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bebebb0864c28" /><Relationship Type="http://schemas.openxmlformats.org/package/2006/relationships/metadata/core-properties" Target="/docProps/core.xml" Id="Rad60545427a24e4b" /><Relationship Type="http://schemas.openxmlformats.org/officeDocument/2006/relationships/extended-properties" Target="/docProps/app.xml" Id="Ra34e74b804354b52" /><Relationship Type="http://schemas.openxmlformats.org/officeDocument/2006/relationships/custom-properties" Target="/docProps/custom.xml" Id="Ree920807776c46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1" w:firstLine="49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abs>
          <w:tab w:val="left" w:leader="none" w:pos="2386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6" behindDoc="1" locked="0" layoutInCell="0" allowOverlap="1">
                <wp:simplePos x="0" y="0"/>
                <wp:positionH relativeFrom="page">
                  <wp:posOffset>4239260</wp:posOffset>
                </wp:positionH>
                <wp:positionV relativeFrom="paragraph">
                  <wp:posOffset>22491</wp:posOffset>
                </wp:positionV>
                <wp:extent cx="198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10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3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0" w:right="810" w:bottom="0" w:left="1524" w:header="0" w:footer="0" w:gutter="0"/>
          <w:pgNumType w:fmt="decimal"/>
          <w:cols w:equalWidth="0" w:space="708" w:num="2" w:sep="0">
            <w:col w:w="3770" w:space="221"/>
            <w:col w:w="59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913"/>
        </w:tabs>
        <w:ind w:left="1877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2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9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50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7" w:right="-20" w:firstLine="0"/>
        <w:spacing w:before="5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33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4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4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5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0" w:right="81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707"/>
        <w:spacing w:before="0" w:after="0" w:line="240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4135247</wp:posOffset>
                </wp:positionH>
                <wp:positionV relativeFrom="page">
                  <wp:posOffset>3992114</wp:posOffset>
                </wp:positionV>
                <wp:extent cx="44576" cy="61288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612884"/>
                          <a:chOff x="0" y="0"/>
                          <a:chExt cx="44576" cy="612884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408431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645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65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g;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e-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5" w:right="850" w:bottom="0" w:left="1701" w:header="0" w:footer="0" w:gutter="0"/>
          <w:pgNumType w:fmt="decimal"/>
          <w:cols w:equalWidth="0" w:space="708" w:num="2" w:sep="0">
            <w:col w:w="4882" w:space="814"/>
            <w:col w:w="39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2d5959b168b40c8" /><Relationship Type="http://schemas.openxmlformats.org/officeDocument/2006/relationships/styles" Target="styles.xml" Id="R9ce62f07ea844b30" /><Relationship Type="http://schemas.openxmlformats.org/officeDocument/2006/relationships/fontTable" Target="fontTable.xml" Id="R469e7831668b4bae" /><Relationship Type="http://schemas.openxmlformats.org/officeDocument/2006/relationships/settings" Target="settings.xml" Id="R9c4763f31c8a4dee" /><Relationship Type="http://schemas.openxmlformats.org/officeDocument/2006/relationships/webSettings" Target="webSettings.xml" Id="R6cfb6f0801ed46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