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c3e0f5f7704f57" /><Relationship Type="http://schemas.openxmlformats.org/package/2006/relationships/metadata/core-properties" Target="/docProps/core.xml" Id="R82cd8fe8ea8a474c" /><Relationship Type="http://schemas.openxmlformats.org/officeDocument/2006/relationships/extended-properties" Target="/docProps/app.xml" Id="Rccffc8cb2c264924" /><Relationship Type="http://schemas.openxmlformats.org/officeDocument/2006/relationships/custom-properties" Target="/docProps/custom.xml" Id="Rb06e8145a9d1456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3512"/>
        </w:tabs>
        <w:ind w:left="322" w:right="-20" w:firstLine="0"/>
        <w:spacing w:before="0" w:after="2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07" w:right="850" w:bottom="0" w:left="1418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LAI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06"/>
        </w:tabs>
        <w:ind w:left="0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7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17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3143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89" behindDoc="1" locked="0" layoutInCell="0" allowOverlap="1">
                <wp:simplePos x="0" y="0"/>
                <wp:positionH relativeFrom="page">
                  <wp:posOffset>1552575</wp:posOffset>
                </wp:positionH>
                <wp:positionV relativeFrom="paragraph">
                  <wp:posOffset>24417</wp:posOffset>
                </wp:positionV>
                <wp:extent cx="78105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81050" cy="0"/>
                        </a:xfrm>
                        <a:custGeom>
                          <a:avLst/>
                          <a:pathLst>
                            <a:path w="781050" h="0">
                              <a:moveTo>
                                <a:pt x="0" y="0"/>
                              </a:moveTo>
                              <a:lnTo>
                                <a:pt x="7810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36" w:right="-20" w:firstLine="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97" w:right="-20" w:firstLine="0"/>
        <w:spacing w:before="0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90" behindDoc="1" locked="0" layoutInCell="0" allowOverlap="1">
                <wp:simplePos x="0" y="0"/>
                <wp:positionH relativeFrom="page">
                  <wp:posOffset>3907154</wp:posOffset>
                </wp:positionH>
                <wp:positionV relativeFrom="paragraph">
                  <wp:posOffset>35958</wp:posOffset>
                </wp:positionV>
                <wp:extent cx="215646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56460" cy="0"/>
                        </a:xfrm>
                        <a:custGeom>
                          <a:avLst/>
                          <a:pathLst>
                            <a:path w="2156460" h="0">
                              <a:moveTo>
                                <a:pt x="0" y="0"/>
                              </a:moveTo>
                              <a:lnTo>
                                <a:pt x="215646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2"/>
          <w:szCs w:val="12"/>
        </w:rPr>
        <w:ind w:left="562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2"/>
          <w:szCs w:val="1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07" w:right="850" w:bottom="0" w:left="1418" w:header="0" w:footer="0" w:gutter="0"/>
          <w:pgNumType w:fmt="decimal"/>
          <w:cols w:equalWidth="0" w:space="708" w:num="2" w:sep="0">
            <w:col w:w="3327" w:space="408"/>
            <w:col w:w="5902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7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95" w:right="2005" w:firstLine="49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346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71" w:firstLine="719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8" w:right="4422" w:firstLine="11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5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05" w:right="-20" w:firstLine="0"/>
        <w:spacing w:before="6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719"/>
        <w:spacing w:before="5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3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3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2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07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9" w:firstLine="719"/>
        <w:spacing w:before="0" w:after="0" w:line="240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6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705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4" w:firstLine="705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6920"/>
        </w:tabs>
        <w:ind w:left="0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68" behindDoc="1" locked="0" layoutInCell="0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173841</wp:posOffset>
                </wp:positionV>
                <wp:extent cx="691845" cy="175245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691845" cy="1752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1"/>
                                <w:iCs w:val="1"/>
                                <w:sz w:val="24"/>
                                <w:szCs w:val="24"/>
                              </w:rPr>
                              <w:ind w:left="0" w:right="-20" w:firstLine="0"/>
                              <w:spacing w:before="0" w:after="0" w:line="275" w:lineRule="exact"/>
                              <w:widowControl w:val="0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1"/>
                                <w:iCs w:val="1"/>
                                <w:sz w:val="24"/>
                                <w:szCs w:val="24"/>
                              </w:rPr>
                              <w:t>Nơi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1"/>
                                <w:iCs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1"/>
                                <w:iCs w:val="1"/>
                                <w:sz w:val="24"/>
                                <w:szCs w:val="24"/>
                                <w:spacing w:val="1"/>
                              </w:rPr>
                              <w:t>nh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1"/>
                                <w:iCs w:val="1"/>
                                <w:sz w:val="24"/>
                                <w:szCs w:val="24"/>
                              </w:rPr>
                              <w:t>ậ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1"/>
                                <w:iCs w:val="1"/>
                                <w:sz w:val="24"/>
                                <w:szCs w:val="24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1"/>
                                <w:iCs w:val="1"/>
                                <w:sz w:val="24"/>
                                <w:szCs w:val="24"/>
                                <w:spacing w:val="-2"/>
                              </w:rPr>
                              <w:t>: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1"/>
                                <w:iCs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5737"/>
        </w:tabs>
        <w:jc w:val="left"/>
        <w:ind w:left="0" w:right="1465" w:firstLine="0"/>
        <w:spacing w:before="0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284" behindDoc="1" locked="0" layoutInCell="0" allowOverlap="1">
                <wp:simplePos x="0" y="0"/>
                <wp:positionH relativeFrom="page">
                  <wp:posOffset>3749675</wp:posOffset>
                </wp:positionH>
                <wp:positionV relativeFrom="paragraph">
                  <wp:posOffset>202797</wp:posOffset>
                </wp:positionV>
                <wp:extent cx="44576" cy="612884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576" cy="612884"/>
                          <a:chOff x="0" y="0"/>
                          <a:chExt cx="44576" cy="612884"/>
                        </a:xfrm>
                        <a:noFill/>
                      </wpg:grpSpPr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44576" cy="2044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ind w:left="0" w:right="-20" w:firstLine="0"/>
                                <w:spacing w:before="0" w:after="0" w:line="321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6" name="Shape 6"/>
                        <wps:cNvSpPr txBox="1"/>
                        <wps:spPr>
                          <a:xfrm rot="0">
                            <a:off x="0" y="204215"/>
                            <a:ext cx="44576" cy="2044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ind w:left="0" w:right="-20" w:firstLine="0"/>
                                <w:spacing w:before="0" w:after="0" w:line="321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7" name="Shape 7"/>
                        <wps:cNvSpPr txBox="1"/>
                        <wps:spPr>
                          <a:xfrm rot="0">
                            <a:off x="0" y="408431"/>
                            <a:ext cx="44576" cy="2044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ind w:left="0" w:right="-20" w:firstLine="0"/>
                                <w:spacing w:before="0" w:after="0" w:line="321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9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9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9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9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9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9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9"/>
          <w:sz w:val="24"/>
          <w:szCs w:val="24"/>
        </w:rPr>
        <w:t xml:space="preserve"> 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9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9"/>
          <w:sz w:val="24"/>
          <w:szCs w:val="24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9"/>
          <w:sz w:val="24"/>
          <w:szCs w:val="24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9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9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19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6"/>
          <w:szCs w:val="26"/>
        </w:rPr>
        <w:jc w:val="left"/>
        <w:ind w:left="0" w:right="5858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  <w:spacing w:val="5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"/>
          <w:sz w:val="26"/>
          <w:szCs w:val="26"/>
        </w:rPr>
        <w:jc w:val="left"/>
        <w:ind w:left="0" w:right="5324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23" behindDoc="1" locked="0" layoutInCell="0" allowOverlap="1">
                <wp:simplePos x="0" y="0"/>
                <wp:positionH relativeFrom="page">
                  <wp:posOffset>6554470</wp:posOffset>
                </wp:positionH>
                <wp:positionV relativeFrom="paragraph">
                  <wp:posOffset>244938</wp:posOffset>
                </wp:positionV>
                <wp:extent cx="76200" cy="350490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76200" cy="350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48"/>
                                <w:szCs w:val="48"/>
                              </w:rPr>
                              <w:ind w:left="0" w:right="-20" w:firstLine="0"/>
                              <w:spacing w:before="0" w:after="0" w:line="551" w:lineRule="exact"/>
                              <w:widowControl w:val="0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  <w:spacing w:val="5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CNKH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51,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01/7/2003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936"/>
        </w:tabs>
        <w:jc w:val="left"/>
        <w:ind w:left="0" w:right="662" w:firstLine="0"/>
        <w:spacing w:before="0" w:after="0" w:line="276" w:lineRule="exact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27" behindDoc="1" locked="0" layoutInCell="0" allowOverlap="1">
                <wp:simplePos x="0" y="0"/>
                <wp:positionH relativeFrom="page">
                  <wp:posOffset>5295265</wp:posOffset>
                </wp:positionH>
                <wp:positionV relativeFrom="paragraph">
                  <wp:posOffset>217200</wp:posOffset>
                </wp:positionV>
                <wp:extent cx="179070" cy="204452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179070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4"/>
          <w:szCs w:val="24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4"/>
          <w:szCs w:val="24"/>
        </w:rPr>
        <w:t xml:space="preserve"> 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4"/>
          <w:szCs w:val="24"/>
        </w:rPr>
        <w:t xml:space="preserve"> Diên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4"/>
          <w:szCs w:val="24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4"/>
          <w:szCs w:val="24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4"/>
          <w:szCs w:val="24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4"/>
          <w:szCs w:val="24"/>
        </w:rPr>
        <w:t xml:space="preserve"> 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4"/>
          <w:szCs w:val="24"/>
        </w:rPr>
        <w:t>leiku,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6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HSVA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06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6920"/>
        </w:tabs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10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2" w:line="22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1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707" w:right="850" w:bottom="0" w:left="1418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dc5b301800b24b77" /><Relationship Type="http://schemas.openxmlformats.org/officeDocument/2006/relationships/styles" Target="styles.xml" Id="Rcdc68397098d4373" /><Relationship Type="http://schemas.openxmlformats.org/officeDocument/2006/relationships/fontTable" Target="fontTable.xml" Id="Rc69aea72c9da469c" /><Relationship Type="http://schemas.openxmlformats.org/officeDocument/2006/relationships/settings" Target="settings.xml" Id="Rdb53f8388e7946ac" /><Relationship Type="http://schemas.openxmlformats.org/officeDocument/2006/relationships/webSettings" Target="webSettings.xml" Id="R8a7ec8ab1f3d40a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