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7f99dbb08c4a10" /><Relationship Type="http://schemas.openxmlformats.org/package/2006/relationships/metadata/core-properties" Target="/docProps/core.xml" Id="R2c64f50bb2e04a2c" /><Relationship Type="http://schemas.openxmlformats.org/officeDocument/2006/relationships/extended-properties" Target="/docProps/app.xml" Id="R5193eaaa37404706" /><Relationship Type="http://schemas.openxmlformats.org/officeDocument/2006/relationships/custom-properties" Target="/docProps/custom.xml" Id="Rea4fd2923bdd431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center"/>
        <w:ind w:left="395" w:right="2" w:firstLine="0"/>
        <w:spacing w:before="0" w:after="0" w:line="287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6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0" behindDoc="1" locked="0" layoutInCell="0" allowOverlap="1">
                <wp:simplePos x="0" y="0"/>
                <wp:positionH relativeFrom="page">
                  <wp:posOffset>1792224</wp:posOffset>
                </wp:positionH>
                <wp:positionV relativeFrom="paragraph">
                  <wp:posOffset>14033</wp:posOffset>
                </wp:positionV>
                <wp:extent cx="9810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1075" cy="0"/>
                        </a:xfrm>
                        <a:custGeom>
                          <a:avLst/>
                          <a:pathLst>
                            <a:path w="981075" h="0">
                              <a:moveTo>
                                <a:pt x="0" y="0"/>
                              </a:moveTo>
                              <a:lnTo>
                                <a:pt x="98107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90" w:right="0" w:hanging="1190"/>
        <w:spacing w:before="0" w:after="0" w:line="28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9" behindDoc="1" locked="0" layoutInCell="0" allowOverlap="1">
                <wp:simplePos x="0" y="0"/>
                <wp:positionH relativeFrom="page">
                  <wp:posOffset>4588764</wp:posOffset>
                </wp:positionH>
                <wp:positionV relativeFrom="paragraph">
                  <wp:posOffset>15938</wp:posOffset>
                </wp:positionV>
                <wp:extent cx="20574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57400" cy="0"/>
                        </a:xfrm>
                        <a:custGeom>
                          <a:avLst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60" w:right="439" w:bottom="0" w:left="1701" w:header="0" w:footer="0" w:gutter="0"/>
          <w:pgNumType w:fmt="decimal"/>
          <w:cols w:equalWidth="0" w:space="708" w:num="2" w:sep="0">
            <w:col w:w="3804" w:space="382"/>
            <w:col w:w="5912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7"/>
          <w:szCs w:val="17"/>
        </w:rPr>
        <w:ind w:left="73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90" w:right="-20" w:firstLine="0"/>
        <w:spacing w:before="6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2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9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900" w:firstLine="719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75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62" w:firstLine="719"/>
        <w:spacing w:before="59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130" w:firstLine="3283"/>
        <w:spacing w:before="5" w:after="0" w:line="28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94" w:firstLine="719"/>
        <w:spacing w:before="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9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92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5498.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92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95" w:firstLine="719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91" w:firstLine="719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684" w:firstLine="0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0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abs>
          <w:tab w:val="left" w:leader="none" w:pos="4088"/>
        </w:tabs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60" w:right="43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81" w:firstLine="707"/>
        <w:spacing w:before="0" w:after="0" w:line="288" w:lineRule="auto"/>
        <w:widowControl w:val="0"/>
      </w:pPr>
      <w:bookmarkStart w:name="_page_32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81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80" w:firstLine="707"/>
        <w:spacing w:before="64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81" w:firstLine="707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88" w:firstLine="707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39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49" w:firstLine="707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50" w:firstLine="707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5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17" w:right="-20" w:firstLine="0"/>
        <w:spacing w:before="7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5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7" w:right="1373" w:firstLine="0"/>
        <w:spacing w:before="57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9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abs>
          <w:tab w:val="left" w:leader="none" w:pos="4088"/>
        </w:tabs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4"/>
          <w:szCs w:val="14"/>
        </w:rPr>
        <w:spacing w:before="0" w:after="12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343" w:right="2066" w:hanging="343"/>
        <w:spacing w:before="0" w:after="0" w:line="29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4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55" w:right="850" w:bottom="0" w:left="1701" w:header="0" w:footer="0" w:gutter="0"/>
          <w:pgNumType w:fmt="decimal"/>
          <w:cols w:equalWidth="0" w:space="708" w:num="2" w:sep="0">
            <w:col w:w="4628" w:space="1443"/>
            <w:col w:w="3617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896"/>
        </w:tabs>
        <w:ind w:left="217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5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position w:val="5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5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5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5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5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5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5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5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5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5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5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5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5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5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5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5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14"/>
          <w:szCs w:val="14"/>
        </w:rPr>
        <w:spacing w:before="0" w:after="5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abs>
          <w:tab w:val="left" w:leader="none" w:pos="4088"/>
        </w:tabs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958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5fba5dfefde4ce7" /><Relationship Type="http://schemas.openxmlformats.org/officeDocument/2006/relationships/styles" Target="styles.xml" Id="R41301c4494e94911" /><Relationship Type="http://schemas.openxmlformats.org/officeDocument/2006/relationships/fontTable" Target="fontTable.xml" Id="R6383bb673d1442bc" /><Relationship Type="http://schemas.openxmlformats.org/officeDocument/2006/relationships/settings" Target="settings.xml" Id="R8872c090cd8c4dfd" /><Relationship Type="http://schemas.openxmlformats.org/officeDocument/2006/relationships/webSettings" Target="webSettings.xml" Id="Rf23748f5703f4dc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