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7478b37c44220" /><Relationship Type="http://schemas.openxmlformats.org/package/2006/relationships/metadata/core-properties" Target="/docProps/core.xml" Id="R03dd5dd5672644a5" /><Relationship Type="http://schemas.openxmlformats.org/officeDocument/2006/relationships/extended-properties" Target="/docProps/app.xml" Id="Rc0f7e992b2b34d8b" /><Relationship Type="http://schemas.openxmlformats.org/officeDocument/2006/relationships/custom-properties" Target="/docProps/custom.xml" Id="Rd7feb74aa11a48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0" w:right="64" w:firstLine="163"/>
        <w:spacing w:before="0" w:after="0" w:line="240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" behindDoc="1" locked="0" layoutInCell="0" allowOverlap="1">
                <wp:simplePos x="0" y="0"/>
                <wp:positionH relativeFrom="page">
                  <wp:posOffset>1353566</wp:posOffset>
                </wp:positionH>
                <wp:positionV relativeFrom="paragraph">
                  <wp:posOffset>272284</wp:posOffset>
                </wp:positionV>
                <wp:extent cx="44577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00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8" behindDoc="1" locked="0" layoutInCell="0" allowOverlap="1">
                <wp:simplePos x="0" y="0"/>
                <wp:positionH relativeFrom="page">
                  <wp:posOffset>4471670</wp:posOffset>
                </wp:positionH>
                <wp:positionV relativeFrom="paragraph">
                  <wp:posOffset>5180</wp:posOffset>
                </wp:positionV>
                <wp:extent cx="1990725" cy="952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9525"/>
                        </a:xfrm>
                        <a:custGeom>
                          <a:avLst/>
                          <a:pathLst>
                            <a:path w="1990725" h="9525">
                              <a:moveTo>
                                <a:pt x="0" y="0"/>
                              </a:moveTo>
                              <a:lnTo>
                                <a:pt x="1990725" y="952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7" behindDoc="1" locked="0" layoutInCell="0" allowOverlap="1">
                <wp:simplePos x="0" y="0"/>
                <wp:positionH relativeFrom="page">
                  <wp:posOffset>1715770</wp:posOffset>
                </wp:positionH>
                <wp:positionV relativeFrom="paragraph">
                  <wp:posOffset>35660</wp:posOffset>
                </wp:positionV>
                <wp:extent cx="81915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150" cy="0"/>
                        </a:xfrm>
                        <a:custGeom>
                          <a:avLst/>
                          <a:pathLst>
                            <a:path w="819150" h="0">
                              <a:moveTo>
                                <a:pt x="0" y="0"/>
                              </a:moveTo>
                              <a:lnTo>
                                <a:pt x="8191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49" w:right="-20" w:firstLine="0"/>
        <w:spacing w:before="10" w:after="0" w:line="232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1" w:right="-20" w:firstLine="0"/>
        <w:spacing w:before="0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8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both"/>
        <w:ind w:left="142" w:right="7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3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305" w:firstLine="3377"/>
        <w:spacing w:before="0" w:after="0" w:line="32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3" behindDoc="1" locked="0" layoutInCell="0" allowOverlap="1">
                <wp:simplePos x="0" y="0"/>
                <wp:positionH relativeFrom="page">
                  <wp:posOffset>1152448</wp:posOffset>
                </wp:positionH>
                <wp:positionV relativeFrom="paragraph">
                  <wp:posOffset>282148</wp:posOffset>
                </wp:positionV>
                <wp:extent cx="5888482" cy="20421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8482" cy="204214"/>
                        </a:xfrm>
                        <a:custGeom>
                          <a:avLst/>
                          <a:pathLst>
                            <a:path w="588848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888482" y="204214"/>
                              </a:lnTo>
                              <a:lnTo>
                                <a:pt x="58884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" w:firstLine="568"/>
        <w:spacing w:before="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7827</wp:posOffset>
                </wp:positionV>
                <wp:extent cx="5978398" cy="89496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894968"/>
                          <a:chOff x="0" y="0"/>
                          <a:chExt cx="5978398" cy="89496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04215"/>
                            <a:ext cx="5978398" cy="281939"/>
                          </a:xfrm>
                          <a:custGeom>
                            <a:avLst/>
                            <a:pathLst>
                              <a:path w="5978398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78398" y="281939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486157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8" y="2042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690448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8" y="20452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eec56ad5ba884c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c5140d7707b44c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" w:firstLine="56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e5e13918a9444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820094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fbb8ec7afbdf4b7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9b4e88b08404b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1152448</wp:posOffset>
                </wp:positionH>
                <wp:positionV relativeFrom="paragraph">
                  <wp:posOffset>4526</wp:posOffset>
                </wp:positionV>
                <wp:extent cx="5888482" cy="199212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482" cy="1992120"/>
                          <a:chOff x="0" y="0"/>
                          <a:chExt cx="5888482" cy="199212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5888482" cy="204214"/>
                          </a:xfrm>
                          <a:custGeom>
                            <a:avLst/>
                            <a:pathLst>
                              <a:path w="5888482" h="20421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4"/>
                            <a:ext cx="5888482" cy="280415"/>
                          </a:xfrm>
                          <a:custGeom>
                            <a:avLst/>
                            <a:pathLst>
                              <a:path w="5888482" h="2804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84630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688846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893062"/>
                            <a:ext cx="5888482" cy="281939"/>
                          </a:xfrm>
                          <a:custGeom>
                            <a:avLst/>
                            <a:pathLst>
                              <a:path w="5888482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888482" y="281939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175003"/>
                            <a:ext cx="5888482" cy="204214"/>
                          </a:xfrm>
                          <a:custGeom>
                            <a:avLst/>
                            <a:pathLst>
                              <a:path w="5888482" h="20421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1379218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583434"/>
                            <a:ext cx="5888482" cy="204165"/>
                          </a:xfrm>
                          <a:custGeom>
                            <a:avLst/>
                            <a:pathLst>
                              <a:path w="5888482" h="20416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787599"/>
                            <a:ext cx="5888482" cy="204520"/>
                          </a:xfrm>
                          <a:custGeom>
                            <a:avLst/>
                            <a:pathLst>
                              <a:path w="588848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88482" y="204520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7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hyperlink r:id="R29fc35a45dc945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1f93df429e2d4b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6864800fbc2641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f17037e12aa54a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51" w:firstLine="566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53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156" behindDoc="1" locked="0" layoutInCell="0" allowOverlap="1">
                <wp:simplePos x="0" y="0"/>
                <wp:positionH relativeFrom="page">
                  <wp:posOffset>1152448</wp:posOffset>
                </wp:positionH>
                <wp:positionV relativeFrom="paragraph">
                  <wp:posOffset>4542</wp:posOffset>
                </wp:positionV>
                <wp:extent cx="5903722" cy="614173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3722" cy="614173"/>
                          <a:chOff x="0" y="0"/>
                          <a:chExt cx="5903722" cy="614173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5903722" cy="204216"/>
                          </a:xfrm>
                          <a:custGeom>
                            <a:avLst/>
                            <a:pathLst>
                              <a:path w="5903722" h="204216">
                                <a:moveTo>
                                  <a:pt x="0" y="0"/>
                                </a:moveTo>
                                <a:lnTo>
                                  <a:pt x="5903722" y="0"/>
                                </a:lnTo>
                                <a:lnTo>
                                  <a:pt x="590372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04216"/>
                            <a:ext cx="5903722" cy="205739"/>
                          </a:xfrm>
                          <a:custGeom>
                            <a:avLst/>
                            <a:pathLst>
                              <a:path w="590372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03722" y="205739"/>
                                </a:lnTo>
                                <a:lnTo>
                                  <a:pt x="5903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09957"/>
                            <a:ext cx="5903722" cy="204215"/>
                          </a:xfrm>
                          <a:custGeom>
                            <a:avLst/>
                            <a:pathLst>
                              <a:path w="59037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03722" y="204215"/>
                                </a:lnTo>
                                <a:lnTo>
                                  <a:pt x="5903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ce2677ca16b240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0" w:firstLine="0"/>
        <w:spacing w:before="0" w:after="0" w:line="240" w:lineRule="auto"/>
        <w:widowControl w:val="0"/>
      </w:pPr>
      <w:bookmarkStart w:name="_page_38_0" w:id="1"/>
      <w:bookmarkEnd w:id="1"/>
      <w:r>
        <mc:AlternateContent>
          <mc:Choice Requires="wpg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1152448</wp:posOffset>
                </wp:positionH>
                <wp:positionV relativeFrom="paragraph">
                  <wp:posOffset>4699</wp:posOffset>
                </wp:positionV>
                <wp:extent cx="5903722" cy="40868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3722" cy="408685"/>
                          <a:chOff x="0" y="0"/>
                          <a:chExt cx="5903722" cy="408685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5903722" cy="204165"/>
                          </a:xfrm>
                          <a:custGeom>
                            <a:avLst/>
                            <a:pathLst>
                              <a:path w="5903722" h="204165">
                                <a:moveTo>
                                  <a:pt x="0" y="0"/>
                                </a:moveTo>
                                <a:lnTo>
                                  <a:pt x="5903722" y="0"/>
                                </a:lnTo>
                                <a:lnTo>
                                  <a:pt x="5903722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4165"/>
                            <a:ext cx="5903722" cy="204520"/>
                          </a:xfrm>
                          <a:custGeom>
                            <a:avLst/>
                            <a:pathLst>
                              <a:path w="590372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03722" y="204520"/>
                                </a:lnTo>
                                <a:lnTo>
                                  <a:pt x="5903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e493bc1fd2c945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4a29635499a74e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.867.0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e5b5705c4a6144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5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78" behindDoc="1" locked="0" layoutInCell="0" allowOverlap="1">
                <wp:simplePos x="0" y="0"/>
                <wp:positionH relativeFrom="page">
                  <wp:posOffset>1152448</wp:posOffset>
                </wp:positionH>
                <wp:positionV relativeFrom="paragraph">
                  <wp:posOffset>80645</wp:posOffset>
                </wp:positionV>
                <wp:extent cx="5888482" cy="1711452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482" cy="1711452"/>
                          <a:chOff x="0" y="0"/>
                          <a:chExt cx="5888482" cy="1711452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04216"/>
                            <a:ext cx="5888482" cy="205739"/>
                          </a:xfrm>
                          <a:custGeom>
                            <a:avLst/>
                            <a:pathLst>
                              <a:path w="5888482" h="205739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09955"/>
                            <a:ext cx="5888482" cy="280416"/>
                          </a:xfrm>
                          <a:custGeom>
                            <a:avLst/>
                            <a:pathLst>
                              <a:path w="5888482" h="2804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690372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894588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098803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303020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507236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88482" y="204215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9" w:right="1568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69" w:right="2238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S-VP.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7" w:right="75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Ho%C3%A0ng%20Th%E1%BB%8B%20Lan%3C/br%3E%3Cb%3EN%C4%83m%20sinh:%3C/b%3E%201984%3C/br%3E%3Cb%3E%C4%90%E1%BB%8Ba%20ch%E1%BB%89:%3C/b%3E%20Th%C3%B4n%20T%C3%A2n%20Tr%C6%B0%E1%BB%9Dng,%20x%C3%A3%20Thi%C3%AAn%20C%E1%BA%A7m,%20t%E1%BB%89nh%20H%C3%A0%20T%C4%A9nh" TargetMode="External" Id="Reec56ad5ba884ca0" /><Relationship Type="http://schemas.openxmlformats.org/officeDocument/2006/relationships/hyperlink" Target="https://trolyao.toaan.gov.vn/l%20link/o%20Th%C3%B4n%20T%C3%A2n%20Tr%C6%B0%E1%BB%9Dng,%20x%C3%A3%20Thi%C3%AAn%20C%E1%BA%A7m,%20t%E1%BB%89nh%20H%C3%A0%20T%C4%A9nh" TargetMode="External" Id="Rc5140d7707b44ca6" /><Relationship Type="http://schemas.openxmlformats.org/officeDocument/2006/relationships/hyperlink" Target="https://trolyao.toaan.gov.vn/l%20link/o%20%3Cb%3Eb%E1%BB%8B%20%C4%91%C6%A1n:%3C/b%3E%20Tr%E1%BA%A7n%20Th%E1%BB%8B%20H%C3%B2a%3C/br%3E%3Cb%3EN%C4%83m%20sinh:%3C/b%3E%201982%3C/br%3E%3Cb%3E%C4%90%E1%BB%8Ba%20ch%E1%BB%89:%3C/b%3E%20t%E1%BB%95%2014,%20x%C3%A3%20C%E1%BA%A9m%20Xuy%C3%AAn,%20t%E1%BB%89nh%20H%C3%A0%20T%C4%A9nh" TargetMode="External" Id="R2e5e13918a9444db" /><Relationship Type="http://schemas.openxmlformats.org/officeDocument/2006/relationships/hyperlink" Target="https://trolyao.toaan.gov.vn/l%20link/o%20t%E1%BB%95%2014,%20x%C3%A3%20C%E1%BA%A9m%20Xuy%C3%AAn,%20t%E1%BB%89nh%20H%C3%A0%20T%C4%A9nh" TargetMode="External" Id="Rfbb8ec7afbdf4b70" /><Relationship Type="http://schemas.openxmlformats.org/officeDocument/2006/relationships/hyperlink" Target="https://trolyao.toaan.gov.vn/l%20link/o%20t%E1%BB%95%2014,%20x%C3%A3%20C%E1%BA%A9m%20Xuy%C3%AAn,%20t%E1%BB%89nh%20H%C3%A0%20T%C4%A9nh" TargetMode="External" Id="R99b4e88b08404b3c" /><Relationship Type="http://schemas.openxmlformats.org/officeDocument/2006/relationships/hyperlink" Target="https://trolyao.toaan.gov.vn/l%20link/o%20%3Cb%3Eb%E1%BB%8B%20%C4%91%C6%A1n:%3C/b%3E%20Tr%E1%BA%A7n%20Th%E1%BB%8B%20H%C3%B2a%3C/br%3E%3Cb%3EN%C4%83m%20sinh:%3C/b%3E%201982%3C/br%3E%3Cb%3E%C4%90%E1%BB%8Ba%20ch%E1%BB%89:%3C/b%3E%20t%E1%BB%95%2014,%20x%C3%A3%20C%E1%BA%A9m%20Xuy%C3%AAn,%20t%E1%BB%89nh%20H%C3%A0%20T%C4%A9nh" TargetMode="External" Id="R29fc35a45dc94510" /><Relationship Type="http://schemas.openxmlformats.org/officeDocument/2006/relationships/hyperlink" Target="https://trolyao.toaan.gov.vn/l%20link/o%20%3Cb%3Enguy%C3%AAn%20%C4%91%C6%A1n:%3C/b%3E%20Ho%C3%A0ng%20Th%E1%BB%8B%20Lan%3C/br%3E%3Cb%3EN%C4%83m%20sinh:%3C/b%3E%201984%3C/br%3E%3Cb%3E%C4%90%E1%BB%8Ba%20ch%E1%BB%89:%3C/b%3E%20Th%C3%B4n%20T%C3%A2n%20Tr%C6%B0%E1%BB%9Dng,%20x%C3%A3%20Thi%C3%AAn%20C%E1%BA%A7m,%20t%E1%BB%89nh%20H%C3%A0%20T%C4%A9nh" TargetMode="External" Id="R1f93df429e2d4b85" /><Relationship Type="http://schemas.openxmlformats.org/officeDocument/2006/relationships/hyperlink" Target="https://trolyao.toaan.gov.vn/l%20link/o%20%3Cb%3Eb%E1%BB%8B%20%C4%91%C6%A1n:%3C/b%3E%20Tr%E1%BA%A7n%20Th%E1%BB%8B%20H%C3%B2a%3C/br%3E%3Cb%3EN%C4%83m%20sinh:%3C/b%3E%201982%3C/br%3E%3Cb%3E%C4%90%E1%BB%8Ba%20ch%E1%BB%89:%3C/b%3E%20t%E1%BB%95%2014,%20x%C3%A3%20C%E1%BA%A9m%20Xuy%C3%AAn,%20t%E1%BB%89nh%20H%C3%A0%20T%C4%A9nh" TargetMode="External" Id="R6864800fbc264102" /><Relationship Type="http://schemas.openxmlformats.org/officeDocument/2006/relationships/hyperlink" Target="https://trolyao.toaan.gov.vn/l%20link/o%20%3Cb%3Enguy%C3%AAn%20%C4%91%C6%A1n:%3C/b%3E%20Ho%C3%A0ng%20Th%E1%BB%8B%20Lan%3C/br%3E%3Cb%3EN%C4%83m%20sinh:%3C/b%3E%201984%3C/br%3E%3Cb%3E%C4%90%E1%BB%8Ba%20ch%E1%BB%89:%3C/b%3E%20Th%C3%B4n%20T%C3%A2n%20Tr%C6%B0%E1%BB%9Dng,%20x%C3%A3%20Thi%C3%AAn%20C%E1%BA%A7m,%20t%E1%BB%89nh%20H%C3%A0%20T%C4%A9nh" TargetMode="External" Id="Rf17037e12aa54a33" /><Relationship Type="http://schemas.openxmlformats.org/officeDocument/2006/relationships/hyperlink" Target="https://trolyao.toaan.gov.vn/l%20link/o%20%3Cb%3Enguy%C3%AAn%20%C4%91%C6%A1n:%3C/b%3E%20Ho%C3%A0ng%20Th%E1%BB%8B%20Lan%3C/br%3E%3Cb%3EN%C4%83m%20sinh:%3C/b%3E%201984%3C/br%3E%3Cb%3E%C4%90%E1%BB%8Ba%20ch%E1%BB%89:%3C/b%3E%20Th%C3%B4n%20T%C3%A2n%20Tr%C6%B0%E1%BB%9Dng,%20x%C3%A3%20Thi%C3%AAn%20C%E1%BA%A7m,%20t%E1%BB%89nh%20H%C3%A0%20T%C4%A9nh" TargetMode="External" Id="Rce2677ca16b24093" /><Relationship Type="http://schemas.openxmlformats.org/officeDocument/2006/relationships/hyperlink" Target="https://trolyao.toaan.gov.vn/l%20link/o%20C%C3%B4ng%20ty%20C%E1%BB%95%20ph%E1%BA%A7n%20thanh%20to%C3%A1n%20qu%E1%BB%91c%20gia%20Vi%E1%BB%87t%20Nam" TargetMode="External" Id="Re493bc1fd2c945fb" /><Relationship Type="http://schemas.openxmlformats.org/officeDocument/2006/relationships/hyperlink" Target="https://trolyao.toaan.gov.vn/l%20link/o%20%3Cb%3Enguy%C3%AAn%20%C4%91%C6%A1n:%3C/b%3E%20Ho%C3%A0ng%20Th%E1%BB%8B%20Lan%3C/br%3E%3Cb%3EN%C4%83m%20sinh:%3C/b%3E%201984%3C/br%3E%3Cb%3E%C4%90%E1%BB%8Ba%20ch%E1%BB%89:%3C/b%3E%20Th%C3%B4n%20T%C3%A2n%20Tr%C6%B0%E1%BB%9Dng,%20x%C3%A3%20Thi%C3%AAn%20C%E1%BA%A7m,%20t%E1%BB%89nh%20H%C3%A0%20T%C4%A9nh" TargetMode="External" Id="R4a29635499a74e69" /><Relationship Type="http://schemas.openxmlformats.org/officeDocument/2006/relationships/hyperlink" Target="https://trolyao.toaan.gov.vn/l%20link/o%20%3Cb%3Eb%E1%BB%8B%20%C4%91%C6%A1n:%3C/b%3E%20Tr%E1%BA%A7n%20Th%E1%BB%8B%20H%C3%B2a%3C/br%3E%3Cb%3EN%C4%83m%20sinh:%3C/b%3E%201982%3C/br%3E%3Cb%3E%C4%90%E1%BB%8Ba%20ch%E1%BB%89:%3C/b%3E%20t%E1%BB%95%2014,%20x%C3%A3%20C%E1%BA%A9m%20Xuy%C3%AAn,%20t%E1%BB%89nh%20H%C3%A0%20T%C4%A9nh" TargetMode="External" Id="Re5b5705c4a61443a" /><Relationship Type="http://schemas.openxmlformats.org/officeDocument/2006/relationships/hyperlink" Target="https://sautinsoft.com/start-for-free/" TargetMode="External" Id="R02bce1ebc98d44c1" /><Relationship Type="http://schemas.openxmlformats.org/officeDocument/2006/relationships/styles" Target="styles.xml" Id="Ra2e6688ed5084e3b" /><Relationship Type="http://schemas.openxmlformats.org/officeDocument/2006/relationships/fontTable" Target="fontTable.xml" Id="Rd6d599f7d1064c04" /><Relationship Type="http://schemas.openxmlformats.org/officeDocument/2006/relationships/settings" Target="settings.xml" Id="R94aab3d0cf44461d" /><Relationship Type="http://schemas.openxmlformats.org/officeDocument/2006/relationships/webSettings" Target="webSettings.xml" Id="R8f37f320e3274b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