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86d60b18e242cc" /><Relationship Type="http://schemas.openxmlformats.org/package/2006/relationships/metadata/core-properties" Target="/docProps/core.xml" Id="R95d9e70745714760" /><Relationship Type="http://schemas.openxmlformats.org/officeDocument/2006/relationships/extended-properties" Target="/docProps/app.xml" Id="R6ba61aa8233a4b8c" /><Relationship Type="http://schemas.openxmlformats.org/officeDocument/2006/relationships/custom-properties" Target="/docProps/custom.xml" Id="R05cff1dc900d4f0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23" w:right="1" w:firstLine="564"/>
        <w:spacing w:before="0" w:after="0" w:line="238" w:lineRule="auto"/>
        <w:widowControl w:val="0"/>
      </w:pPr>
      <w:bookmarkStart w:name="_page_41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QUANG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7" behindDoc="1" locked="0" layoutInCell="0" allowOverlap="1">
                <wp:simplePos x="0" y="0"/>
                <wp:positionH relativeFrom="page">
                  <wp:posOffset>4197095</wp:posOffset>
                </wp:positionH>
                <wp:positionV relativeFrom="page">
                  <wp:posOffset>1151636</wp:posOffset>
                </wp:positionV>
                <wp:extent cx="2148840" cy="609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8840" cy="6096"/>
                        </a:xfrm>
                        <a:custGeom>
                          <a:avLst/>
                          <a:pathLst>
                            <a:path w="2148840" h="6096">
                              <a:moveTo>
                                <a:pt x="0" y="6096"/>
                              </a:moveTo>
                              <a:lnTo>
                                <a:pt x="2148840" y="0"/>
                              </a:lnTo>
                            </a:path>
                          </a:pathLst>
                        </a:custGeom>
                        <a:noFill/>
                        <a:ln w="1219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6" behindDoc="1" locked="0" layoutInCell="0" allowOverlap="1">
                <wp:simplePos x="0" y="0"/>
                <wp:positionH relativeFrom="page">
                  <wp:posOffset>1720595</wp:posOffset>
                </wp:positionH>
                <wp:positionV relativeFrom="page">
                  <wp:posOffset>1131824</wp:posOffset>
                </wp:positionV>
                <wp:extent cx="623316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3316" cy="0"/>
                        </a:xfrm>
                        <a:custGeom>
                          <a:avLst/>
                          <a:pathLst>
                            <a:path w="623316" h="0">
                              <a:moveTo>
                                <a:pt x="0" y="0"/>
                              </a:moveTo>
                              <a:lnTo>
                                <a:pt x="623316" y="0"/>
                              </a:lnTo>
                            </a:path>
                          </a:pathLst>
                        </a:custGeom>
                        <a:noFill/>
                        <a:ln w="1219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132/20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2" w:right="-4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5" w:h="16837" w:orient="portrait"/>
          <w:pgMar w:top="1131" w:right="839" w:bottom="0" w:left="1238" w:header="0" w:footer="0" w:gutter="0"/>
          <w:pgNumType w:fmt="decimal"/>
          <w:cols w:equalWidth="0" w:space="708" w:num="2" w:sep="0">
            <w:col w:w="3881" w:space="374"/>
            <w:col w:w="557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9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14" w:right="1880" w:firstLine="49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63" w:right="27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3" w:right="226" w:firstLine="719"/>
        <w:spacing w:before="63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2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433313</wp:posOffset>
                </wp:positionV>
                <wp:extent cx="2871216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71216" cy="0"/>
                        </a:xfrm>
                        <a:custGeom>
                          <a:avLst/>
                          <a:pathLst>
                            <a:path w="2871216" h="0">
                              <a:moveTo>
                                <a:pt x="0" y="0"/>
                              </a:moveTo>
                              <a:lnTo>
                                <a:pt x="2871216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hyperlink r:id="R69cca040e6614991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H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hyperlink r:id="R3ac2e649d0c8495c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Số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  <w:u w:val="single"/>
          </w:rPr>
          <w:t>ờ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6288b921803f414c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7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ổ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A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N,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ờ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9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0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7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9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g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63" w:right="275" w:firstLine="719"/>
        <w:spacing w:before="6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0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433104</wp:posOffset>
                </wp:positionV>
                <wp:extent cx="972311" cy="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2311" cy="0"/>
                        </a:xfrm>
                        <a:custGeom>
                          <a:avLst/>
                          <a:pathLst>
                            <a:path w="972311" h="0">
                              <a:moveTo>
                                <a:pt x="0" y="0"/>
                              </a:moveTo>
                              <a:lnTo>
                                <a:pt x="972311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5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637320</wp:posOffset>
                </wp:positionV>
                <wp:extent cx="473963" cy="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3963" cy="0"/>
                        </a:xfrm>
                        <a:custGeom>
                          <a:avLst/>
                          <a:pathLst>
                            <a:path w="473963" h="0">
                              <a:moveTo>
                                <a:pt x="0" y="0"/>
                              </a:moveTo>
                              <a:lnTo>
                                <a:pt x="473963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hyperlink r:id="R239a32030f814985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M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hyperlink r:id="R9617dbdbc01d4bb8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ổ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ờ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05c19d9ef91647b5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g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hyperlink r:id="R04265b952a834ce0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s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6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  <w:u w:val="single"/>
          </w:rPr>
          <w:t>ờ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3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9"/>
            <w:u w:val="single"/>
          </w:rPr>
          <w:t>ổH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ờ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6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7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aefb9a6ff09b4f47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Q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g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83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3" w:right="225" w:firstLine="719"/>
        <w:spacing w:before="6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63" w:right="270" w:firstLine="719"/>
        <w:spacing w:before="6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3" w:right="225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3" w:right="225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3" w:right="225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9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7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3" w:right="225" w:firstLine="719"/>
        <w:spacing w:before="11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8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470033</wp:posOffset>
                </wp:positionV>
                <wp:extent cx="448056" cy="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48056" cy="0"/>
                        </a:xfrm>
                        <a:custGeom>
                          <a:avLst/>
                          <a:pathLst>
                            <a:path w="448056" h="0">
                              <a:moveTo>
                                <a:pt x="0" y="0"/>
                              </a:moveTo>
                              <a:lnTo>
                                <a:pt x="448056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iữa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hyperlink r:id="R8613d8beffa54b81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hyperlink r:id="Re1a4592028fb45cc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d9f01ad6e6a144c8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M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83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3" w:right="221" w:firstLine="719"/>
        <w:spacing w:before="62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5" w:h="16837" w:orient="portrait"/>
          <w:pgMar w:top="1131" w:right="839" w:bottom="0" w:left="123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hyperlink r:id="R6c2720e2aa6d4bc1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hyperlink r:id="R518c0025ab604d52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M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19"/>
        <w:spacing w:before="0" w:after="0" w:line="239" w:lineRule="auto"/>
        <w:widowControl w:val="0"/>
      </w:pPr>
      <w:bookmarkStart w:name="_page_54_0" w:id="1"/>
      <w:bookmarkEnd w:id="1"/>
      <w:r>
        <mc:AlternateContent>
          <mc:Choice Requires="wpg">
            <w:drawing>
              <wp:anchor distT="0" distB="0" distL="114300" distR="114300" simplePos="0" relativeHeight="1356" behindDoc="1" locked="0" layoutInCell="0" allowOverlap="1">
                <wp:simplePos x="0" y="0"/>
                <wp:positionH relativeFrom="page">
                  <wp:posOffset>1720595</wp:posOffset>
                </wp:positionH>
                <wp:positionV relativeFrom="paragraph">
                  <wp:posOffset>393192</wp:posOffset>
                </wp:positionV>
                <wp:extent cx="1670304" cy="19811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70304" cy="19811"/>
                          <a:chOff x="0" y="0"/>
                          <a:chExt cx="1670304" cy="19811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458724" y="0"/>
                            <a:ext cx="1211580" cy="0"/>
                          </a:xfrm>
                          <a:custGeom>
                            <a:avLst/>
                            <a:pathLst>
                              <a:path w="1211580" h="0">
                                <a:moveTo>
                                  <a:pt x="0" y="0"/>
                                </a:moveTo>
                                <a:lnTo>
                                  <a:pt x="12115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  <a:bevel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hyperlink r:id="R52e47e2f46e94c9f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hyperlink r:id="R373896807b5b4b55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Đ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hyperlink r:id="R8342d36ba3c24bb6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0000866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g</w:t>
      </w:r>
      <w:hyperlink r:id="R539a1d552ddd414a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5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0"/>
            <w:u w:val="single"/>
          </w:rPr>
          <w:t>1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19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6612"/>
        </w:tabs>
        <w:jc w:val="left"/>
        <w:ind w:left="0" w:right="939" w:firstLine="0"/>
        <w:spacing w:before="0" w:after="0" w:line="20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5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nhận: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6688" w:firstLine="0"/>
        <w:spacing w:before="3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1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5" w:h="16837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nguy%C3%AAn%20%C4%91%C6%A1n:%3C/b%3E%20Nguy%E1%BB%85n%20Minh%20H%E1%BA%A3i%3C/br%3E%3Cb%3EN%C4%83m%20sinh:%3C/b%3E%201977%3C/br%3E%3Cb%3E%C4%90%E1%BB%8Ba%20ch%E1%BB%89:%3C/b%3E%20S%E1%BB%91%20128%20%C4%91%C6%B0%E1%BB%9Dng%20L%C3%BD%20Th%C6%B0%E1%BB%9Dng%20Ki%E1%BB%87t,%20t%E1%BB%95%2001%20Ng%E1%BB%8Dc%20H%C3%A0,%20ph%C6%B0%E1%BB%9Dng%20H%C3%A0%20Giang%202,%20t%E1%BB%89nh%20Tuy%C3%AAn%20Quang" TargetMode="External" Id="R69cca040e6614991" /><Relationship Type="http://schemas.openxmlformats.org/officeDocument/2006/relationships/hyperlink" Target="https://trolyao.toaan.gov.vn/l%20link/o%20S%E1%BB%91%20128%20%C4%91%C6%B0%E1%BB%9Dng%20L%C3%BD%20Th%C6%B0%E1%BB%9Dng%20Ki%E1%BB%87t,%20t%E1%BB%95%2001%20Ng%E1%BB%8Dc%20H%C3%A0,%20ph%C6%B0%E1%BB%9Dng%20H%C3%A0%20Giang%202,%20t%E1%BB%89nh%20Tuy%C3%AAn%20Quang" TargetMode="External" Id="R3ac2e649d0c8495c" /><Relationship Type="http://schemas.openxmlformats.org/officeDocument/2006/relationships/hyperlink" Target="https://trolyao.toaan.gov.vn/l%20link/o%20S%E1%BB%91%20128%20%C4%91%C6%B0%E1%BB%9Dng%20L%C3%BD%20Th%C6%B0%E1%BB%9Dng%20Ki%E1%BB%87t,%20t%E1%BB%95%2001%20Ng%E1%BB%8Dc%20H%C3%A0,%20ph%C6%B0%E1%BB%9Dng%20H%C3%A0%20Giang%202,%20t%E1%BB%89nh%20Tuy%C3%AAn%20Quang" TargetMode="External" Id="R6288b921803f414c" /><Relationship Type="http://schemas.openxmlformats.org/officeDocument/2006/relationships/hyperlink" Target="https://trolyao.toaan.gov.vn/l%20link/o%20%3Cb%3Eb%E1%BB%8B%20%C4%91%C6%A1n:%3C/b%3E%20Tr%E1%BA%A7n%20Th%E1%BB%8B%20Mai%3C/br%3E%3Cb%3EN%C4%83m%20sinh:%3C/b%3E%201982%3C/br%3E%3Cb%3E%C4%90%E1%BB%8Ba%20ch%E1%BB%89:%3C/b%3E%20s%E1%BB%91%20nh%C3%A0%2028A%20%C4%91%C6%B0%E1%BB%9Dng%20Quy%E1%BA%BFt%20Th%E1%BA%AFng,%20t%E1%BB%95%208%20Ng%E1%BB%8Dc%20H%C3%A0,%20ph%C6%B0%E1%BB%9Dng%20H%C3%A0%20Giang%202,%20t%E1%BB%89nh%20Tuy%C3%AAn%20Quang" TargetMode="External" Id="R239a32030f814985" /><Relationship Type="http://schemas.openxmlformats.org/officeDocument/2006/relationships/hyperlink" Target="https://trolyao.toaan.gov.vn/l%20link/o%20t%E1%BB%95%2001%20Ng%E1%BB%8Dc%20H%C3%A0,%20ph%C6%B0%E1%BB%9Dng%20H%C3%A0%20Giang%202,%20t%E1%BB%89nh%20Tuy%C3%AAn%20Quang" TargetMode="External" Id="R9617dbdbc01d4bb8" /><Relationship Type="http://schemas.openxmlformats.org/officeDocument/2006/relationships/hyperlink" Target="https://trolyao.toaan.gov.vn/l%20link/o%20t%E1%BB%95%2001%20Ng%E1%BB%8Dc%20H%C3%A0,%20ph%C6%B0%E1%BB%9Dng%20H%C3%A0%20Giang%202,%20t%E1%BB%89nh%20Tuy%C3%AAn%20Quang" TargetMode="External" Id="R05c19d9ef91647b5" /><Relationship Type="http://schemas.openxmlformats.org/officeDocument/2006/relationships/hyperlink" Target="https://trolyao.toaan.gov.vn/l%20link/o%20s%E1%BB%91%20nh%C3%A0%2028A%20%C4%91%C6%B0%E1%BB%9Dng%20Quy%E1%BA%BFt%20Th%E1%BA%AFng,%20t%E1%BB%95%208%20Ng%E1%BB%8Dc%20H%C3%A0,%20ph%C6%B0%E1%BB%9Dng%20H%C3%A0%20Giang%202,%20t%E1%BB%89nh%20Tuy%C3%AAn%20Quang" TargetMode="External" Id="R04265b952a834ce0" /><Relationship Type="http://schemas.openxmlformats.org/officeDocument/2006/relationships/hyperlink" Target="https://trolyao.toaan.gov.vn/l%20link/o%20s%E1%BB%91%20nh%C3%A0%2028A%20%C4%91%C6%B0%E1%BB%9Dng%20Quy%E1%BA%BFt%20Th%E1%BA%AFng,%20t%E1%BB%95%208%20Ng%E1%BB%8Dc%20H%C3%A0,%20ph%C6%B0%E1%BB%9Dng%20H%C3%A0%20Giang%202,%20t%E1%BB%89nh%20Tuy%C3%AAn%20Quang" TargetMode="External" Id="Raefb9a6ff09b4f47" /><Relationship Type="http://schemas.openxmlformats.org/officeDocument/2006/relationships/hyperlink" Target="https://trolyao.toaan.gov.vn/l%20link/o%20%3Cb%3Enguy%C3%AAn%20%C4%91%C6%A1n:%3C/b%3E%20Nguy%E1%BB%85n%20Minh%20H%E1%BA%A3i%3C/br%3E%3Cb%3EN%C4%83m%20sinh:%3C/b%3E%201977%3C/br%3E%3Cb%3E%C4%90%E1%BB%8Ba%20ch%E1%BB%89:%3C/b%3E%20S%E1%BB%91%20128%20%C4%91%C6%B0%E1%BB%9Dng%20L%C3%BD%20Th%C6%B0%E1%BB%9Dng%20Ki%E1%BB%87t,%20t%E1%BB%95%2001%20Ng%E1%BB%8Dc%20H%C3%A0,%20ph%C6%B0%E1%BB%9Dng%20H%C3%A0%20Giang%202,%20t%E1%BB%89nh%20Tuy%C3%AAn%20Quang" TargetMode="External" Id="R8613d8beffa54b81" /><Relationship Type="http://schemas.openxmlformats.org/officeDocument/2006/relationships/hyperlink" Target="https://trolyao.toaan.gov.vn/l%20link/o%20%3Cb%3Eb%E1%BB%8B%20%C4%91%C6%A1n:%3C/b%3E%20Tr%E1%BA%A7n%20Th%E1%BB%8B%20Mai%3C/br%3E%3Cb%3EN%C4%83m%20sinh:%3C/b%3E%201982%3C/br%3E%3Cb%3E%C4%90%E1%BB%8Ba%20ch%E1%BB%89:%3C/b%3E%20s%E1%BB%91%20nh%C3%A0%2028A%20%C4%91%C6%B0%E1%BB%9Dng%20Quy%E1%BA%BFt%20Th%E1%BA%AFng,%20t%E1%BB%95%208%20Ng%E1%BB%8Dc%20H%C3%A0,%20ph%C6%B0%E1%BB%9Dng%20H%C3%A0%20Giang%202,%20t%E1%BB%89nh%20Tuy%C3%AAn%20Quang" TargetMode="External" Id="Re1a4592028fb45cc" /><Relationship Type="http://schemas.openxmlformats.org/officeDocument/2006/relationships/hyperlink" Target="https://trolyao.toaan.gov.vn/l%20link/o%20%3Cb%3Eb%E1%BB%8B%20%C4%91%C6%A1n:%3C/b%3E%20Tr%E1%BA%A7n%20Th%E1%BB%8B%20Mai%3C/br%3E%3Cb%3EN%C4%83m%20sinh:%3C/b%3E%201982%3C/br%3E%3Cb%3E%C4%90%E1%BB%8Ba%20ch%E1%BB%89:%3C/b%3E%20s%E1%BB%91%20nh%C3%A0%2028A%20%C4%91%C6%B0%E1%BB%9Dng%20Quy%E1%BA%BFt%20Th%E1%BA%AFng,%20t%E1%BB%95%208%20Ng%E1%BB%8Dc%20H%C3%A0,%20ph%C6%B0%E1%BB%9Dng%20H%C3%A0%20Giang%202,%20t%E1%BB%89nh%20Tuy%C3%AAn%20Quang" TargetMode="External" Id="Rd9f01ad6e6a144c8" /><Relationship Type="http://schemas.openxmlformats.org/officeDocument/2006/relationships/hyperlink" Target="https://trolyao.toaan.gov.vn/l%20link/o%20%3Cb%3Enguy%C3%AAn%20%C4%91%C6%A1n:%3C/b%3E%20Nguy%E1%BB%85n%20Minh%20H%E1%BA%A3i%3C/br%3E%3Cb%3EN%C4%83m%20sinh:%3C/b%3E%201977%3C/br%3E%3Cb%3E%C4%90%E1%BB%8Ba%20ch%E1%BB%89:%3C/b%3E%20S%E1%BB%91%20128%20%C4%91%C6%B0%E1%BB%9Dng%20L%C3%BD%20Th%C6%B0%E1%BB%9Dng%20Ki%E1%BB%87t,%20t%E1%BB%95%2001%20Ng%E1%BB%8Dc%20H%C3%A0,%20ph%C6%B0%E1%BB%9Dng%20H%C3%A0%20Giang%202,%20t%E1%BB%89nh%20Tuy%C3%AAn%20Quang" TargetMode="External" Id="R6c2720e2aa6d4bc1" /><Relationship Type="http://schemas.openxmlformats.org/officeDocument/2006/relationships/hyperlink" Target="https://trolyao.toaan.gov.vn/l%20link/o%20%3Cb%3Eb%E1%BB%8B%20%C4%91%C6%A1n:%3C/b%3E%20Tr%E1%BA%A7n%20Th%E1%BB%8B%20Mai%3C/br%3E%3Cb%3EN%C4%83m%20sinh:%3C/b%3E%201982%3C/br%3E%3Cb%3E%C4%90%E1%BB%8Ba%20ch%E1%BB%89:%3C/b%3E%20s%E1%BB%91%20nh%C3%A0%2028A%20%C4%91%C6%B0%E1%BB%9Dng%20Quy%E1%BA%BFt%20Th%E1%BA%AFng,%20t%E1%BB%95%208%20Ng%E1%BB%8Dc%20H%C3%A0,%20ph%C6%B0%E1%BB%9Dng%20H%C3%A0%20Giang%202,%20t%E1%BB%89nh%20Tuy%C3%AAn%20Quang" TargetMode="External" Id="R518c0025ab604d52" /><Relationship Type="http://schemas.openxmlformats.org/officeDocument/2006/relationships/hyperlink" Target="https://trolyao.toaan.gov.vn/l%20link/o%20%3Cb%3Eb%E1%BB%8B%20%C4%91%C6%A1n:%3C/b%3E%20Tr%E1%BA%A7n%20Th%E1%BB%8B%20Mai%3C/br%3E%3Cb%3EN%C4%83m%20sinh:%3C/b%3E%201982%3C/br%3E%3Cb%3E%C4%90%E1%BB%8Ba%20ch%E1%BB%89:%3C/b%3E%20s%E1%BB%91%20nh%C3%A0%2028A%20%C4%91%C6%B0%E1%BB%9Dng%20Quy%E1%BA%BFt%20Th%E1%BA%AFng,%20t%E1%BB%95%208%20Ng%E1%BB%8Dc%20H%C3%A0,%20ph%C6%B0%E1%BB%9Dng%20H%C3%A0%20Giang%202,%20t%E1%BB%89nh%20Tuy%C3%AAn%20Quang" TargetMode="External" Id="R52e47e2f46e94c9f" /><Relationship Type="http://schemas.openxmlformats.org/officeDocument/2006/relationships/hyperlink" Target="https://trolyao.toaan.gov.vn/l%20link/o%20%3Cb%3E%C4%91%C6%B0%C6%A1ng%20s%E1%BB%B1:%3C/b%3E%20Nguy%E1%BB%85n%20Minh%20%C4%90%C4%83ng%3C/br%3E%3Cb%3EN%C4%83m%20sinh:%3C/b%3E%2007/11/2011" TargetMode="External" Id="R373896807b5b4b55" /><Relationship Type="http://schemas.openxmlformats.org/officeDocument/2006/relationships/hyperlink" Target="https://trolyao.toaan.gov.vn/l%20link/o%20%3Cb%3Enguy%C3%AAn%20%C4%91%C6%A1n:%3C/b%3E%20Nguy%E1%BB%85n%20Minh%20H%E1%BA%A3i%3C/br%3E%3Cb%3EN%C4%83m%20sinh:%3C/b%3E%201977%3C/br%3E%3Cb%3E%C4%90%E1%BB%8Ba%20ch%E1%BB%89:%3C/b%3E%20S%E1%BB%91%20128%20%C4%91%C6%B0%E1%BB%9Dng%20L%C3%BD%20Th%C6%B0%E1%BB%9Dng%20Ki%E1%BB%87t,%20t%E1%BB%95%2001%20Ng%E1%BB%8Dc%20H%C3%A0,%20ph%C6%B0%E1%BB%9Dng%20H%C3%A0%20Giang%202,%20t%E1%BB%89nh%20Tuy%C3%AAn%20Quang" TargetMode="External" Id="R8342d36ba3c24bb6" /><Relationship Type="http://schemas.openxmlformats.org/officeDocument/2006/relationships/hyperlink" Target="https://trolyao.toaan.gov.vn/l%20link/o%20%3Cb%3E%C4%91%C6%B0%C6%A1ng%20s%E1%BB%B1:%3C/b%3E%20Nguy%E1%BB%85n%20Minh%20H%E1%BA%A3i%C4%91%C6%B0%E1%BB%A3c" TargetMode="External" Id="R539a1d552ddd414a" /><Relationship Type="http://schemas.openxmlformats.org/officeDocument/2006/relationships/hyperlink" Target="https://sautinsoft.com/start-for-free/" TargetMode="External" Id="Ra9f3dfcca74342ad" /><Relationship Type="http://schemas.openxmlformats.org/officeDocument/2006/relationships/styles" Target="styles.xml" Id="R3a38688bb4ed419c" /><Relationship Type="http://schemas.openxmlformats.org/officeDocument/2006/relationships/fontTable" Target="fontTable.xml" Id="Rf2beb6aceba841b3" /><Relationship Type="http://schemas.openxmlformats.org/officeDocument/2006/relationships/settings" Target="settings.xml" Id="Rc3169e2cd856499b" /><Relationship Type="http://schemas.openxmlformats.org/officeDocument/2006/relationships/webSettings" Target="webSettings.xml" Id="Rb604bb95fffb433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