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beb1183a642dd" /><Relationship Type="http://schemas.openxmlformats.org/package/2006/relationships/metadata/core-properties" Target="/docProps/core.xml" Id="R771c7eca9b8c4153" /><Relationship Type="http://schemas.openxmlformats.org/officeDocument/2006/relationships/extended-properties" Target="/docProps/app.xml" Id="Rc92163bd947b43eb" /><Relationship Type="http://schemas.openxmlformats.org/officeDocument/2006/relationships/custom-properties" Target="/docProps/custom.xml" Id="Rf3fc2e38f86b45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27" w:right="569" w:hanging="22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7" w:right="113" w:hanging="102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9" w:right="779" w:bottom="0" w:left="1701" w:header="0" w:footer="0" w:gutter="0"/>
          <w:pgNumType w:fmt="decimal"/>
          <w:cols w:equalWidth="0" w:space="708" w:num="2" w:sep="0">
            <w:col w:w="3204" w:space="553"/>
            <w:col w:w="566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498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0" behindDoc="1" locked="0" layoutInCell="0" allowOverlap="1">
                <wp:simplePos x="0" y="0"/>
                <wp:positionH relativeFrom="page">
                  <wp:posOffset>1577340</wp:posOffset>
                </wp:positionH>
                <wp:positionV relativeFrom="paragraph">
                  <wp:posOffset>17151</wp:posOffset>
                </wp:positionV>
                <wp:extent cx="685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799" cy="0"/>
                        </a:xfrm>
                        <a:custGeom>
                          <a:avLst/>
                          <a:pathLst>
                            <a:path w="685799" h="0">
                              <a:moveTo>
                                <a:pt x="0" y="0"/>
                              </a:moveTo>
                              <a:lnTo>
                                <a:pt x="6857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9" behindDoc="1" locked="0" layoutInCell="0" allowOverlap="1">
                <wp:simplePos x="0" y="0"/>
                <wp:positionH relativeFrom="page">
                  <wp:posOffset>4125595</wp:posOffset>
                </wp:positionH>
                <wp:positionV relativeFrom="paragraph">
                  <wp:posOffset>34931</wp:posOffset>
                </wp:positionV>
                <wp:extent cx="21513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379" cy="0"/>
                        </a:xfrm>
                        <a:custGeom>
                          <a:avLst/>
                          <a:pathLst>
                            <a:path w="2151379" h="0">
                              <a:moveTo>
                                <a:pt x="0" y="0"/>
                              </a:moveTo>
                              <a:lnTo>
                                <a:pt x="215137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4564"/>
        </w:tabs>
        <w:ind w:left="286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>26/QĐ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7" w:right="2304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252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566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932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566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5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99" w:firstLine="650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5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51" w:right="2227" w:firstLine="0"/>
        <w:spacing w:before="0" w:after="0" w:line="33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9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51" w:right="3161" w:firstLine="0"/>
        <w:spacing w:before="0" w:after="0" w:line="333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iễm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51" w:right="1195" w:firstLine="0"/>
        <w:spacing w:before="1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51" w:right="5036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06" w:firstLine="650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5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51" w:right="4229" w:firstLine="0"/>
        <w:spacing w:before="119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51" w:right="1977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06" w:firstLine="650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5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7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1341"/>
        </w:tabs>
        <w:jc w:val="left"/>
        <w:ind w:left="513" w:right="204" w:hanging="51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779" w:bottom="0" w:left="1701" w:header="0" w:footer="0" w:gutter="0"/>
          <w:pgNumType w:fmt="decimal"/>
          <w:cols w:equalWidth="0" w:space="708" w:num="2" w:sep="0">
            <w:col w:w="3326" w:space="587"/>
            <w:col w:w="5512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7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Hằn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779" w:bottom="0" w:left="1701" w:header="0" w:footer="0" w:gutter="0"/>
          <w:pgNumType w:fmt="decimal"/>
          <w:cols w:equalWidth="0" w:space="708" w:num="2" w:sep="0">
            <w:col w:w="4401" w:space="968"/>
            <w:col w:w="40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07" w:right="77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984be3582364bac" /><Relationship Type="http://schemas.openxmlformats.org/officeDocument/2006/relationships/styles" Target="styles.xml" Id="R91cc545d9dc740a3" /><Relationship Type="http://schemas.openxmlformats.org/officeDocument/2006/relationships/fontTable" Target="fontTable.xml" Id="Rb3e3667a1e2b497d" /><Relationship Type="http://schemas.openxmlformats.org/officeDocument/2006/relationships/settings" Target="settings.xml" Id="R0f93decfa38e4012" /><Relationship Type="http://schemas.openxmlformats.org/officeDocument/2006/relationships/webSettings" Target="webSettings.xml" Id="R7b24808354764a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