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e7fef88ec4c2a" /><Relationship Type="http://schemas.openxmlformats.org/package/2006/relationships/metadata/core-properties" Target="/docProps/core.xml" Id="Ra8c024d7ee8d4e5a" /><Relationship Type="http://schemas.openxmlformats.org/officeDocument/2006/relationships/extended-properties" Target="/docProps/app.xml" Id="Rbfe7b89647b94ae1" /><Relationship Type="http://schemas.openxmlformats.org/officeDocument/2006/relationships/custom-properties" Target="/docProps/custom.xml" Id="Raa4bd2281e3f4e7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1" w:firstLine="0"/>
        <w:spacing w:before="0" w:after="0" w:line="324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0"/>
        <w:spacing w:before="0" w:after="0" w:line="32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682" w:bottom="0" w:left="1701" w:header="0" w:footer="0" w:gutter="0"/>
          <w:pgNumType w:fmt="decimal"/>
          <w:cols w:equalWidth="0" w:space="708" w:num="2" w:sep="0">
            <w:col w:w="3471" w:space="180"/>
            <w:col w:w="5870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3651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5" behindDoc="1" locked="0" layoutInCell="0" allowOverlap="1">
                <wp:simplePos x="0" y="0"/>
                <wp:positionH relativeFrom="page">
                  <wp:posOffset>1149400</wp:posOffset>
                </wp:positionH>
                <wp:positionV relativeFrom="paragraph">
                  <wp:posOffset>-824294</wp:posOffset>
                </wp:positionV>
                <wp:extent cx="5957009" cy="110515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57009" cy="1105153"/>
                          <a:chOff x="0" y="0"/>
                          <a:chExt cx="5957009" cy="110515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829309"/>
                            <a:ext cx="2249678" cy="275844"/>
                          </a:xfrm>
                          <a:custGeom>
                            <a:avLst/>
                            <a:pathLst>
                              <a:path w="2249678" h="275844">
                                <a:moveTo>
                                  <a:pt x="0" y="0"/>
                                </a:moveTo>
                                <a:lnTo>
                                  <a:pt x="2249678" y="0"/>
                                </a:lnTo>
                                <a:lnTo>
                                  <a:pt x="2249678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0"/>
                            <a:ext cx="2249678" cy="277317"/>
                          </a:xfrm>
                          <a:custGeom>
                            <a:avLst/>
                            <a:pathLst>
                              <a:path w="2249678" h="277317">
                                <a:moveTo>
                                  <a:pt x="0" y="0"/>
                                </a:moveTo>
                                <a:lnTo>
                                  <a:pt x="2249678" y="0"/>
                                </a:lnTo>
                                <a:lnTo>
                                  <a:pt x="2249678" y="277317"/>
                                </a:lnTo>
                                <a:lnTo>
                                  <a:pt x="0" y="277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277317"/>
                            <a:ext cx="2249678" cy="276148"/>
                          </a:xfrm>
                          <a:custGeom>
                            <a:avLst/>
                            <a:pathLst>
                              <a:path w="2249678" h="276148">
                                <a:moveTo>
                                  <a:pt x="0" y="0"/>
                                </a:moveTo>
                                <a:lnTo>
                                  <a:pt x="2249678" y="0"/>
                                </a:lnTo>
                                <a:lnTo>
                                  <a:pt x="2249678" y="276148"/>
                                </a:lnTo>
                                <a:lnTo>
                                  <a:pt x="0" y="276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553465"/>
                            <a:ext cx="2249678" cy="275844"/>
                          </a:xfrm>
                          <a:custGeom>
                            <a:avLst/>
                            <a:pathLst>
                              <a:path w="2249678" h="275844">
                                <a:moveTo>
                                  <a:pt x="0" y="0"/>
                                </a:moveTo>
                                <a:lnTo>
                                  <a:pt x="0" y="275844"/>
                                </a:lnTo>
                                <a:lnTo>
                                  <a:pt x="2249678" y="275844"/>
                                </a:lnTo>
                                <a:lnTo>
                                  <a:pt x="22496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249754" y="0"/>
                            <a:ext cx="3707255" cy="277317"/>
                          </a:xfrm>
                          <a:custGeom>
                            <a:avLst/>
                            <a:pathLst>
                              <a:path w="3707255" h="277317">
                                <a:moveTo>
                                  <a:pt x="0" y="0"/>
                                </a:moveTo>
                                <a:lnTo>
                                  <a:pt x="3707255" y="0"/>
                                </a:lnTo>
                                <a:lnTo>
                                  <a:pt x="3707255" y="277317"/>
                                </a:lnTo>
                                <a:lnTo>
                                  <a:pt x="0" y="277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249754" y="277317"/>
                            <a:ext cx="3707255" cy="276148"/>
                          </a:xfrm>
                          <a:custGeom>
                            <a:avLst/>
                            <a:pathLst>
                              <a:path w="3707255" h="276148">
                                <a:moveTo>
                                  <a:pt x="0" y="0"/>
                                </a:moveTo>
                                <a:lnTo>
                                  <a:pt x="3707255" y="0"/>
                                </a:lnTo>
                                <a:lnTo>
                                  <a:pt x="3707255" y="276148"/>
                                </a:lnTo>
                                <a:lnTo>
                                  <a:pt x="0" y="276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249754" y="553465"/>
                            <a:ext cx="3707255" cy="275844"/>
                          </a:xfrm>
                          <a:custGeom>
                            <a:avLst/>
                            <a:pathLst>
                              <a:path w="3707255" h="275844">
                                <a:moveTo>
                                  <a:pt x="0" y="0"/>
                                </a:moveTo>
                                <a:lnTo>
                                  <a:pt x="3707255" y="0"/>
                                </a:lnTo>
                                <a:lnTo>
                                  <a:pt x="3707255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249754" y="829309"/>
                            <a:ext cx="3707255" cy="275844"/>
                          </a:xfrm>
                          <a:custGeom>
                            <a:avLst/>
                            <a:pathLst>
                              <a:path w="3707255" h="275844">
                                <a:moveTo>
                                  <a:pt x="0" y="0"/>
                                </a:moveTo>
                                <a:lnTo>
                                  <a:pt x="0" y="275844"/>
                                </a:lnTo>
                                <a:lnTo>
                                  <a:pt x="3707255" y="275844"/>
                                </a:lnTo>
                                <a:lnTo>
                                  <a:pt x="37072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®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27" w:firstLine="0"/>
        <w:spacing w:before="112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27" w:firstLine="0"/>
        <w:spacing w:before="113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5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27" w:firstLine="0"/>
        <w:spacing w:before="113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1" w:firstLine="0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28" w:firstLine="0"/>
        <w:spacing w:before="116" w:after="0" w:line="32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682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4" behindDoc="1" locked="0" layoutInCell="0" allowOverlap="1">
                <wp:simplePos x="0" y="0"/>
                <wp:positionH relativeFrom="page">
                  <wp:posOffset>3676523</wp:posOffset>
                </wp:positionH>
                <wp:positionV relativeFrom="paragraph">
                  <wp:posOffset>264135</wp:posOffset>
                </wp:positionV>
                <wp:extent cx="218236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0"/>
                        </a:xfrm>
                        <a:custGeom>
                          <a:avLst/>
                          <a:pathLst>
                            <a:path w="218236" h="0">
                              <a:moveTo>
                                <a:pt x="0" y="0"/>
                              </a:moveTo>
                              <a:lnTo>
                                <a:pt x="218236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5" behindDoc="1" locked="0" layoutInCell="0" allowOverlap="1">
                <wp:simplePos x="0" y="0"/>
                <wp:positionH relativeFrom="page">
                  <wp:posOffset>5001133</wp:posOffset>
                </wp:positionH>
                <wp:positionV relativeFrom="paragraph">
                  <wp:posOffset>539980</wp:posOffset>
                </wp:positionV>
                <wp:extent cx="776020" cy="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6020" cy="0"/>
                        </a:xfrm>
                        <a:custGeom>
                          <a:avLst/>
                          <a:pathLst>
                            <a:path w="776020" h="0">
                              <a:moveTo>
                                <a:pt x="0" y="0"/>
                              </a:moveTo>
                              <a:lnTo>
                                <a:pt x="776020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1" behindDoc="1" locked="0" layoutInCell="0" allowOverlap="1">
                <wp:simplePos x="0" y="0"/>
                <wp:positionH relativeFrom="page">
                  <wp:posOffset>2998343</wp:posOffset>
                </wp:positionH>
                <wp:positionV relativeFrom="paragraph">
                  <wp:posOffset>1367460</wp:posOffset>
                </wp:positionV>
                <wp:extent cx="858316" cy="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8316" cy="0"/>
                        </a:xfrm>
                        <a:custGeom>
                          <a:avLst/>
                          <a:pathLst>
                            <a:path w="858316" h="0">
                              <a:moveTo>
                                <a:pt x="0" y="0"/>
                              </a:moveTo>
                              <a:lnTo>
                                <a:pt x="858316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ơn:</w:t>
      </w:r>
      <w:hyperlink r:id="R7ce3ef3c3928483d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â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  <w:u w:val="single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hyperlink r:id="R6d66c593caff401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96d770fa02d04ae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Tò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6"/>
            <w:u w:val="single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số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ườ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32cdb9a64dbb426c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ộ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35013a1a9e1242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í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b3e4b486bb2c4a0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9e6fd3eaf8847a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ả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324" w:lineRule="auto"/>
        <w:widowControl w:val="0"/>
      </w:pPr>
      <w:bookmarkStart w:name="_page_3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ccde17aaabf1478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ă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11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536846</wp:posOffset>
                </wp:positionV>
                <wp:extent cx="641604" cy="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1604" cy="0"/>
                        </a:xfrm>
                        <a:custGeom>
                          <a:avLst/>
                          <a:pathLst>
                            <a:path w="641604" h="0">
                              <a:moveTo>
                                <a:pt x="0" y="0"/>
                              </a:moveTo>
                              <a:lnTo>
                                <a:pt x="64160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2" behindDoc="1" locked="0" layoutInCell="0" allowOverlap="1">
                <wp:simplePos x="0" y="0"/>
                <wp:positionH relativeFrom="page">
                  <wp:posOffset>3054731</wp:posOffset>
                </wp:positionH>
                <wp:positionV relativeFrom="paragraph">
                  <wp:posOffset>536846</wp:posOffset>
                </wp:positionV>
                <wp:extent cx="216407" cy="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0"/>
                        </a:xfrm>
                        <a:custGeom>
                          <a:avLst/>
                          <a:pathLst>
                            <a:path w="216407" h="0">
                              <a:moveTo>
                                <a:pt x="0" y="0"/>
                              </a:moveTo>
                              <a:lnTo>
                                <a:pt x="216407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995195c758b740e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hyperlink r:id="R56fc8afe68ee4a5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â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015ee7cd631d4c1f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hyperlink r:id="R7454994392e046a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486.3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23.506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12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6" behindDoc="1" locked="0" layoutInCell="0" allowOverlap="1">
                <wp:simplePos x="0" y="0"/>
                <wp:positionH relativeFrom="page">
                  <wp:posOffset>2309495</wp:posOffset>
                </wp:positionH>
                <wp:positionV relativeFrom="paragraph">
                  <wp:posOffset>815501</wp:posOffset>
                </wp:positionV>
                <wp:extent cx="217931" cy="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0"/>
                        </a:xfrm>
                        <a:custGeom>
                          <a:avLst/>
                          <a:pathLst>
                            <a:path w="217931" h="0">
                              <a:moveTo>
                                <a:pt x="0" y="0"/>
                              </a:moveTo>
                              <a:lnTo>
                                <a:pt x="217931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hyperlink r:id="R1ea44b5cd9714efd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7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f7146b4366fd4da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7" behindDoc="1" locked="0" layoutInCell="0" allowOverlap="1">
                <wp:simplePos x="0" y="0"/>
                <wp:positionH relativeFrom="page">
                  <wp:posOffset>6150610</wp:posOffset>
                </wp:positionH>
                <wp:positionV relativeFrom="paragraph">
                  <wp:posOffset>1018320</wp:posOffset>
                </wp:positionV>
                <wp:extent cx="692200" cy="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2200" cy="0"/>
                        </a:xfrm>
                        <a:custGeom>
                          <a:avLst/>
                          <a:pathLst>
                            <a:path w="692200" h="0">
                              <a:moveTo>
                                <a:pt x="0" y="0"/>
                              </a:moveTo>
                              <a:lnTo>
                                <a:pt x="692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c915b4155ed3433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hyperlink r:id="Rd6748c3c5aac4b1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â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TMC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928e585c13cb4e1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bd6991b883ee4205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23aaa8414cba4a8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AI,CR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90.10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RQ3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e5e718bbeff043c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hyperlink r:id="R8772c0b0f196409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ệ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5" behindDoc="1" locked="0" layoutInCell="0" allowOverlap="1">
                <wp:simplePos x="0" y="0"/>
                <wp:positionH relativeFrom="page">
                  <wp:posOffset>1842770</wp:posOffset>
                </wp:positionH>
                <wp:positionV relativeFrom="paragraph">
                  <wp:posOffset>466633</wp:posOffset>
                </wp:positionV>
                <wp:extent cx="216406" cy="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6" cy="0"/>
                        </a:xfrm>
                        <a:custGeom>
                          <a:avLst/>
                          <a:pathLst>
                            <a:path w="216406" h="0">
                              <a:moveTo>
                                <a:pt x="0" y="0"/>
                              </a:moveTo>
                              <a:lnTo>
                                <a:pt x="216406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7" behindDoc="1" locked="0" layoutInCell="0" allowOverlap="1">
                <wp:simplePos x="0" y="0"/>
                <wp:positionH relativeFrom="page">
                  <wp:posOffset>6627622</wp:posOffset>
                </wp:positionH>
                <wp:positionV relativeFrom="paragraph">
                  <wp:posOffset>466633</wp:posOffset>
                </wp:positionV>
                <wp:extent cx="215188" cy="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188" cy="0"/>
                        </a:xfrm>
                        <a:custGeom>
                          <a:avLst/>
                          <a:pathLst>
                            <a:path w="215188" h="0">
                              <a:moveTo>
                                <a:pt x="0" y="0"/>
                              </a:moveTo>
                              <a:lnTo>
                                <a:pt x="215188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e5afa8bfc8ee4d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hyperlink r:id="R575a3fde237c408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ă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ea25717f45724dc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190789</wp:posOffset>
                </wp:positionV>
                <wp:extent cx="217931" cy="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0"/>
                        </a:xfrm>
                        <a:custGeom>
                          <a:avLst/>
                          <a:pathLst>
                            <a:path w="217931" h="0">
                              <a:moveTo>
                                <a:pt x="0" y="0"/>
                              </a:moveTo>
                              <a:lnTo>
                                <a:pt x="217931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hyperlink r:id="R36175f0061c44851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hyperlink r:id="R6d278c0a99724793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hyperlink r:id="Ra8d2f92030674484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a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ệ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467014</wp:posOffset>
                </wp:positionV>
                <wp:extent cx="217931" cy="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0"/>
                        </a:xfrm>
                        <a:custGeom>
                          <a:avLst/>
                          <a:pathLst>
                            <a:path w="217931" h="0">
                              <a:moveTo>
                                <a:pt x="0" y="0"/>
                              </a:moveTo>
                              <a:lnTo>
                                <a:pt x="217931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157adc41e17f4b5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ă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619b0e96729b482f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b31889eecc6b463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I,CR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4" behindDoc="1" locked="0" layoutInCell="0" allowOverlap="1">
                <wp:simplePos x="0" y="0"/>
                <wp:positionH relativeFrom="page">
                  <wp:posOffset>2995295</wp:posOffset>
                </wp:positionH>
                <wp:positionV relativeFrom="paragraph">
                  <wp:posOffset>189836</wp:posOffset>
                </wp:positionV>
                <wp:extent cx="865936" cy="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5936" cy="0"/>
                        </a:xfrm>
                        <a:custGeom>
                          <a:avLst/>
                          <a:pathLst>
                            <a:path w="865936" h="0">
                              <a:moveTo>
                                <a:pt x="0" y="0"/>
                              </a:moveTo>
                              <a:lnTo>
                                <a:pt x="865936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2.4.V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8a3de2f24e57470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4" w:lineRule="auto"/>
        <w:widowControl w:val="0"/>
      </w:pPr>
      <w:bookmarkStart w:name="_page_64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4172702344c8448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0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50" behindDoc="1" locked="0" layoutInCell="0" allowOverlap="1">
                <wp:simplePos x="0" y="0"/>
                <wp:positionH relativeFrom="page">
                  <wp:posOffset>1149400</wp:posOffset>
                </wp:positionH>
                <wp:positionV relativeFrom="paragraph">
                  <wp:posOffset>1656079</wp:posOffset>
                </wp:positionV>
                <wp:extent cx="5693359" cy="1655064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93359" cy="1655064"/>
                          <a:chOff x="0" y="0"/>
                          <a:chExt cx="5693359" cy="1655064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2681300" cy="275844"/>
                          </a:xfrm>
                          <a:custGeom>
                            <a:avLst/>
                            <a:pathLst>
                              <a:path w="2681300" h="275844">
                                <a:moveTo>
                                  <a:pt x="0" y="0"/>
                                </a:moveTo>
                                <a:lnTo>
                                  <a:pt x="2681300" y="0"/>
                                </a:lnTo>
                                <a:lnTo>
                                  <a:pt x="2681300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275844"/>
                            <a:ext cx="2681300" cy="275844"/>
                          </a:xfrm>
                          <a:custGeom>
                            <a:avLst/>
                            <a:pathLst>
                              <a:path w="2681300" h="275844">
                                <a:moveTo>
                                  <a:pt x="0" y="0"/>
                                </a:moveTo>
                                <a:lnTo>
                                  <a:pt x="2681300" y="0"/>
                                </a:lnTo>
                                <a:lnTo>
                                  <a:pt x="2681300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551688"/>
                            <a:ext cx="2681300" cy="275844"/>
                          </a:xfrm>
                          <a:custGeom>
                            <a:avLst/>
                            <a:pathLst>
                              <a:path w="2681300" h="275844">
                                <a:moveTo>
                                  <a:pt x="0" y="0"/>
                                </a:moveTo>
                                <a:lnTo>
                                  <a:pt x="2681300" y="0"/>
                                </a:lnTo>
                                <a:lnTo>
                                  <a:pt x="2681300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827532"/>
                            <a:ext cx="2681300" cy="275843"/>
                          </a:xfrm>
                          <a:custGeom>
                            <a:avLst/>
                            <a:pathLst>
                              <a:path w="2681300" h="275843">
                                <a:moveTo>
                                  <a:pt x="0" y="0"/>
                                </a:moveTo>
                                <a:lnTo>
                                  <a:pt x="2681300" y="0"/>
                                </a:lnTo>
                                <a:lnTo>
                                  <a:pt x="2681300" y="275843"/>
                                </a:ln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1103377"/>
                            <a:ext cx="2681300" cy="275842"/>
                          </a:xfrm>
                          <a:custGeom>
                            <a:avLst/>
                            <a:pathLst>
                              <a:path w="2681300" h="275842">
                                <a:moveTo>
                                  <a:pt x="0" y="0"/>
                                </a:moveTo>
                                <a:lnTo>
                                  <a:pt x="2681300" y="0"/>
                                </a:lnTo>
                                <a:lnTo>
                                  <a:pt x="2681300" y="275842"/>
                                </a:lnTo>
                                <a:lnTo>
                                  <a:pt x="0" y="2758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1379220"/>
                            <a:ext cx="2681300" cy="275843"/>
                          </a:xfrm>
                          <a:custGeom>
                            <a:avLst/>
                            <a:pathLst>
                              <a:path w="2681300" h="275843">
                                <a:moveTo>
                                  <a:pt x="0" y="0"/>
                                </a:moveTo>
                                <a:lnTo>
                                  <a:pt x="2681300" y="0"/>
                                </a:lnTo>
                                <a:lnTo>
                                  <a:pt x="2681300" y="275843"/>
                                </a:ln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681300" y="0"/>
                            <a:ext cx="3012058" cy="275844"/>
                          </a:xfrm>
                          <a:custGeom>
                            <a:avLst/>
                            <a:pathLst>
                              <a:path w="3012058" h="275844">
                                <a:moveTo>
                                  <a:pt x="0" y="0"/>
                                </a:moveTo>
                                <a:lnTo>
                                  <a:pt x="3012058" y="0"/>
                                </a:lnTo>
                                <a:lnTo>
                                  <a:pt x="3012058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681300" y="275844"/>
                            <a:ext cx="3012058" cy="275844"/>
                          </a:xfrm>
                          <a:custGeom>
                            <a:avLst/>
                            <a:pathLst>
                              <a:path w="3012058" h="275844">
                                <a:moveTo>
                                  <a:pt x="0" y="0"/>
                                </a:moveTo>
                                <a:lnTo>
                                  <a:pt x="3012058" y="0"/>
                                </a:lnTo>
                                <a:lnTo>
                                  <a:pt x="3012058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681300" y="551688"/>
                            <a:ext cx="3012058" cy="275844"/>
                          </a:xfrm>
                          <a:custGeom>
                            <a:avLst/>
                            <a:pathLst>
                              <a:path w="3012058" h="275844">
                                <a:moveTo>
                                  <a:pt x="0" y="0"/>
                                </a:moveTo>
                                <a:lnTo>
                                  <a:pt x="3012058" y="0"/>
                                </a:lnTo>
                                <a:lnTo>
                                  <a:pt x="3012058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2681300" y="827532"/>
                            <a:ext cx="3012058" cy="275843"/>
                          </a:xfrm>
                          <a:custGeom>
                            <a:avLst/>
                            <a:pathLst>
                              <a:path w="3012058" h="275843">
                                <a:moveTo>
                                  <a:pt x="0" y="0"/>
                                </a:moveTo>
                                <a:lnTo>
                                  <a:pt x="0" y="275843"/>
                                </a:lnTo>
                                <a:lnTo>
                                  <a:pt x="3012058" y="275843"/>
                                </a:lnTo>
                                <a:lnTo>
                                  <a:pt x="30120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681300" y="1103377"/>
                            <a:ext cx="3012058" cy="275842"/>
                          </a:xfrm>
                          <a:custGeom>
                            <a:avLst/>
                            <a:pathLst>
                              <a:path w="3012058" h="275842">
                                <a:moveTo>
                                  <a:pt x="0" y="0"/>
                                </a:moveTo>
                                <a:lnTo>
                                  <a:pt x="3012058" y="0"/>
                                </a:lnTo>
                                <a:lnTo>
                                  <a:pt x="3012058" y="275842"/>
                                </a:lnTo>
                                <a:lnTo>
                                  <a:pt x="0" y="2758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681300" y="1379220"/>
                            <a:ext cx="3012058" cy="275843"/>
                          </a:xfrm>
                          <a:custGeom>
                            <a:avLst/>
                            <a:pathLst>
                              <a:path w="3012058" h="275843">
                                <a:moveTo>
                                  <a:pt x="0" y="0"/>
                                </a:moveTo>
                                <a:lnTo>
                                  <a:pt x="0" y="275843"/>
                                </a:lnTo>
                                <a:lnTo>
                                  <a:pt x="3012058" y="275843"/>
                                </a:lnTo>
                                <a:lnTo>
                                  <a:pt x="30120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31"/>
        </w:tabs>
        <w:ind w:left="109" w:right="-20" w:firstLine="0"/>
        <w:spacing w:before="0" w:after="111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ymbol" w:hAnsi="Symbol" w:eastAsia="Symbol" w:cs="Symbol"/>
          <w:i w:val="0"/>
          <w:iCs w:val="0"/>
          <w:sz w:val="20"/>
          <w:szCs w:val="20"/>
        </w:rPr>
        <w:t>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9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Symbol" w:hAnsi="Symbol" w:eastAsia="Symbol" w:cs="Symbol"/>
          <w:i w:val="0"/>
          <w:iCs w:val="0"/>
          <w:sz w:val="20"/>
          <w:szCs w:val="20"/>
        </w:rPr>
        <w:t>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9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Symbol" w:hAnsi="Symbol" w:eastAsia="Symbol" w:cs="Symbol"/>
          <w:i w:val="0"/>
          <w:iCs w:val="0"/>
          <w:sz w:val="20"/>
          <w:szCs w:val="20"/>
        </w:rPr>
        <w:t>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9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Symbol" w:hAnsi="Symbol" w:eastAsia="Symbol" w:cs="Symbol"/>
          <w:i w:val="0"/>
          <w:iCs w:val="0"/>
          <w:sz w:val="20"/>
          <w:szCs w:val="20"/>
        </w:rPr>
        <w:t>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9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Symbol" w:hAnsi="Symbol" w:eastAsia="Symbol" w:cs="Symbol"/>
          <w:i w:val="0"/>
          <w:iCs w:val="0"/>
          <w:sz w:val="20"/>
          <w:szCs w:val="20"/>
        </w:rPr>
        <w:t>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0" w:space="708" w:num="2" w:sep="0">
        <w:col w:w="3665" w:space="666"/>
        <w:col w:w="502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Symbol">
    <w:panose1 w:val="05050102010706020507"/>
    <w:charset w:val="02"/>
    <w:family w:val="auto"/>
    <w:notTrueType w:val="off"/>
    <w:pitch w:val="variable"/>
    <w:sig w:usb0="01010101" w:usb1="01010101" w:usb2="01010101" w:usb3="01010101" w:csb0="80000000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Ng%C3%A2n%20h%C3%A0ng%20TMCP%20Vi%E1%BB%87t%20Nam%20Th%E1%BB%8Bnh%20V%C6%B0%E1%BB%A3ng" TargetMode="External" Id="R7ce3ef3c3928483d" /><Relationship Type="http://schemas.openxmlformats.org/officeDocument/2006/relationships/hyperlink" Target="https://trolyao.toaan.gov.vn/l%20link/o%20VP%20Bank" TargetMode="External" Id="R6d66c593caff4010" /><Relationship Type="http://schemas.openxmlformats.org/officeDocument/2006/relationships/hyperlink" Target="https://trolyao.toaan.gov.vn/l%20link/o%20T%C3%B2a%20nh%C3%A0%20VP%20Bank%20Tower,%20s%E1%BB%91%2089%20L%C3%A1ng%20H%E1%BA%A1,%20ph%C6%B0%E1%BB%9Dng%20%C4%90%E1%BB%91ng%20%C4%90a,%20th%C3%A0nh%20ph%E1%BB%91%20H%C3%A0%20N%E1%BB%99i" TargetMode="External" Id="R96d770fa02d04aeb" /><Relationship Type="http://schemas.openxmlformats.org/officeDocument/2006/relationships/hyperlink" Target="https://trolyao.toaan.gov.vn/l%20link/o%20T%C3%B2a%20nh%C3%A0%20VP%20Bank%20Tower,%20s%E1%BB%91%2089%20L%C3%A1ng%20H%E1%BA%A1,%20ph%C6%B0%E1%BB%9Dng%20%C4%90%E1%BB%91ng%20%C4%90a,%20th%C3%A0nh%20ph%E1%BB%91%20H%C3%A0%20N%E1%BB%99i" TargetMode="External" Id="R32cdb9a64dbb426c" /><Relationship Type="http://schemas.openxmlformats.org/officeDocument/2006/relationships/hyperlink" Target="https://trolyao.toaan.gov.vn/l%20link/o%20%3Cb%3E%20Ng%C6%B0%E1%BB%9Di%20%C4%91%E1%BA%A1i%20di%E1%BB%87n%20theo%20ph%C3%A1p%20lu%E1%BA%ADt%20c%E1%BB%A7a%20VP%20Bank:%3C/b%3E%20Ng%C3%B4%20Ch%C3%AD%20D%C5%A9ng" TargetMode="External" Id="R35013a1a9e12423e" /><Relationship Type="http://schemas.openxmlformats.org/officeDocument/2006/relationships/hyperlink" Target="https://trolyao.toaan.gov.vn/l%20link/o%20%3Cb%3E%20Ng%C6%B0%E1%BB%9Di%20%C4%91%E1%BA%A1i%20di%E1%BB%87n%20theo%20%E1%BB%A7y%20quy%E1%BB%81n%20c%E1%BB%A7a%20VP%20Bank:%3C/b%3E%20Nguy%E1%BB%85n%20Nh%C6%B0%20Giang" TargetMode="External" Id="Rb3e4b486bb2c4a0a" /><Relationship Type="http://schemas.openxmlformats.org/officeDocument/2006/relationships/hyperlink" Target="https://trolyao.toaan.gov.vn/l%20link/o%20%3Cb%3E%20Ng%C6%B0%E1%BB%9Di%20%C4%91%E1%BA%A1i%20di%E1%BB%87n%20theo%20%E1%BB%A7y%20quy%E1%BB%81n%20l%E1%BA%A1i%20c%E1%BB%A7a%20VP%20Bank:%3C/b%3E%20%C4%90inh%20B%E1%BA%A3o%20Ng%E1%BB%8Dc" TargetMode="External" Id="R79e6fd3eaf8847a9" /><Relationship Type="http://schemas.openxmlformats.org/officeDocument/2006/relationships/hyperlink" Target="https://trolyao.toaan.gov.vn/l%20link/o%20%3Cb%3Eb%E1%BB%8B%20%C4%91%C6%A1n:%3C/b%3E%20%C4%90inh%20V%C4%83n%20H%E1%BB%99i%3C/br%3E%3Cb%3EN%C4%83m%20sinh:%3C/b%3E%201988%3C/br%3E%3Cb%3E%C4%90%E1%BB%8Ba%20ch%E1%BB%89:%3C/b%3E%20Th%C3%B4n%20Ti%E1%BB%81n%20Ph%C6%B0%C6%A1ng%202,%20x%C3%A3%20C%C3%BAc%20Ph%C6%B0%C6%A1ng,%20t%E1%BB%89nh%20Ninh%20B%C3%ACnh%20%20%20%20%20%20%20%20%20%202" TargetMode="External" Id="Rccde17aaabf14786" /><Relationship Type="http://schemas.openxmlformats.org/officeDocument/2006/relationships/hyperlink" Target="https://trolyao.toaan.gov.vn/l%20link/o%20%3Cb%3Eb%E1%BB%8B%20%C4%91%C6%A1n:%3C/b%3E%20%C4%90inh%20V%C4%83n%20H%E1%BB%99i%3C/br%3E%3Cb%3EN%C4%83m%20sinh:%3C/b%3E%201988%3C/br%3E%3Cb%3E%C4%90%E1%BB%8Ba%20ch%E1%BB%89:%3C/b%3E%20Th%C3%B4n%20Ti%E1%BB%81n%20Ph%C6%B0%C6%A1ng%202,%20x%C3%A3%20C%C3%BAc%20Ph%C6%B0%C6%A1ng,%20t%E1%BB%89nh%20Ninh%20B%C3%ACnh%20%20%20%20%20%20%20%20%20%202" TargetMode="External" Id="R995195c758b740e4" /><Relationship Type="http://schemas.openxmlformats.org/officeDocument/2006/relationships/hyperlink" Target="https://trolyao.toaan.gov.vn/l%20link/o%20Ng%C3%A2n%20h%C3%A0ng%20TMCP%20Vi%E1%BB%87t%20Nam%20Th%E1%BB%8Bnh%20V%C6%B0%E1%BB%A3ng" TargetMode="External" Id="R56fc8afe68ee4a50" /><Relationship Type="http://schemas.openxmlformats.org/officeDocument/2006/relationships/hyperlink" Target="https://trolyao.toaan.gov.vn/l%20link/o%20Ng%C3%A2n%20h%C3%A0ng%20TMCP%20Vi%E1%BB%87t%20Nam%20Th%E1%BB%8Bnh%20V%C6%B0%E1%BB%A3ng" TargetMode="External" Id="R015ee7cd631d4c1f" /><Relationship Type="http://schemas.openxmlformats.org/officeDocument/2006/relationships/hyperlink" Target="https://trolyao.toaan.gov.vn/l%20link/o%20VPBank" TargetMode="External" Id="R7454994392e046ae" /><Relationship Type="http://schemas.openxmlformats.org/officeDocument/2006/relationships/hyperlink" Target="https://trolyao.toaan.gov.vn/l%20link/o%20%3Cb%3Eb%E1%BB%8B%20%C4%91%C6%A1n:%3C/b%3E%20%C4%90inh%20V%C4%83n%20H%E1%BB%99i%3C/br%3E%3Cb%3EN%C4%83m%20sinh:%3C/b%3E%201988%3C/br%3E%3Cb%3E%C4%90%E1%BB%8Ba%20ch%E1%BB%89:%3C/b%3E%20Th%C3%B4n%20Ti%E1%BB%81n%20Ph%C6%B0%C6%A1ng%202,%20x%C3%A3%20C%C3%BAc%20Ph%C6%B0%C6%A1ng,%20t%E1%BB%89nh%20Ninh%20B%C3%ACnh%20%20%20%20%20%20%20%20%20%202" TargetMode="External" Id="R1ea44b5cd9714efd" /><Relationship Type="http://schemas.openxmlformats.org/officeDocument/2006/relationships/hyperlink" Target="https://trolyao.toaan.gov.vn/l%20link/o%20VPBank" TargetMode="External" Id="Rf7146b4366fd4da8" /><Relationship Type="http://schemas.openxmlformats.org/officeDocument/2006/relationships/hyperlink" Target="https://trolyao.toaan.gov.vn/l%20link/o%20%3Cb%3Eb%E1%BB%8B%20%C4%91%C6%A1n:%3C/b%3E%20%C4%90inh%20V%C4%83n%20H%E1%BB%99i%3C/br%3E%3Cb%3EN%C4%83m%20sinh:%3C/b%3E%201988%3C/br%3E%3Cb%3E%C4%90%E1%BB%8Ba%20ch%E1%BB%89:%3C/b%3E%20Th%C3%B4n%20Ti%E1%BB%81n%20Ph%C6%B0%C6%A1ng%202,%20x%C3%A3%20C%C3%BAc%20Ph%C6%B0%C6%A1ng,%20t%E1%BB%89nh%20Ninh%20B%C3%ACnh%20%20%20%20%20%20%20%20%20%202" TargetMode="External" Id="Rc915b4155ed3433c" /><Relationship Type="http://schemas.openxmlformats.org/officeDocument/2006/relationships/hyperlink" Target="https://trolyao.toaan.gov.vn/l%20link/o%20Ng%C3%A2n%20h%C3%A0ng%20TMCP%20Vi%E1%BB%87t%20Nam%20-%20Th%E1%BB%8Bnh%20V%C6%B0%E1%BB%A3ng" TargetMode="External" Id="Rd6748c3c5aac4b1c" /><Relationship Type="http://schemas.openxmlformats.org/officeDocument/2006/relationships/hyperlink" Target="https://trolyao.toaan.gov.vn/l%20link/o%20%3Cb%3Eb%E1%BB%8B%20%C4%91%C6%A1n:%3C/b%3E%20%C4%90inh%20V%C4%83n%20H%E1%BB%99i%3C/br%3E%3Cb%3EN%C4%83m%20sinh:%3C/b%3E%201988%3C/br%3E%3Cb%3E%C4%90%E1%BB%8Ba%20ch%E1%BB%89:%3C/b%3E%20Th%C3%B4n%20Ti%E1%BB%81n%20Ph%C6%B0%C6%A1ng%202,%20x%C3%A3%20C%C3%BAc%20Ph%C6%B0%C6%A1ng,%20t%E1%BB%89nh%20Ninh%20B%C3%ACnh%20%20%20%20%20%20%20%20%20%202" TargetMode="External" Id="R928e585c13cb4e1c" /><Relationship Type="http://schemas.openxmlformats.org/officeDocument/2006/relationships/hyperlink" Target="https://trolyao.toaan.gov.vn/l%20link/o%20%3Cb%3Eb%E1%BB%8B%20%C4%91%C6%A1n:%3C/b%3E%20%C4%90inh%20V%C4%83n%20H%E1%BB%99i%3C/br%3E%3Cb%3EN%C4%83m%20sinh:%3C/b%3E%201988%3C/br%3E%3Cb%3E%C4%90%E1%BB%8Ba%20ch%E1%BB%89:%3C/b%3E%20Th%C3%B4n%20Ti%E1%BB%81n%20Ph%C6%B0%C6%A1ng%202,%20x%C3%A3%20C%C3%BAc%20Ph%C6%B0%C6%A1ng,%20t%E1%BB%89nh%20Ninh%20B%C3%ACnh%20%20%20%20%20%20%20%20%20%202" TargetMode="External" Id="Rbd6991b883ee4205" /><Relationship Type="http://schemas.openxmlformats.org/officeDocument/2006/relationships/hyperlink" Target="https://trolyao.toaan.gov.vn/l%20link/o%20VP%20Bank" TargetMode="External" Id="R23aaa8414cba4a8d" /><Relationship Type="http://schemas.openxmlformats.org/officeDocument/2006/relationships/hyperlink" Target="https://trolyao.toaan.gov.vn/l%20link/o%20%3Cb%3Eb%E1%BB%8B%20%C4%91%C6%A1n:%3C/b%3E%20%C4%90inh%20V%C4%83n%20H%E1%BB%99i%3C/br%3E%3Cb%3EN%C4%83m%20sinh:%3C/b%3E%201988%3C/br%3E%3Cb%3E%C4%90%E1%BB%8Ba%20ch%E1%BB%89:%3C/b%3E%20Th%C3%B4n%20Ti%E1%BB%81n%20Ph%C6%B0%C6%A1ng%202,%20x%C3%A3%20C%C3%BAc%20Ph%C6%B0%C6%A1ng,%20t%E1%BB%89nh%20Ninh%20B%C3%ACnh%20%20%20%20%20%20%20%20%20%202" TargetMode="External" Id="Re5e718bbeff043cb" /><Relationship Type="http://schemas.openxmlformats.org/officeDocument/2006/relationships/hyperlink" Target="https://trolyao.toaan.gov.vn/l%20link/o%20C%C3%B4ng%20an%20huy%E1%BB%87n%20Nho%20Quan" TargetMode="External" Id="R8772c0b0f1964096" /><Relationship Type="http://schemas.openxmlformats.org/officeDocument/2006/relationships/hyperlink" Target="https://trolyao.toaan.gov.vn/l%20link/o%20VPBank" TargetMode="External" Id="Re5afa8bfc8ee4d54" /><Relationship Type="http://schemas.openxmlformats.org/officeDocument/2006/relationships/hyperlink" Target="https://trolyao.toaan.gov.vn/l%20link/o%20%3Cb%3Eb%E1%BB%8B%20%C4%91%C6%A1n:%3C/b%3E%20%C4%90inh%20V%C4%83n%20H%E1%BB%99i%3C/br%3E%3Cb%3EN%C4%83m%20sinh:%3C/b%3E%201988%3C/br%3E%3Cb%3E%C4%90%E1%BB%8Ba%20ch%E1%BB%89:%3C/b%3E%20Th%C3%B4n%20Ti%E1%BB%81n%20Ph%C6%B0%C6%A1ng%202,%20x%C3%A3%20C%C3%BAc%20Ph%C6%B0%C6%A1ng,%20t%E1%BB%89nh%20Ninh%20B%C3%ACnh%20%20%20%20%20%20%20%20%20%202" TargetMode="External" Id="R575a3fde237c408d" /><Relationship Type="http://schemas.openxmlformats.org/officeDocument/2006/relationships/hyperlink" Target="https://trolyao.toaan.gov.vn/l%20link/o%20VPBank" TargetMode="External" Id="Rea25717f45724dcd" /><Relationship Type="http://schemas.openxmlformats.org/officeDocument/2006/relationships/hyperlink" Target="https://trolyao.toaan.gov.vn/l%20link/o%20VPBank" TargetMode="External" Id="R36175f0061c44851" /><Relationship Type="http://schemas.openxmlformats.org/officeDocument/2006/relationships/hyperlink" Target="https://trolyao.toaan.gov.vn/l%20link/o%20%3Cb%3Eb%E1%BB%8B%20%C4%91%C6%A1n:%3C/b%3E%20%C4%90inh%20V%C4%83n%20H%E1%BB%99i%3C/br%3E%3Cb%3EN%C4%83m%20sinh:%3C/b%3E%201988%3C/br%3E%3Cb%3E%C4%90%E1%BB%8Ba%20ch%E1%BB%89:%3C/b%3E%20Th%C3%B4n%20Ti%E1%BB%81n%20Ph%C6%B0%C6%A1ng%202,%20x%C3%A3%20C%C3%BAc%20Ph%C6%B0%C6%A1ng,%20t%E1%BB%89nh%20Ninh%20B%C3%ACnh%20%20%20%20%20%20%20%20%20%202" TargetMode="External" Id="R6d278c0a99724793" /><Relationship Type="http://schemas.openxmlformats.org/officeDocument/2006/relationships/hyperlink" Target="https://trolyao.toaan.gov.vn/l%20link/o%20C%C3%B4ng%20an%20huy%E1%BB%87n%20Nho%20Quan" TargetMode="External" Id="Ra8d2f92030674484" /><Relationship Type="http://schemas.openxmlformats.org/officeDocument/2006/relationships/hyperlink" Target="https://trolyao.toaan.gov.vn/l%20link/o%20%3Cb%3Eb%E1%BB%8B%20%C4%91%C6%A1n:%3C/b%3E%20%C4%90inh%20V%C4%83n%20H%E1%BB%99i%3C/br%3E%3Cb%3EN%C4%83m%20sinh:%3C/b%3E%201988%3C/br%3E%3Cb%3E%C4%90%E1%BB%8Ba%20ch%E1%BB%89:%3C/b%3E%20Th%C3%B4n%20Ti%E1%BB%81n%20Ph%C6%B0%C6%A1ng%202,%20x%C3%A3%20C%C3%BAc%20Ph%C6%B0%C6%A1ng,%20t%E1%BB%89nh%20Ninh%20B%C3%ACnh%20%20%20%20%20%20%20%20%20%202" TargetMode="External" Id="R157adc41e17f4b57" /><Relationship Type="http://schemas.openxmlformats.org/officeDocument/2006/relationships/hyperlink" Target="https://trolyao.toaan.gov.vn/l%20link/o%20VPBank" TargetMode="External" Id="R619b0e96729b482f" /><Relationship Type="http://schemas.openxmlformats.org/officeDocument/2006/relationships/hyperlink" Target="https://trolyao.toaan.gov.vn/l%20link/o%20%3Cb%3EH%E1%BB%8D%20v%C3%A0%20T%C3%AAn:%3C/b%3E%20H%E1%BB%99i" TargetMode="External" Id="Rb31889eecc6b4632" /><Relationship Type="http://schemas.openxmlformats.org/officeDocument/2006/relationships/hyperlink" Target="https://trolyao.toaan.gov.vn/l%20link/o%20%3Cb%3Eb%E1%BB%8B%20%C4%91%C6%A1n:%3C/b%3E%20%C4%90inh%20V%C4%83n%20H%E1%BB%99i%3C/br%3E%3Cb%3EN%C4%83m%20sinh:%3C/b%3E%201988%3C/br%3E%3Cb%3E%C4%90%E1%BB%8Ba%20ch%E1%BB%89:%3C/b%3E%20Th%C3%B4n%20Ti%E1%BB%81n%20Ph%C6%B0%C6%A1ng%202,%20x%C3%A3%20C%C3%BAc%20Ph%C6%B0%C6%A1ng,%20t%E1%BB%89nh%20Ninh%20B%C3%ACnh%20%20%20%20%20%20%20%20%20%202" TargetMode="External" Id="R8a3de2f24e574706" /><Relationship Type="http://schemas.openxmlformats.org/officeDocument/2006/relationships/hyperlink" Target="https://trolyao.toaan.gov.vn/l%20link/o%20VPBank" TargetMode="External" Id="R4172702344c8448a" /><Relationship Type="http://schemas.openxmlformats.org/officeDocument/2006/relationships/hyperlink" Target="https://sautinsoft.com/start-for-free/" TargetMode="External" Id="R97d6cbd7e4ed4f08" /><Relationship Type="http://schemas.openxmlformats.org/officeDocument/2006/relationships/styles" Target="styles.xml" Id="Rf547d59eb360452b" /><Relationship Type="http://schemas.openxmlformats.org/officeDocument/2006/relationships/fontTable" Target="fontTable.xml" Id="Rfcfb3dacc6fa4dda" /><Relationship Type="http://schemas.openxmlformats.org/officeDocument/2006/relationships/settings" Target="settings.xml" Id="R019854bfd47541eb" /><Relationship Type="http://schemas.openxmlformats.org/officeDocument/2006/relationships/webSettings" Target="webSettings.xml" Id="Ra51194f7227743e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