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d6957379584408" /><Relationship Type="http://schemas.openxmlformats.org/package/2006/relationships/metadata/core-properties" Target="/docProps/core.xml" Id="Re60058e2760940a4" /><Relationship Type="http://schemas.openxmlformats.org/officeDocument/2006/relationships/extended-properties" Target="/docProps/app.xml" Id="R37d9b3aa062f4a9b" /><Relationship Type="http://schemas.openxmlformats.org/officeDocument/2006/relationships/custom-properties" Target="/docProps/custom.xml" Id="Rb5c3715cab5941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612" w:right="1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89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89"/>
          <w:sz w:val="26"/>
          <w:szCs w:val="26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89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1" behindDoc="1" locked="0" layoutInCell="0" allowOverlap="1">
                <wp:simplePos x="0" y="0"/>
                <wp:positionH relativeFrom="page">
                  <wp:posOffset>4310380</wp:posOffset>
                </wp:positionH>
                <wp:positionV relativeFrom="page">
                  <wp:posOffset>1118615</wp:posOffset>
                </wp:positionV>
                <wp:extent cx="2133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3600" cy="0"/>
                        </a:xfrm>
                        <a:custGeom>
                          <a:avLst/>
                          <a:pathLst>
                            <a:path w="2133600" h="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998" w:right="657" w:hanging="998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15" w:bottom="0" w:left="1701" w:header="0" w:footer="0" w:gutter="0"/>
          <w:pgNumType w:fmt="decimal"/>
          <w:cols w:equalWidth="0" w:space="708" w:num="2" w:sep="0">
            <w:col w:w="3391" w:space="668"/>
            <w:col w:w="612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701"/>
        </w:tabs>
        <w:ind w:left="360" w:right="-20" w:firstLine="0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2" behindDoc="1" locked="0" layoutInCell="0" allowOverlap="1">
                <wp:simplePos x="0" y="0"/>
                <wp:positionH relativeFrom="page">
                  <wp:posOffset>1908175</wp:posOffset>
                </wp:positionH>
                <wp:positionV relativeFrom="paragraph">
                  <wp:posOffset>61341</wp:posOffset>
                </wp:positionV>
                <wp:extent cx="762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62000" cy="0"/>
                        </a:xfrm>
                        <a:custGeom>
                          <a:avLst/>
                          <a:pathLst>
                            <a:path w="762000" h="0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3" behindDoc="1" locked="0" layoutInCell="0" allowOverlap="1">
                <wp:simplePos x="0" y="0"/>
                <wp:positionH relativeFrom="page">
                  <wp:posOffset>2330831</wp:posOffset>
                </wp:positionH>
                <wp:positionV relativeFrom="paragraph">
                  <wp:posOffset>-118947</wp:posOffset>
                </wp:positionV>
                <wp:extent cx="31623" cy="146037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31623" cy="1460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ind w:left="0" w:right="-20" w:firstLine="0"/>
                              <w:spacing w:before="0" w:after="0" w:line="229" w:lineRule="exact"/>
                              <w:widowControl w:val="0"/>
                            </w:pPr>
                            <w:r>
                              <w:rPr>
                                <w:b w:val="1"/>
                                <w:bCs w:val="1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52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54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1045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104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650" w:right="111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105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1045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109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both"/>
        <w:ind w:left="1" w:right="110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4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1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662"/>
        <w:spacing w:before="0" w:after="0" w:line="24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662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66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8" w:firstLine="662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9" w:firstLine="662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662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1"/>
          <w:iCs w:val="1"/>
          <w:w w:val="9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2"/>
          <w:sz w:val="28"/>
          <w:szCs w:val="2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662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109" w:right="1455" w:firstLine="0"/>
        <w:spacing w:before="7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both"/>
        <w:ind w:left="109" w:right="13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Bìn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Địn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(ĐKKH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5/2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3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69" w:right="-20" w:firstLine="0"/>
        <w:spacing w:before="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6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6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869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4173" w:space="1754"/>
            <w:col w:w="342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4235"/>
        </w:tabs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42a634b40aa45a2" /><Relationship Type="http://schemas.openxmlformats.org/officeDocument/2006/relationships/styles" Target="styles.xml" Id="R00d4ca11d62842d4" /><Relationship Type="http://schemas.openxmlformats.org/officeDocument/2006/relationships/fontTable" Target="fontTable.xml" Id="Rd4bda5f34e5a41c9" /><Relationship Type="http://schemas.openxmlformats.org/officeDocument/2006/relationships/settings" Target="settings.xml" Id="R330a71f7897946cc" /><Relationship Type="http://schemas.openxmlformats.org/officeDocument/2006/relationships/webSettings" Target="webSettings.xml" Id="R381efe27e8f1402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