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ea5606730e4933" /><Relationship Type="http://schemas.openxmlformats.org/package/2006/relationships/metadata/core-properties" Target="/docProps/core.xml" Id="R31491539adba49a5" /><Relationship Type="http://schemas.openxmlformats.org/officeDocument/2006/relationships/extended-properties" Target="/docProps/app.xml" Id="R50061114785249f4" /><Relationship Type="http://schemas.openxmlformats.org/officeDocument/2006/relationships/custom-properties" Target="/docProps/custom.xml" Id="R3ab6b4a183a5438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bookmarkStart w:name="_page_1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5" behindDoc="1" locked="0" layoutInCell="0" allowOverlap="1">
                <wp:simplePos x="0" y="0"/>
                <wp:positionH relativeFrom="page">
                  <wp:posOffset>1289682</wp:posOffset>
                </wp:positionH>
                <wp:positionV relativeFrom="page">
                  <wp:posOffset>1119854</wp:posOffset>
                </wp:positionV>
                <wp:extent cx="1489075" cy="571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89075" cy="5715"/>
                        </a:xfrm>
                        <a:custGeom>
                          <a:avLst/>
                          <a:pathLst>
                            <a:path w="1489075" h="5715">
                              <a:moveTo>
                                <a:pt x="0" y="0"/>
                              </a:moveTo>
                              <a:lnTo>
                                <a:pt x="1489075" y="5715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7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2251" w:right="-20" w:firstLine="0"/>
        <w:spacing w:before="0" w:after="0" w:line="21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05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88/2026/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39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386" w:right="30" w:hanging="1120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069" w:right="-2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4" behindDoc="1" locked="0" layoutInCell="0" allowOverlap="1">
                <wp:simplePos x="0" y="0"/>
                <wp:positionH relativeFrom="page">
                  <wp:posOffset>4298950</wp:posOffset>
                </wp:positionH>
                <wp:positionV relativeFrom="paragraph">
                  <wp:posOffset>12031</wp:posOffset>
                </wp:positionV>
                <wp:extent cx="1943100" cy="1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43100" cy="1"/>
                        </a:xfrm>
                        <a:custGeom>
                          <a:avLst/>
                          <a:pathLst>
                            <a:path w="1943100" h="1">
                              <a:moveTo>
                                <a:pt x="0" y="0"/>
                              </a:moveTo>
                              <a:lnTo>
                                <a:pt x="1943100" y="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8" w:orient="portrait"/>
          <w:pgMar w:top="1129" w:right="786" w:bottom="0" w:left="825" w:header="0" w:footer="0" w:gutter="0"/>
          <w:pgNumType w:fmt="decimal"/>
          <w:cols w:equalWidth="0" w:space="708" w:num="2" w:sep="0">
            <w:col w:w="4328" w:space="182"/>
            <w:col w:w="5785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534" w:right="1941" w:firstLine="491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594"/>
        </w:tabs>
        <w:ind w:left="87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4" w:right="28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94" w:right="3349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010195007366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9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94" w:right="3592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0100920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9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94" w:right="159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4" w:right="28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46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4" w:right="276" w:firstLine="602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4" w:right="283" w:firstLine="602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8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00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4" w:right="281" w:firstLine="602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7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4" w:right="28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Mv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74" w:right="33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rông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rôn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Phùng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4" w:right="28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594"/>
        </w:tabs>
        <w:jc w:val="left"/>
        <w:ind w:left="874" w:right="27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34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7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8" w:orient="portrait"/>
          <w:pgMar w:top="1129" w:right="786" w:bottom="0" w:left="825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6" w:firstLine="560"/>
        <w:spacing w:before="0" w:after="0" w:line="240" w:lineRule="auto"/>
        <w:widowControl w:val="0"/>
      </w:pPr>
      <w:bookmarkStart w:name="_page_2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Mp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Mđ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560"/>
        <w:spacing w:before="0" w:after="105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8" w:orient="portrait"/>
          <w:pgMar w:top="1130" w:right="850" w:bottom="0" w:left="169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20" w:right="-20" w:firstLine="0"/>
        <w:spacing w:before="0" w:after="0" w:line="23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2237"/>
        </w:tabs>
        <w:jc w:val="left"/>
        <w:ind w:left="77" w:right="1943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0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77" w:right="671" w:firstLine="0"/>
        <w:spacing w:before="4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(2);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(2);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7" w:right="-20" w:firstLine="0"/>
        <w:spacing w:before="5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7" w:right="417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(02).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3" w:line="12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1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5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5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5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5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5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àng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8" w:orient="portrait"/>
          <w:pgMar w:top="1130" w:right="850" w:bottom="0" w:left="1699" w:header="0" w:footer="0" w:gutter="0"/>
          <w:pgNumType w:fmt="decimal"/>
          <w:cols w:equalWidth="0" w:space="708" w:num="2" w:sep="0">
            <w:col w:w="4218" w:space="927"/>
            <w:col w:w="421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  <w:tab w:val="left" w:leader="none" w:pos="1440"/>
          <w:tab w:val="left" w:leader="none" w:pos="2160"/>
          <w:tab w:val="left" w:leader="none" w:pos="2880"/>
        </w:tabs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8" w:orient="portrait"/>
      <w:pgMar w:top="1130" w:right="850" w:bottom="0" w:left="169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9458565e5584af5" /><Relationship Type="http://schemas.openxmlformats.org/officeDocument/2006/relationships/styles" Target="styles.xml" Id="Rf8b3f53c01174f93" /><Relationship Type="http://schemas.openxmlformats.org/officeDocument/2006/relationships/fontTable" Target="fontTable.xml" Id="R38f41b333e124652" /><Relationship Type="http://schemas.openxmlformats.org/officeDocument/2006/relationships/settings" Target="settings.xml" Id="R5a11b1695d1c4b13" /><Relationship Type="http://schemas.openxmlformats.org/officeDocument/2006/relationships/webSettings" Target="webSettings.xml" Id="R4207847022b04ac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