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a2d38376742b8" /><Relationship Type="http://schemas.openxmlformats.org/package/2006/relationships/metadata/core-properties" Target="/docProps/core.xml" Id="R45834916c5a14f7b" /><Relationship Type="http://schemas.openxmlformats.org/officeDocument/2006/relationships/extended-properties" Target="/docProps/app.xml" Id="R4f6b92ed039e49ef" /><Relationship Type="http://schemas.openxmlformats.org/officeDocument/2006/relationships/custom-properties" Target="/docProps/custom.xml" Id="R4f1645f33ed849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761"/>
        </w:tabs>
        <w:jc w:val="left"/>
        <w:ind w:left="1578" w:right="282" w:hanging="134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6"/>
          <w:sz w:val="8"/>
          <w:szCs w:val="8"/>
        </w:rPr>
        <w:tabs>
          <w:tab w:val="left" w:leader="none" w:pos="7564"/>
        </w:tabs>
        <w:ind w:left="281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8" behindDoc="1" locked="0" layoutInCell="0" allowOverlap="1">
                <wp:simplePos x="0" y="0"/>
                <wp:positionH relativeFrom="page">
                  <wp:posOffset>4182110</wp:posOffset>
                </wp:positionH>
                <wp:positionV relativeFrom="paragraph">
                  <wp:posOffset>28797</wp:posOffset>
                </wp:positionV>
                <wp:extent cx="17494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9425" cy="0"/>
                        </a:xfrm>
                        <a:custGeom>
                          <a:avLst/>
                          <a:pathLst>
                            <a:path w="1749425" h="0">
                              <a:moveTo>
                                <a:pt x="0" y="0"/>
                              </a:moveTo>
                              <a:lnTo>
                                <a:pt x="17494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9" behindDoc="1" locked="0" layoutInCell="0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31337</wp:posOffset>
                </wp:positionV>
                <wp:extent cx="10998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9820" cy="0"/>
                        </a:xfrm>
                        <a:custGeom>
                          <a:avLst/>
                          <a:pathLst>
                            <a:path w="1099820" h="0">
                              <a:moveTo>
                                <a:pt x="0" y="0"/>
                              </a:moveTo>
                              <a:lnTo>
                                <a:pt x="10998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" behindDoc="1" locked="0" layoutInCell="0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200497</wp:posOffset>
                </wp:positionV>
                <wp:extent cx="2084613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08461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  <w:spacing w:val="1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>1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ST-H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GĐ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6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762"/>
        </w:tabs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504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730" w:right="-20" w:firstLine="0"/>
        <w:spacing w:before="1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3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94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94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003" w:right="-20" w:firstLine="0"/>
        <w:spacing w:before="7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2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94" w:right="260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9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50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9" w:right="1115" w:firstLine="695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10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1060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1074" w:firstLine="69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1061" w:firstLine="695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2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3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18411</wp:posOffset>
                </wp:positionV>
                <wp:extent cx="44577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04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186"/>
        </w:tabs>
        <w:ind w:left="329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1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90" behindDoc="1" locked="0" layoutInCell="0" allowOverlap="1">
                <wp:simplePos x="0" y="0"/>
                <wp:positionH relativeFrom="page">
                  <wp:posOffset>5447665</wp:posOffset>
                </wp:positionH>
                <wp:positionV relativeFrom="paragraph">
                  <wp:posOffset>2542</wp:posOffset>
                </wp:positionV>
                <wp:extent cx="1122426" cy="122731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2426" cy="1227310"/>
                          <a:chOff x="0" y="0"/>
                          <a:chExt cx="1122426" cy="1227310"/>
                        </a:xfrm>
                        <a:noFill/>
                      </wpg:grpSpPr>
                      <wps:wsp>
                        <wps:cNvPr id="6" name="Shape 6"/>
                        <wps:cNvSpPr txBox="1"/>
                        <wps:spPr>
                          <a:xfrm rot="0">
                            <a:off x="539876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539876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539876" y="408431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539876" y="614549"/>
                            <a:ext cx="88773" cy="408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56"/>
                                  <w:szCs w:val="56"/>
                                </w:rPr>
                                <w:ind w:left="0" w:right="-20" w:firstLine="0"/>
                                <w:spacing w:before="0" w:after="0" w:line="643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" name="Shape 10"/>
                        <wps:cNvSpPr txBox="1"/>
                        <wps:spPr>
                          <a:xfrm rot="0">
                            <a:off x="0" y="1022857"/>
                            <a:ext cx="112242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T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>r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1"/>
                                </w:rPr>
                                <w:t>ầ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ọ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T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1"/>
                                </w:rPr>
                                <w:t>ú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32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8"/>
          <w:szCs w:val="28"/>
        </w:rPr>
        <w:tabs>
          <w:tab w:val="left" w:leader="none" w:pos="1048"/>
        </w:tabs>
        <w:ind w:left="0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5"/>
          <w:sz w:val="28"/>
          <w:szCs w:val="28"/>
          <w:spacing w:val="-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-25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5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2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9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0" w:bottom="0" w:left="137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2e5e357fe034b1d" /><Relationship Type="http://schemas.openxmlformats.org/officeDocument/2006/relationships/styles" Target="styles.xml" Id="R916d69c4d1654f01" /><Relationship Type="http://schemas.openxmlformats.org/officeDocument/2006/relationships/fontTable" Target="fontTable.xml" Id="Ra3d58fd0adf8452e" /><Relationship Type="http://schemas.openxmlformats.org/officeDocument/2006/relationships/settings" Target="settings.xml" Id="Rfc94d11a5068412b" /><Relationship Type="http://schemas.openxmlformats.org/officeDocument/2006/relationships/webSettings" Target="webSettings.xml" Id="Rbd68a82b4fb24b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