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Look w:val="04A0" w:firstRow="1" w:lastRow="0" w:firstColumn="1" w:lastColumn="0" w:noHBand="0" w:noVBand="1"/>
      </w:tblPr>
      <w:tblGrid>
        <w:gridCol w:w="9016"/>
      </w:tblGrid>
      <w:tr w:rsidR="00584F4E" w14:paraId="331C3698" w14:textId="77777777" w:rsidTr="006D0B0F">
        <w:tc>
          <w:tcPr>
            <w:tcW w:w="5000" w:type="pct"/>
          </w:tcPr>
          <w:p w14:paraId="0A48538F" w14:textId="77777777" w:rsidR="00584F4E" w:rsidRPr="00CE6C0F" w:rsidRDefault="00584F4E" w:rsidP="006D0B0F">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13BA52D8" w14:textId="63815602" w:rsidR="00584F4E" w:rsidRPr="00CE6C0F" w:rsidRDefault="00D239C4" w:rsidP="006D0B0F">
            <w:pPr>
              <w:widowControl w:val="0"/>
              <w:autoSpaceDE w:val="0"/>
              <w:autoSpaceDN w:val="0"/>
              <w:adjustRightInd w:val="0"/>
              <w:snapToGrid w:val="0"/>
              <w:spacing w:after="0" w:line="240" w:lineRule="auto"/>
              <w:jc w:val="center"/>
              <w:rPr>
                <w:rFonts w:ascii="Arial" w:hAnsi="Arial" w:cs="Arial"/>
                <w:b/>
                <w:bCs/>
                <w:color w:val="000000"/>
                <w:sz w:val="20"/>
                <w:szCs w:val="20"/>
              </w:rPr>
            </w:pPr>
            <w:r w:rsidRPr="00584F4E">
              <w:rPr>
                <w:rFonts w:ascii="Arial" w:hAnsi="Arial" w:cs="Arial"/>
                <w:b/>
                <w:noProof/>
                <w:color w:val="000000"/>
                <w:sz w:val="20"/>
                <w:szCs w:val="20"/>
              </w:rPr>
              <w:drawing>
                <wp:inline distT="0" distB="0" distL="0" distR="0" wp14:anchorId="100AF67C" wp14:editId="6AFF698E">
                  <wp:extent cx="638175" cy="616585"/>
                  <wp:effectExtent l="0" t="0" r="0" b="0"/>
                  <wp:docPr id="38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616585"/>
                          </a:xfrm>
                          <a:prstGeom prst="rect">
                            <a:avLst/>
                          </a:prstGeom>
                          <a:noFill/>
                          <a:ln>
                            <a:noFill/>
                          </a:ln>
                        </pic:spPr>
                      </pic:pic>
                    </a:graphicData>
                  </a:graphic>
                </wp:inline>
              </w:drawing>
            </w:r>
          </w:p>
          <w:p w14:paraId="6E08DD4A" w14:textId="77777777" w:rsidR="00584F4E" w:rsidRPr="00584F4E" w:rsidRDefault="00584F4E" w:rsidP="006D0B0F">
            <w:pPr>
              <w:widowControl w:val="0"/>
              <w:autoSpaceDE w:val="0"/>
              <w:autoSpaceDN w:val="0"/>
              <w:adjustRightInd w:val="0"/>
              <w:snapToGrid w:val="0"/>
              <w:spacing w:after="0" w:line="240" w:lineRule="auto"/>
              <w:jc w:val="center"/>
              <w:rPr>
                <w:rFonts w:ascii="Arial" w:hAnsi="Arial" w:cs="Arial"/>
                <w:b/>
                <w:bCs/>
                <w:color w:val="000000"/>
                <w:sz w:val="20"/>
                <w:szCs w:val="20"/>
              </w:rPr>
            </w:pPr>
            <w:r w:rsidRPr="00584F4E">
              <w:rPr>
                <w:rFonts w:ascii="Arial" w:hAnsi="Arial" w:cs="Arial"/>
                <w:b/>
                <w:bCs/>
                <w:color w:val="000000"/>
                <w:sz w:val="20"/>
                <w:szCs w:val="20"/>
              </w:rPr>
              <w:t>CỘNG HÒA XÃ HỘI CHỦ NGHĨA VIỆT NAM</w:t>
            </w:r>
          </w:p>
          <w:p w14:paraId="651E6242" w14:textId="77777777" w:rsidR="00584F4E" w:rsidRDefault="00584F4E" w:rsidP="006D0B0F">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1EA40EE0" w14:textId="77777777" w:rsidR="00584F4E" w:rsidRDefault="00584F4E" w:rsidP="006D0B0F">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16DB6FFC" w14:textId="77777777" w:rsidR="00584F4E" w:rsidRDefault="00584F4E" w:rsidP="006D0B0F">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7B63CA65" w14:textId="77777777" w:rsidR="00584F4E" w:rsidRPr="00CE6C0F" w:rsidRDefault="00584F4E" w:rsidP="006D0B0F">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3E587935" w14:textId="77777777" w:rsidR="00584F4E" w:rsidRPr="00CE6C0F" w:rsidRDefault="00584F4E" w:rsidP="006D0B0F">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19F686D2" w14:textId="77777777" w:rsidR="00584F4E" w:rsidRDefault="00584F4E" w:rsidP="00584F4E">
            <w:pPr>
              <w:widowControl w:val="0"/>
              <w:autoSpaceDE w:val="0"/>
              <w:autoSpaceDN w:val="0"/>
              <w:adjustRightInd w:val="0"/>
              <w:snapToGrid w:val="0"/>
              <w:spacing w:after="0" w:line="240" w:lineRule="auto"/>
              <w:jc w:val="center"/>
              <w:rPr>
                <w:rFonts w:ascii="Arial" w:hAnsi="Arial" w:cs="Arial"/>
                <w:b/>
                <w:bCs/>
                <w:color w:val="000000"/>
                <w:sz w:val="20"/>
                <w:szCs w:val="20"/>
              </w:rPr>
            </w:pPr>
            <w:r w:rsidRPr="00584F4E">
              <w:rPr>
                <w:rFonts w:ascii="Arial" w:hAnsi="Arial" w:cs="Arial"/>
                <w:b/>
                <w:bCs/>
                <w:color w:val="000000"/>
                <w:sz w:val="20"/>
                <w:szCs w:val="20"/>
              </w:rPr>
              <w:t>QCVN 125:2024/BGTVT</w:t>
            </w:r>
          </w:p>
          <w:p w14:paraId="542ADDEB" w14:textId="77777777" w:rsidR="00584F4E" w:rsidRDefault="00584F4E" w:rsidP="00584F4E">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3EA06BA2" w14:textId="77777777" w:rsidR="00584F4E" w:rsidRDefault="00584F4E" w:rsidP="00584F4E">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683A9349" w14:textId="77777777" w:rsidR="00584F4E" w:rsidRDefault="00584F4E" w:rsidP="00584F4E">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3D4D9BF0" w14:textId="77777777" w:rsidR="00584F4E" w:rsidRDefault="00584F4E" w:rsidP="00584F4E">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4C8C8575" w14:textId="77777777" w:rsidR="00584F4E" w:rsidRDefault="00584F4E" w:rsidP="00584F4E">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0B3AC863" w14:textId="77777777" w:rsidR="00584F4E" w:rsidRDefault="00584F4E" w:rsidP="00584F4E">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663F4654" w14:textId="23CA18E5" w:rsidR="00584F4E" w:rsidRDefault="00584F4E" w:rsidP="006D0B0F">
            <w:pPr>
              <w:widowControl w:val="0"/>
              <w:autoSpaceDE w:val="0"/>
              <w:autoSpaceDN w:val="0"/>
              <w:adjustRightInd w:val="0"/>
              <w:snapToGrid w:val="0"/>
              <w:spacing w:after="0" w:line="240" w:lineRule="auto"/>
              <w:jc w:val="center"/>
              <w:rPr>
                <w:rFonts w:ascii="Arial" w:hAnsi="Arial" w:cs="Arial"/>
                <w:b/>
                <w:color w:val="000000"/>
                <w:sz w:val="20"/>
                <w:szCs w:val="20"/>
              </w:rPr>
            </w:pPr>
            <w:r w:rsidRPr="00584F4E">
              <w:rPr>
                <w:rFonts w:ascii="Arial" w:hAnsi="Arial" w:cs="Arial"/>
                <w:b/>
                <w:color w:val="000000"/>
                <w:sz w:val="20"/>
                <w:szCs w:val="20"/>
              </w:rPr>
              <w:t xml:space="preserve">QUY CHUẨN KỸ THUẬT QUỐC GIA </w:t>
            </w:r>
            <w:r>
              <w:rPr>
                <w:rFonts w:ascii="Arial" w:hAnsi="Arial" w:cs="Arial"/>
                <w:b/>
                <w:color w:val="000000"/>
                <w:sz w:val="20"/>
                <w:szCs w:val="20"/>
              </w:rPr>
              <w:br/>
            </w:r>
            <w:r w:rsidRPr="00584F4E">
              <w:rPr>
                <w:rFonts w:ascii="Arial" w:hAnsi="Arial" w:cs="Arial"/>
                <w:b/>
                <w:color w:val="000000"/>
                <w:sz w:val="20"/>
                <w:szCs w:val="20"/>
              </w:rPr>
              <w:t xml:space="preserve">VỀ ĐÈN CHIẾU SÁNG PHÍA TRƯỚC </w:t>
            </w:r>
            <w:r>
              <w:rPr>
                <w:rFonts w:ascii="Arial" w:hAnsi="Arial" w:cs="Arial"/>
                <w:b/>
                <w:color w:val="000000"/>
                <w:sz w:val="20"/>
                <w:szCs w:val="20"/>
              </w:rPr>
              <w:br/>
            </w:r>
            <w:r w:rsidRPr="00584F4E">
              <w:rPr>
                <w:rFonts w:ascii="Arial" w:hAnsi="Arial" w:cs="Arial"/>
                <w:b/>
                <w:color w:val="000000"/>
                <w:sz w:val="20"/>
                <w:szCs w:val="20"/>
              </w:rPr>
              <w:t>CỦA PHƯƠNG TIỆN GIAO THÔNG CƠ GIỚI ĐƯỜNG BỘ</w:t>
            </w:r>
          </w:p>
          <w:p w14:paraId="2F95EB7D" w14:textId="77777777" w:rsidR="00584F4E" w:rsidRDefault="00584F4E" w:rsidP="006D0B0F">
            <w:pPr>
              <w:widowControl w:val="0"/>
              <w:autoSpaceDE w:val="0"/>
              <w:autoSpaceDN w:val="0"/>
              <w:adjustRightInd w:val="0"/>
              <w:snapToGrid w:val="0"/>
              <w:spacing w:after="0" w:line="240" w:lineRule="auto"/>
              <w:jc w:val="center"/>
              <w:rPr>
                <w:rFonts w:ascii="Arial" w:hAnsi="Arial" w:cs="Arial"/>
                <w:b/>
                <w:color w:val="000000"/>
                <w:sz w:val="20"/>
                <w:szCs w:val="20"/>
              </w:rPr>
            </w:pPr>
          </w:p>
          <w:p w14:paraId="014A61D2" w14:textId="77777777" w:rsidR="00584F4E" w:rsidRPr="00584F4E" w:rsidRDefault="00584F4E" w:rsidP="006D0B0F">
            <w:pPr>
              <w:widowControl w:val="0"/>
              <w:autoSpaceDE w:val="0"/>
              <w:autoSpaceDN w:val="0"/>
              <w:adjustRightInd w:val="0"/>
              <w:snapToGrid w:val="0"/>
              <w:spacing w:after="0" w:line="240" w:lineRule="auto"/>
              <w:jc w:val="center"/>
              <w:rPr>
                <w:rFonts w:ascii="Arial" w:hAnsi="Arial" w:cs="Arial"/>
                <w:b/>
                <w:color w:val="000000"/>
                <w:sz w:val="20"/>
                <w:szCs w:val="20"/>
              </w:rPr>
            </w:pPr>
          </w:p>
          <w:p w14:paraId="428C042A" w14:textId="77777777" w:rsidR="00584F4E" w:rsidRPr="00584F4E" w:rsidRDefault="00584F4E" w:rsidP="006D0B0F">
            <w:pPr>
              <w:widowControl w:val="0"/>
              <w:autoSpaceDE w:val="0"/>
              <w:autoSpaceDN w:val="0"/>
              <w:adjustRightInd w:val="0"/>
              <w:snapToGrid w:val="0"/>
              <w:spacing w:after="0" w:line="240" w:lineRule="auto"/>
              <w:jc w:val="center"/>
              <w:rPr>
                <w:rFonts w:ascii="Arial" w:hAnsi="Arial" w:cs="Arial"/>
                <w:b/>
                <w:color w:val="000000"/>
                <w:sz w:val="20"/>
                <w:szCs w:val="20"/>
              </w:rPr>
            </w:pPr>
          </w:p>
          <w:p w14:paraId="103B4CA4" w14:textId="77777777" w:rsidR="00584F4E" w:rsidRPr="00584F4E" w:rsidRDefault="00584F4E" w:rsidP="00584F4E">
            <w:pPr>
              <w:widowControl w:val="0"/>
              <w:autoSpaceDE w:val="0"/>
              <w:autoSpaceDN w:val="0"/>
              <w:adjustRightInd w:val="0"/>
              <w:snapToGrid w:val="0"/>
              <w:spacing w:after="0" w:line="240" w:lineRule="auto"/>
              <w:jc w:val="center"/>
              <w:rPr>
                <w:rFonts w:ascii="Arial" w:hAnsi="Arial" w:cs="Arial"/>
                <w:b/>
                <w:color w:val="000000"/>
                <w:sz w:val="20"/>
                <w:szCs w:val="20"/>
              </w:rPr>
            </w:pPr>
            <w:r w:rsidRPr="00584F4E">
              <w:rPr>
                <w:rFonts w:ascii="Arial" w:hAnsi="Arial" w:cs="Arial"/>
                <w:b/>
                <w:i/>
                <w:iCs/>
                <w:color w:val="000000"/>
                <w:sz w:val="20"/>
                <w:szCs w:val="20"/>
              </w:rPr>
              <w:t>National technical regulation of road vehicle headlamps</w:t>
            </w:r>
          </w:p>
          <w:p w14:paraId="77DD3AF8" w14:textId="77777777" w:rsidR="00584F4E" w:rsidRPr="00CE6C0F" w:rsidRDefault="00584F4E" w:rsidP="006D0B0F">
            <w:pPr>
              <w:widowControl w:val="0"/>
              <w:autoSpaceDE w:val="0"/>
              <w:autoSpaceDN w:val="0"/>
              <w:adjustRightInd w:val="0"/>
              <w:snapToGrid w:val="0"/>
              <w:spacing w:after="0" w:line="240" w:lineRule="auto"/>
              <w:rPr>
                <w:rFonts w:ascii="Arial" w:hAnsi="Arial" w:cs="Arial"/>
                <w:b/>
                <w:bCs/>
                <w:color w:val="000000"/>
                <w:sz w:val="20"/>
                <w:szCs w:val="20"/>
              </w:rPr>
            </w:pPr>
          </w:p>
          <w:p w14:paraId="7D2C3D6B" w14:textId="77777777" w:rsidR="00584F4E" w:rsidRDefault="00584F4E" w:rsidP="006D0B0F">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253D1F7E" w14:textId="77777777" w:rsidR="00584F4E" w:rsidRDefault="00584F4E" w:rsidP="006D0B0F">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34EDF4B9" w14:textId="77777777" w:rsidR="00584F4E" w:rsidRDefault="00584F4E" w:rsidP="006D0B0F">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27D22FC8" w14:textId="77777777" w:rsidR="00584F4E" w:rsidRDefault="00584F4E" w:rsidP="006D0B0F">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457FC593" w14:textId="77777777" w:rsidR="00584F4E" w:rsidRDefault="00584F4E" w:rsidP="006D0B0F">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51CB81E7" w14:textId="77777777" w:rsidR="00584F4E" w:rsidRDefault="00584F4E" w:rsidP="006D0B0F">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07434B2C" w14:textId="77777777" w:rsidR="00584F4E" w:rsidRDefault="00584F4E" w:rsidP="006D0B0F">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3BA778B4" w14:textId="77777777" w:rsidR="00584F4E" w:rsidRDefault="00584F4E" w:rsidP="006D0B0F">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22CE6131" w14:textId="77777777" w:rsidR="00584F4E" w:rsidRDefault="00584F4E" w:rsidP="006D0B0F">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6273596F" w14:textId="77777777" w:rsidR="00584F4E" w:rsidRDefault="00584F4E" w:rsidP="006D0B0F">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7E3ADFD9" w14:textId="77777777" w:rsidR="00584F4E" w:rsidRDefault="00584F4E" w:rsidP="006D0B0F">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33AA7095" w14:textId="77777777" w:rsidR="00584F4E" w:rsidRPr="00CE6C0F" w:rsidRDefault="00584F4E" w:rsidP="006D0B0F">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2CADDB92" w14:textId="77777777" w:rsidR="00584F4E" w:rsidRDefault="00584F4E" w:rsidP="006D0B0F">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481B235C" w14:textId="77777777" w:rsidR="00584F4E" w:rsidRDefault="00584F4E" w:rsidP="006D0B0F">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2DC4CF5D" w14:textId="77777777" w:rsidR="00584F4E" w:rsidRPr="00CE6C0F" w:rsidRDefault="00584F4E" w:rsidP="006D0B0F">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24CD48E8" w14:textId="77777777" w:rsidR="00584F4E" w:rsidRPr="00CE6C0F" w:rsidRDefault="00584F4E" w:rsidP="006D0B0F">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7272B017" w14:textId="77777777" w:rsidR="00584F4E" w:rsidRPr="00CE6C0F" w:rsidRDefault="00584F4E" w:rsidP="006D0B0F">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34DA4AF5" w14:textId="77777777" w:rsidR="00584F4E" w:rsidRPr="00CE6C0F" w:rsidRDefault="00584F4E" w:rsidP="006D0B0F">
            <w:pPr>
              <w:widowControl w:val="0"/>
              <w:autoSpaceDE w:val="0"/>
              <w:autoSpaceDN w:val="0"/>
              <w:adjustRightInd w:val="0"/>
              <w:snapToGrid w:val="0"/>
              <w:spacing w:after="0" w:line="240" w:lineRule="auto"/>
              <w:jc w:val="center"/>
              <w:rPr>
                <w:rFonts w:ascii="Arial" w:hAnsi="Arial" w:cs="Arial"/>
                <w:b/>
                <w:bCs/>
                <w:color w:val="000000"/>
                <w:sz w:val="20"/>
                <w:szCs w:val="20"/>
              </w:rPr>
            </w:pPr>
            <w:r w:rsidRPr="00CE6C0F">
              <w:rPr>
                <w:rFonts w:ascii="Arial" w:hAnsi="Arial" w:cs="Arial"/>
                <w:b/>
                <w:bCs/>
                <w:color w:val="000000"/>
                <w:sz w:val="20"/>
                <w:szCs w:val="20"/>
              </w:rPr>
              <w:t>HÀ NỘI – 2024</w:t>
            </w:r>
          </w:p>
          <w:p w14:paraId="357A625C" w14:textId="77777777" w:rsidR="00584F4E" w:rsidRPr="00584F4E" w:rsidRDefault="00584F4E" w:rsidP="006D0B0F">
            <w:pPr>
              <w:widowControl w:val="0"/>
              <w:autoSpaceDE w:val="0"/>
              <w:autoSpaceDN w:val="0"/>
              <w:adjustRightInd w:val="0"/>
              <w:snapToGrid w:val="0"/>
              <w:spacing w:after="0" w:line="240" w:lineRule="auto"/>
              <w:jc w:val="center"/>
              <w:rPr>
                <w:rFonts w:ascii="Arial" w:hAnsi="Arial" w:cs="Arial"/>
                <w:b/>
                <w:bCs/>
                <w:color w:val="000000"/>
                <w:sz w:val="20"/>
                <w:szCs w:val="20"/>
              </w:rPr>
            </w:pPr>
          </w:p>
        </w:tc>
      </w:tr>
    </w:tbl>
    <w:p w14:paraId="6ECC5EB7" w14:textId="77777777" w:rsidR="00480C2A" w:rsidRDefault="00480C2A" w:rsidP="00480C2A">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p>
    <w:p w14:paraId="7A8097E7" w14:textId="77777777" w:rsidR="00480C2A" w:rsidRDefault="00480C2A" w:rsidP="00480C2A">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p>
    <w:p w14:paraId="5617F701" w14:textId="77777777" w:rsidR="00480C2A" w:rsidRDefault="00480C2A" w:rsidP="00480C2A">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p>
    <w:p w14:paraId="313D872A" w14:textId="66A4BF68"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1688ABC0" w14:textId="77777777" w:rsidR="008013E8" w:rsidRPr="00480C2A" w:rsidRDefault="008013E8" w:rsidP="00480C2A">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p>
    <w:p w14:paraId="510671A0" w14:textId="77777777" w:rsidR="00480C2A" w:rsidRDefault="00480C2A" w:rsidP="00480C2A">
      <w:pPr>
        <w:widowControl w:val="0"/>
        <w:autoSpaceDE w:val="0"/>
        <w:autoSpaceDN w:val="0"/>
        <w:adjustRightInd w:val="0"/>
        <w:snapToGrid w:val="0"/>
        <w:spacing w:after="0" w:line="240" w:lineRule="auto"/>
        <w:rPr>
          <w:rFonts w:ascii="Arial" w:hAnsi="Arial" w:cs="Arial"/>
          <w:b/>
          <w:bCs/>
          <w:color w:val="000000" w:themeColor="text1"/>
          <w:sz w:val="20"/>
          <w:szCs w:val="20"/>
        </w:rPr>
        <w:sectPr w:rsidR="00480C2A" w:rsidSect="00480C2A">
          <w:pgSz w:w="11906" w:h="16838" w:code="9"/>
          <w:pgMar w:top="1440" w:right="1440" w:bottom="1440" w:left="1440" w:header="0" w:footer="0" w:gutter="0"/>
          <w:cols w:space="720"/>
          <w:noEndnote/>
          <w:docGrid w:linePitch="299"/>
        </w:sectPr>
      </w:pPr>
    </w:p>
    <w:p w14:paraId="14319CCD" w14:textId="77777777" w:rsidR="00073EB2" w:rsidRPr="00480C2A" w:rsidRDefault="00073EB2" w:rsidP="00584F4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lastRenderedPageBreak/>
        <w:t>Lời nói đầu</w:t>
      </w:r>
    </w:p>
    <w:p w14:paraId="4E5912DA" w14:textId="77777777" w:rsidR="00073EB2" w:rsidRPr="00480C2A" w:rsidRDefault="00073EB2" w:rsidP="00584F4E">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QCVN</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125:2024/BGTVT</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do</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Cục</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Đăng</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kiểm</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Việt</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Nam</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biên soạn, Vụ Khoa học, Công nghệ và Môi trường trình duyệt, Bộ Khoa học và công nghệ thẩm định, Bộ trưởng Bộ Giao thông vận tải ban hành kèm theo Thông tư số 48/2024/TT-BGTVT ngày 15 tháng 11 năm 2024.</w:t>
      </w:r>
    </w:p>
    <w:p w14:paraId="730FA119" w14:textId="5E177924" w:rsidR="008013E8" w:rsidRPr="00480C2A" w:rsidRDefault="00073EB2" w:rsidP="00584F4E">
      <w:pPr>
        <w:widowControl w:val="0"/>
        <w:autoSpaceDE w:val="0"/>
        <w:autoSpaceDN w:val="0"/>
        <w:adjustRightInd w:val="0"/>
        <w:snapToGrid w:val="0"/>
        <w:spacing w:after="120" w:line="240" w:lineRule="auto"/>
        <w:ind w:firstLine="720"/>
        <w:jc w:val="both"/>
        <w:rPr>
          <w:rFonts w:ascii="Arial" w:hAnsi="Arial" w:cs="Arial"/>
          <w:b/>
          <w:bCs/>
          <w:color w:val="000000" w:themeColor="text1"/>
          <w:sz w:val="20"/>
          <w:szCs w:val="20"/>
        </w:rPr>
      </w:pPr>
      <w:r w:rsidRPr="00480C2A">
        <w:rPr>
          <w:rFonts w:ascii="Arial" w:hAnsi="Arial" w:cs="Arial"/>
          <w:color w:val="000000" w:themeColor="text1"/>
          <w:sz w:val="20"/>
          <w:szCs w:val="20"/>
        </w:rPr>
        <w:t>Quy</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chuẩn</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QCVN</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125:2024/BGTVT</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thay</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thế</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QCVN</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35:2024/BGTVT.</w:t>
      </w:r>
    </w:p>
    <w:p w14:paraId="7F41ED53" w14:textId="77777777" w:rsidR="00480C2A" w:rsidRDefault="00480C2A" w:rsidP="00480C2A">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480C2A" w:rsidSect="00480C2A">
          <w:pgSz w:w="11906" w:h="16838" w:code="9"/>
          <w:pgMar w:top="1440" w:right="1440" w:bottom="1440" w:left="1440" w:header="0" w:footer="0" w:gutter="0"/>
          <w:cols w:space="720"/>
          <w:noEndnote/>
          <w:docGrid w:linePitch="299"/>
        </w:sectPr>
      </w:pPr>
    </w:p>
    <w:p w14:paraId="39A43D8F" w14:textId="7253EA90"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b/>
          <w:bCs/>
          <w:color w:val="000000" w:themeColor="text1"/>
          <w:sz w:val="20"/>
          <w:szCs w:val="20"/>
        </w:rPr>
        <w:lastRenderedPageBreak/>
        <w:t xml:space="preserve">QUY CHUẨN KỸ THUẬT QUỐC GIA VỀ ĐÈN CHIẾU SÁNG PHÍA TRƯỚC CỦA </w:t>
      </w:r>
      <w:r w:rsidR="00584F4E">
        <w:rPr>
          <w:rFonts w:ascii="Arial" w:hAnsi="Arial" w:cs="Arial"/>
          <w:b/>
          <w:bCs/>
          <w:color w:val="000000" w:themeColor="text1"/>
          <w:sz w:val="20"/>
          <w:szCs w:val="20"/>
        </w:rPr>
        <w:br/>
      </w:r>
      <w:r w:rsidRPr="00480C2A">
        <w:rPr>
          <w:rFonts w:ascii="Arial" w:hAnsi="Arial" w:cs="Arial"/>
          <w:b/>
          <w:bCs/>
          <w:color w:val="000000" w:themeColor="text1"/>
          <w:sz w:val="20"/>
          <w:szCs w:val="20"/>
        </w:rPr>
        <w:t>PHƯƠNG TIỆN GIAO THÔNG CƠ GIỚI ĐƯỜNG BỘ</w:t>
      </w:r>
    </w:p>
    <w:p w14:paraId="6CDA6BFE" w14:textId="77777777" w:rsidR="00073EB2" w:rsidRDefault="00073EB2" w:rsidP="00480C2A">
      <w:pPr>
        <w:widowControl w:val="0"/>
        <w:autoSpaceDE w:val="0"/>
        <w:autoSpaceDN w:val="0"/>
        <w:adjustRightInd w:val="0"/>
        <w:snapToGrid w:val="0"/>
        <w:spacing w:after="0" w:line="240" w:lineRule="auto"/>
        <w:jc w:val="center"/>
        <w:rPr>
          <w:rFonts w:ascii="Arial" w:hAnsi="Arial" w:cs="Arial"/>
          <w:b/>
          <w:bCs/>
          <w:i/>
          <w:iCs/>
          <w:color w:val="000000" w:themeColor="text1"/>
          <w:sz w:val="20"/>
          <w:szCs w:val="20"/>
        </w:rPr>
      </w:pPr>
      <w:r w:rsidRPr="00480C2A">
        <w:rPr>
          <w:rFonts w:ascii="Arial" w:hAnsi="Arial" w:cs="Arial"/>
          <w:b/>
          <w:bCs/>
          <w:i/>
          <w:iCs/>
          <w:color w:val="000000" w:themeColor="text1"/>
          <w:sz w:val="20"/>
          <w:szCs w:val="20"/>
        </w:rPr>
        <w:t>National technical regulation of road vehicle headlamps</w:t>
      </w:r>
    </w:p>
    <w:p w14:paraId="224FC9D8" w14:textId="77777777" w:rsidR="00480C2A" w:rsidRPr="00480C2A" w:rsidRDefault="00480C2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126DCF56" w14:textId="77777777" w:rsidR="00073EB2" w:rsidRPr="00480C2A" w:rsidRDefault="00073EB2" w:rsidP="00480C2A">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480C2A">
        <w:rPr>
          <w:rFonts w:ascii="Arial" w:hAnsi="Arial" w:cs="Arial"/>
          <w:b/>
          <w:bCs/>
          <w:color w:val="000000" w:themeColor="text1"/>
          <w:sz w:val="20"/>
          <w:szCs w:val="20"/>
        </w:rPr>
        <w:t>1.</w:t>
      </w:r>
      <w:r w:rsidR="008013E8" w:rsidRPr="00480C2A">
        <w:rPr>
          <w:rFonts w:ascii="Arial" w:hAnsi="Arial" w:cs="Arial"/>
          <w:b/>
          <w:bCs/>
          <w:color w:val="000000" w:themeColor="text1"/>
          <w:sz w:val="20"/>
          <w:szCs w:val="20"/>
        </w:rPr>
        <w:t xml:space="preserve"> </w:t>
      </w:r>
      <w:r w:rsidRPr="00480C2A">
        <w:rPr>
          <w:rFonts w:ascii="Arial" w:hAnsi="Arial" w:cs="Arial"/>
          <w:b/>
          <w:bCs/>
          <w:color w:val="000000" w:themeColor="text1"/>
          <w:sz w:val="20"/>
          <w:szCs w:val="20"/>
        </w:rPr>
        <w:t>QUY ĐỊNH CHUNG</w:t>
      </w:r>
    </w:p>
    <w:p w14:paraId="19B7C4A0"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1.1. Phạm vi điều chỉnh</w:t>
      </w:r>
    </w:p>
    <w:p w14:paraId="39FEF24F"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Quy chuẩn này quy định về yêu cầu kỹ thuật trong kiểm tra, thử nghiệm, chứng nhận chất lượng an toàn kỹ thuật và bảo vệ môi trường trong sản xuất lắp ráp và nhập khẩu đối với đèn chiếu sáng phía trước của phương tiện giao thông cơ giới đường bộ mới (sau đây gọi tắt là đèn).</w:t>
      </w:r>
    </w:p>
    <w:p w14:paraId="04A2A5C8"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1.2. Đối tượng áp dụng</w:t>
      </w:r>
    </w:p>
    <w:p w14:paraId="6EBE9E67"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Quy chuẩn này áp dụng đối với: các cơ sở sản xuất, lắp ráp trong nước, tổ chức, cá nhân nhập khẩu đèn; các tổ chức, cá nhân liên quan đến quản lý, kiểm tra, thử nghiệm, chứng nhận chất lượng an toàn kỹ thuật và bảo vệ môi trường đối với đèn.</w:t>
      </w:r>
    </w:p>
    <w:p w14:paraId="21CFD0D4"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1.3. Giải thích từ ngữ</w:t>
      </w:r>
    </w:p>
    <w:p w14:paraId="3C8B0EC9"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Trong Quy chuẩn này, các từ ngữ dưới đây được hiểu như sau:</w:t>
      </w:r>
    </w:p>
    <w:p w14:paraId="3DC31095"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1.3.1. Đèn chiếu gần </w:t>
      </w:r>
      <w:r w:rsidRPr="00480C2A">
        <w:rPr>
          <w:rFonts w:ascii="Arial" w:hAnsi="Arial" w:cs="Arial"/>
          <w:color w:val="000000" w:themeColor="text1"/>
          <w:sz w:val="20"/>
          <w:szCs w:val="20"/>
        </w:rPr>
        <w:t>(Passing beam/ Low beam) là thiết bị được sử dụng phát ra chùm sáng chiếu gần để chiếu sáng phần đường phía trước xe không gây chói mắt hoặc khó chịu cho người lái xe ngược chiều và người tham gia giao thông khác.</w:t>
      </w:r>
    </w:p>
    <w:p w14:paraId="7F5FFC9E"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1.3.2. Đèn chiếu xa </w:t>
      </w:r>
      <w:r w:rsidRPr="00480C2A">
        <w:rPr>
          <w:rFonts w:ascii="Arial" w:hAnsi="Arial" w:cs="Arial"/>
          <w:color w:val="000000" w:themeColor="text1"/>
          <w:sz w:val="20"/>
          <w:szCs w:val="20"/>
        </w:rPr>
        <w:t>(Driving beam/ High beam) là thiết bị được sử dụng phát ra chùm sáng chiếu xa để chiếu sáng trên một khoảng cách xa ở phần đường phía trước xe.</w:t>
      </w:r>
    </w:p>
    <w:p w14:paraId="206B2719"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1.3.3. Đèn độc lập </w:t>
      </w:r>
      <w:r w:rsidRPr="00480C2A">
        <w:rPr>
          <w:rFonts w:ascii="Arial" w:hAnsi="Arial" w:cs="Arial"/>
          <w:color w:val="000000" w:themeColor="text1"/>
          <w:sz w:val="20"/>
          <w:szCs w:val="20"/>
        </w:rPr>
        <w:t>(Independent lamps) là đèn có các bộ phận chiếu sáng có bề mặt rõ ràng theo hướng trục tham chiếu, nguồn sáng riêng biệt và thân đèn riêng biệt.</w:t>
      </w:r>
    </w:p>
    <w:p w14:paraId="49C79A8F"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1.3.4. Đèn theo nhóm </w:t>
      </w:r>
      <w:r w:rsidRPr="00480C2A">
        <w:rPr>
          <w:rFonts w:ascii="Arial" w:hAnsi="Arial" w:cs="Arial"/>
          <w:color w:val="000000" w:themeColor="text1"/>
          <w:sz w:val="20"/>
          <w:szCs w:val="20"/>
        </w:rPr>
        <w:t>(Grouped lamps) là đèn có các bộ phận chiếu sáng có bề mặt rõ ràng riêng biệt theo hướng trục tham chiếu, nguồn sáng riêng biệt, nhưng thân đèn chung.</w:t>
      </w:r>
    </w:p>
    <w:p w14:paraId="09814DCC"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1.3.5</w:t>
      </w:r>
      <w:r w:rsidR="008013E8" w:rsidRPr="00480C2A">
        <w:rPr>
          <w:rFonts w:ascii="Arial" w:hAnsi="Arial" w:cs="Arial"/>
          <w:b/>
          <w:bCs/>
          <w:color w:val="000000" w:themeColor="text1"/>
          <w:sz w:val="20"/>
          <w:szCs w:val="20"/>
        </w:rPr>
        <w:t xml:space="preserve"> </w:t>
      </w:r>
      <w:r w:rsidRPr="00480C2A">
        <w:rPr>
          <w:rFonts w:ascii="Arial" w:hAnsi="Arial" w:cs="Arial"/>
          <w:b/>
          <w:bCs/>
          <w:color w:val="000000" w:themeColor="text1"/>
          <w:sz w:val="20"/>
          <w:szCs w:val="20"/>
        </w:rPr>
        <w:t xml:space="preserve">Đèn “liền khối” </w:t>
      </w:r>
      <w:r w:rsidRPr="00480C2A">
        <w:rPr>
          <w:rFonts w:ascii="Arial" w:hAnsi="Arial" w:cs="Arial"/>
          <w:color w:val="000000" w:themeColor="text1"/>
          <w:sz w:val="20"/>
          <w:szCs w:val="20"/>
        </w:rPr>
        <w:t>("Sealed beam" headlamp unit) là toàn bộ các bộ phận của một tổng thể nguyên vẹn gồm có gương phản xạ, kính đèn và một hoặc nhiều nguồn sáng bằng điện được làm kín trong quá trình sản xuất và không thể tháo rời được mà không làm hư hỏng đèn.</w:t>
      </w:r>
    </w:p>
    <w:p w14:paraId="40924986"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1.3.6. Kính đèn </w:t>
      </w:r>
      <w:r w:rsidRPr="00480C2A">
        <w:rPr>
          <w:rFonts w:ascii="Arial" w:hAnsi="Arial" w:cs="Arial"/>
          <w:color w:val="000000" w:themeColor="text1"/>
          <w:sz w:val="20"/>
          <w:szCs w:val="20"/>
        </w:rPr>
        <w:t>(Lens) là chi tiết phía ngoài cùng của đèn, có chức năng truyền ánh sáng thông qua bề mặt chiếu sáng của đèn.</w:t>
      </w:r>
    </w:p>
    <w:p w14:paraId="471B7F48"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1.3.7. Lớp phủ </w:t>
      </w:r>
      <w:r w:rsidRPr="00480C2A">
        <w:rPr>
          <w:rFonts w:ascii="Arial" w:hAnsi="Arial" w:cs="Arial"/>
          <w:color w:val="000000" w:themeColor="text1"/>
          <w:sz w:val="20"/>
          <w:szCs w:val="20"/>
        </w:rPr>
        <w:t>(Coating) là một hoặc nhiều lớp vật liệu dùng để phủ một hoặc nhiều lớp lên bề mặt ngoài hoặc mặt trong của kính đèn.</w:t>
      </w:r>
    </w:p>
    <w:p w14:paraId="04EED2B0"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1.3.8. Kiểu loại đèn khác nhau </w:t>
      </w:r>
      <w:r w:rsidRPr="00480C2A">
        <w:rPr>
          <w:rFonts w:ascii="Arial" w:hAnsi="Arial" w:cs="Arial"/>
          <w:color w:val="000000" w:themeColor="text1"/>
          <w:sz w:val="20"/>
          <w:szCs w:val="20"/>
        </w:rPr>
        <w:t>là kiểu loại đèn có sự khác nhau về một trong những đặc điểm cơ bản sau:</w:t>
      </w:r>
    </w:p>
    <w:p w14:paraId="59156222"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1.3.8.1. </w:t>
      </w:r>
      <w:r w:rsidRPr="00480C2A">
        <w:rPr>
          <w:rFonts w:ascii="Arial" w:hAnsi="Arial" w:cs="Arial"/>
          <w:color w:val="000000" w:themeColor="text1"/>
          <w:sz w:val="20"/>
          <w:szCs w:val="20"/>
        </w:rPr>
        <w:t>Tên thương mại hoặc nhãn hiệu;</w:t>
      </w:r>
    </w:p>
    <w:p w14:paraId="24629509"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1.3.8.2. </w:t>
      </w:r>
      <w:r w:rsidRPr="00480C2A">
        <w:rPr>
          <w:rFonts w:ascii="Arial" w:hAnsi="Arial" w:cs="Arial"/>
          <w:color w:val="000000" w:themeColor="text1"/>
          <w:sz w:val="20"/>
          <w:szCs w:val="20"/>
        </w:rPr>
        <w:t>Kết cấu của hệ thống quang học;</w:t>
      </w:r>
    </w:p>
    <w:p w14:paraId="74FC3636"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1.3.8.3. </w:t>
      </w:r>
      <w:r w:rsidRPr="00480C2A">
        <w:rPr>
          <w:rFonts w:ascii="Arial" w:hAnsi="Arial" w:cs="Arial"/>
          <w:color w:val="000000" w:themeColor="text1"/>
          <w:sz w:val="20"/>
          <w:szCs w:val="20"/>
        </w:rPr>
        <w:t>Đặc tính quang học;</w:t>
      </w:r>
    </w:p>
    <w:p w14:paraId="0AB89B73"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1.3.8.4. </w:t>
      </w:r>
      <w:r w:rsidRPr="00480C2A">
        <w:rPr>
          <w:rFonts w:ascii="Arial" w:hAnsi="Arial" w:cs="Arial"/>
          <w:color w:val="000000" w:themeColor="text1"/>
          <w:sz w:val="20"/>
          <w:szCs w:val="20"/>
        </w:rPr>
        <w:t>Loại chùm sáng được phát ra (Chùm sáng chiếu gần, chùm sáng chiếu xa hoặc cả hai chùm sáng);</w:t>
      </w:r>
    </w:p>
    <w:p w14:paraId="6730388E"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1.3.8.5. </w:t>
      </w:r>
      <w:r w:rsidRPr="00480C2A">
        <w:rPr>
          <w:rFonts w:ascii="Arial" w:hAnsi="Arial" w:cs="Arial"/>
          <w:color w:val="000000" w:themeColor="text1"/>
          <w:sz w:val="20"/>
          <w:szCs w:val="20"/>
        </w:rPr>
        <w:t>Vật liệu làm kính đèn và lớp phủ (nếu có);</w:t>
      </w:r>
    </w:p>
    <w:p w14:paraId="3FF69F1D"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1.3.8.6. </w:t>
      </w:r>
      <w:r w:rsidRPr="00480C2A">
        <w:rPr>
          <w:rFonts w:ascii="Arial" w:hAnsi="Arial" w:cs="Arial"/>
          <w:color w:val="000000" w:themeColor="text1"/>
          <w:sz w:val="20"/>
          <w:szCs w:val="20"/>
        </w:rPr>
        <w:t>Nguồn sáng.</w:t>
      </w:r>
    </w:p>
    <w:p w14:paraId="7342FB37"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1.3.9. Đèn chiếu sáng phía trước thích ứng (AFS) </w:t>
      </w:r>
      <w:r w:rsidRPr="00480C2A">
        <w:rPr>
          <w:rFonts w:ascii="Arial" w:hAnsi="Arial" w:cs="Arial"/>
          <w:color w:val="000000" w:themeColor="text1"/>
          <w:sz w:val="20"/>
          <w:szCs w:val="20"/>
        </w:rPr>
        <w:t>là một thiết bị chiếu sáng, tạo các chùm sáng với những đặc điểm khác nhau để tự động thích ứng với các điều kiện sử</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dụng khác nhau của chùm sáng chiếu gần và chùm sáng chiếu xa (nếu có). Đèn này bao gồm hệ thống điều khiển, một hoặc nhiều thiết bị hỗ trợ vận hành nếu có, và các bộ phận lắp đặt lên phương tiện giao thông cơ giới đường bộ;</w:t>
      </w:r>
    </w:p>
    <w:p w14:paraId="6BAC6B75"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1.3.10. Trạng thái trung gian </w:t>
      </w:r>
      <w:r w:rsidRPr="00480C2A">
        <w:rPr>
          <w:rFonts w:ascii="Arial" w:hAnsi="Arial" w:cs="Arial"/>
          <w:color w:val="000000" w:themeColor="text1"/>
          <w:sz w:val="20"/>
          <w:szCs w:val="20"/>
        </w:rPr>
        <w:t>của hệ thống chiếu sáng phía trước thích ứng là trạng thái khi ở chế độ chùm sáng chiếu gần cơ bản hoặc chùm sáng chiếu xa cơ bản (nếu có), được sử dụng trong điều kiện vận hành tối đa và không sử dụng tín hiệu điều khiển AFS;</w:t>
      </w:r>
    </w:p>
    <w:p w14:paraId="50A358B8"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lastRenderedPageBreak/>
        <w:t xml:space="preserve">1.3.11. Bộ tạo tín hiệu </w:t>
      </w:r>
      <w:r w:rsidRPr="00480C2A">
        <w:rPr>
          <w:rFonts w:ascii="Arial" w:hAnsi="Arial" w:cs="Arial"/>
          <w:color w:val="000000" w:themeColor="text1"/>
          <w:sz w:val="20"/>
          <w:szCs w:val="20"/>
        </w:rPr>
        <w:t>là một thiết bị tái tạo một hoặc nhiều tín hiệu để thử nghiệm hệ thống chiếu sáng;</w:t>
      </w:r>
    </w:p>
    <w:p w14:paraId="258F765E"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1.3.12. Thiết bị cung cấp và vận hành </w:t>
      </w:r>
      <w:r w:rsidRPr="00480C2A">
        <w:rPr>
          <w:rFonts w:ascii="Arial" w:hAnsi="Arial" w:cs="Arial"/>
          <w:color w:val="000000" w:themeColor="text1"/>
          <w:sz w:val="20"/>
          <w:szCs w:val="20"/>
        </w:rPr>
        <w:t>là một hoặc nhiều bộ phận của hệ thống chiếu sáng cung cấp nguồn điện cho một hoặc nhiều bộ phận của hệ thống, bao gồm bộ điều khiển nguồn điện cho một hoặc nhiều nguồn sáng;</w:t>
      </w:r>
    </w:p>
    <w:p w14:paraId="0BBCC0BB"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1.3.13. Tâm đèn chiếu gần, tâm đèn chiếu xa </w:t>
      </w:r>
      <w:r w:rsidRPr="00480C2A">
        <w:rPr>
          <w:rFonts w:ascii="Arial" w:hAnsi="Arial" w:cs="Arial"/>
          <w:color w:val="000000" w:themeColor="text1"/>
          <w:sz w:val="20"/>
          <w:szCs w:val="20"/>
        </w:rPr>
        <w:t>là điểm xác định trên mẫu thử để căn chỉnh khi thực hiện thử nghiệm bằng thiết bị đo. Tâm đèn được xác định trong tài liệu kỹ thuật của cơ sở đăng ký thử nghiệm cung cấp (có thể là các ký hiệu trên mẫu thử, ký hiệu trên đồ gá chuyên dụng của mẫu thử) hoặc được xác định bằng hình học là tâm của nguồn sáng, hoặc tâm trung bình của (các) gương phản xạ. Khi thử nghiệm theo quy chuẩn này, mẫu thử được gá lắp theo tâm đèn chiếu gần (trừ trường hợp mẫu thử là đèn chiếu xa độc lập, không có đèn chiếu gần thì việc gá lắp mẫu thử được thực hiện theo tâm đèn chiếu xa).</w:t>
      </w:r>
    </w:p>
    <w:p w14:paraId="633A6B79"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1.3.14. Ánh sáng màu trắng </w:t>
      </w:r>
      <w:r w:rsidRPr="00480C2A">
        <w:rPr>
          <w:rFonts w:ascii="Arial" w:hAnsi="Arial" w:cs="Arial"/>
          <w:color w:val="000000" w:themeColor="text1"/>
          <w:sz w:val="20"/>
          <w:szCs w:val="20"/>
        </w:rPr>
        <w:t>(White) là toạ độ màu (x, y) của ánh sáng phát ra khi biểu diễn trong hệ tọa độ 3 màu CIE (tiêu chuẩn đo màu CIE 1931) phải nằm trong các vùng màu sắc được giới hạn bởi:</w:t>
      </w:r>
    </w:p>
    <w:p w14:paraId="5339DADF"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Giới hạn đối với màu xanh da trời</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x ≥ 0,310</w:t>
      </w:r>
    </w:p>
    <w:p w14:paraId="6D8E75A6"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Giới hạn đối với màu vàng</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x ≤ 0,500</w:t>
      </w:r>
    </w:p>
    <w:p w14:paraId="0D445CF1"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Giới hạn đối với màu xanh lá cây</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y ≤ 0,150 + 0,640 x</w:t>
      </w:r>
    </w:p>
    <w:p w14:paraId="12AE31F1"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Giới hạn đối với màu vàng-xanh lá cây</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y ≤ 0,440</w:t>
      </w:r>
    </w:p>
    <w:p w14:paraId="3FBE9A5B"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Giới hạn đối với màu tím</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y ≥ 0,050 + 0,750 x</w:t>
      </w:r>
    </w:p>
    <w:p w14:paraId="0E346A8E"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Giới hạn đối với màu đỏ-tím</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y ≥ 0,382</w:t>
      </w:r>
    </w:p>
    <w:p w14:paraId="0BE886BB"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1.3.15. Ánh sáng màu vàng chọn lọc </w:t>
      </w:r>
      <w:r w:rsidRPr="00480C2A">
        <w:rPr>
          <w:rFonts w:ascii="Arial" w:hAnsi="Arial" w:cs="Arial"/>
          <w:color w:val="000000" w:themeColor="text1"/>
          <w:sz w:val="20"/>
          <w:szCs w:val="20"/>
        </w:rPr>
        <w:t>(Selective-yellow) là toạ độ màu (x, y) của ánh sáng phát ra khi biểu diễn trong hệ tọa độ 3 màu CIE (tiêu chuẩn đo màu CIE 1931) phải nằm trong các vùng màu sắc được giới hạn bởi:</w:t>
      </w:r>
    </w:p>
    <w:p w14:paraId="72856FCC"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Giới hạn đối với màu đỏ</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y ≥ 0,138 + 0,580 x</w:t>
      </w:r>
    </w:p>
    <w:p w14:paraId="041EEA56"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Giới hạn đối với màu xanh lá cây</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y ≤ 1,290 x - 0,1</w:t>
      </w:r>
    </w:p>
    <w:p w14:paraId="31109738"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Giới hạn đối với màu trắng</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y ≥ 0,940 - x</w:t>
      </w:r>
    </w:p>
    <w:p w14:paraId="64861F1A"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Giới hạn đối với màu vàng-trắng</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y ≤ 0,440</w:t>
      </w:r>
    </w:p>
    <w:p w14:paraId="08640788" w14:textId="77777777" w:rsidR="00073EB2" w:rsidRPr="00480C2A" w:rsidRDefault="00073EB2" w:rsidP="00480C2A">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480C2A">
        <w:rPr>
          <w:rFonts w:ascii="Arial" w:hAnsi="Arial" w:cs="Arial"/>
          <w:b/>
          <w:bCs/>
          <w:color w:val="000000" w:themeColor="text1"/>
          <w:sz w:val="20"/>
          <w:szCs w:val="20"/>
        </w:rPr>
        <w:t>2. QUY ĐỊNH KỸ THUẬT</w:t>
      </w:r>
    </w:p>
    <w:p w14:paraId="0081B325"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2.1. Đèn chiếu sáng phía trước của xe gắn máy</w:t>
      </w:r>
    </w:p>
    <w:p w14:paraId="0AC2318A"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Đèn chiếu sáng phía trước của xe gắn máy đạt yêu cầu khi kiểm tra phải đáp ứng các yêu cầu sau:</w:t>
      </w:r>
    </w:p>
    <w:p w14:paraId="56F33D38"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2.1.1. Yêu cầu kết cấu</w:t>
      </w:r>
    </w:p>
    <w:p w14:paraId="4C807AA0"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Kết cấu của đèn được kiểm tra phải đáp ứng quy định tại điểm 1 của một trong các</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Phụ lục A đến Phụ lục L của Quy chuẩn này.</w:t>
      </w:r>
    </w:p>
    <w:p w14:paraId="77ED3638"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2.1.2. Yêu cầu đặc tính quang học</w:t>
      </w:r>
    </w:p>
    <w:p w14:paraId="62460A56"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2.1.2.1. </w:t>
      </w:r>
      <w:r w:rsidRPr="00480C2A">
        <w:rPr>
          <w:rFonts w:ascii="Arial" w:hAnsi="Arial" w:cs="Arial"/>
          <w:color w:val="000000" w:themeColor="text1"/>
          <w:sz w:val="20"/>
          <w:szCs w:val="20"/>
        </w:rPr>
        <w:t>Đặc tính quang học của đèn được kiểm tra phải đáp ứng quy định tại điểm 2</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của một trong các Phụ lục A đến Phụ lục L của Quy chuẩn này.</w:t>
      </w:r>
    </w:p>
    <w:p w14:paraId="34077928"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2.1.2.2. </w:t>
      </w:r>
      <w:r w:rsidRPr="00480C2A">
        <w:rPr>
          <w:rFonts w:ascii="Arial" w:hAnsi="Arial" w:cs="Arial"/>
          <w:color w:val="000000" w:themeColor="text1"/>
          <w:sz w:val="20"/>
          <w:szCs w:val="20"/>
        </w:rPr>
        <w:t>Đối với đèn độc lập quy định tại điểm 1.3.3, đặc tính quang học đèn chiếu gần độc lập phải đáp ứng quy định tại điểm 2.2 của một trong các Phụ lục A đến Phụ lục L của Quy chuẩn này, đặc tính quang học đèn chiếu xa độc lập phải đáp ứng quy định tại điểm</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2.3 của một trong các Phụ lục A đến Phụ lục H của Quy chuẩn này.</w:t>
      </w:r>
    </w:p>
    <w:p w14:paraId="1DBFCD4C"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2.1.2.3. </w:t>
      </w:r>
      <w:r w:rsidRPr="00480C2A">
        <w:rPr>
          <w:rFonts w:ascii="Arial" w:hAnsi="Arial" w:cs="Arial"/>
          <w:color w:val="000000" w:themeColor="text1"/>
          <w:sz w:val="20"/>
          <w:szCs w:val="20"/>
        </w:rPr>
        <w:t>Đối với những đèn thử nghiệm theo quy định tại điểm 2 của một trong các Phụ lục A đến Phụ lục H (trừ Phụ lục H loại A) của Quy chuẩn này phải thử nghiệm thêm hạng mục tính ổn định đặc tính quang học của đèn trong quá trình hoạt động theo quy định tại Phụ lục M của Quy chuẩn này.</w:t>
      </w:r>
    </w:p>
    <w:p w14:paraId="6233A750"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2.1.3. Yêu cầu về màu sắc ánh sáng</w:t>
      </w:r>
    </w:p>
    <w:p w14:paraId="72A68592"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lastRenderedPageBreak/>
        <w:t>Màu sắc ánh sáng của đèn được kiểm tra phải đáp ứng quy định tại điểm 3 của một trong các Phụ lục A đến Phụ lục L của Quy chuẩn này.</w:t>
      </w:r>
    </w:p>
    <w:p w14:paraId="795F2640"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2.2. Đèn chiếu sáng phía trước của xe mô tô</w:t>
      </w:r>
    </w:p>
    <w:p w14:paraId="524B5AF6"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Đèn chiếu sáng phía trước của xe mô tô đạt yêu cầu khi kiểm tra phải đáp ứng các</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yêu cầu sau:</w:t>
      </w:r>
    </w:p>
    <w:p w14:paraId="2FED76FF"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2.2.1. Yêu cầu kết cấu</w:t>
      </w:r>
    </w:p>
    <w:p w14:paraId="43FAD021"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Kết cấu của đèn được kiểm tra phải đáp ứng quy định tại điểm 1 của một trong các</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Phụ lục A đến Phụ lục H của Quy chuẩn này.</w:t>
      </w:r>
    </w:p>
    <w:p w14:paraId="080F645F"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2.2.2. Yêu cầu đặc tính quang học</w:t>
      </w:r>
    </w:p>
    <w:p w14:paraId="518A56F2"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2.2.2.1. </w:t>
      </w:r>
      <w:r w:rsidRPr="00480C2A">
        <w:rPr>
          <w:rFonts w:ascii="Arial" w:hAnsi="Arial" w:cs="Arial"/>
          <w:color w:val="000000" w:themeColor="text1"/>
          <w:sz w:val="20"/>
          <w:szCs w:val="20"/>
        </w:rPr>
        <w:t>Đặc tính quang học của đèn được kiểm tra phải đáp ứng quy định tại điểm 2</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của một trong các Phụ lục A đến Phụ lục H của Quy chuẩn này.</w:t>
      </w:r>
    </w:p>
    <w:p w14:paraId="433651DD"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2.2.2.2. </w:t>
      </w:r>
      <w:r w:rsidRPr="00480C2A">
        <w:rPr>
          <w:rFonts w:ascii="Arial" w:hAnsi="Arial" w:cs="Arial"/>
          <w:color w:val="000000" w:themeColor="text1"/>
          <w:sz w:val="20"/>
          <w:szCs w:val="20"/>
        </w:rPr>
        <w:t>Đối với đèn độc lập như quy định tại điểm 1.3.3, đặc tính quang học đèn chiếu gần độc lập phải đáp ứng quy định tại điểm 2.2 của một trong các Phụ lục A đến Phụ lục H của Quy chuẩn này, đặc tính quang học đèn chiếu xa độc lập phải đáp ứng quy định tại điểm 2.3 của một trong các Phụ lục A đến Phụ lục H của Quy chuẩn này.</w:t>
      </w:r>
    </w:p>
    <w:p w14:paraId="15EF5DDC"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2.2.3. Yêu cầu về màu sắc ánh sáng</w:t>
      </w:r>
    </w:p>
    <w:p w14:paraId="1AF07AD8"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Màu sắc ánh sáng của đèn được kiểm tra phải đáp ứng quy định tại điểm 3 của một trong các Phụ lục A đến Phụ lục H của Quy chuẩn này.</w:t>
      </w:r>
    </w:p>
    <w:p w14:paraId="16A5739B"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2.2.4. Yêu cầu tính ổn định đặc tính quang học của đèn trong quá trình hoạt</w:t>
      </w:r>
      <w:r w:rsidR="008013E8" w:rsidRPr="00480C2A">
        <w:rPr>
          <w:rFonts w:ascii="Arial" w:hAnsi="Arial" w:cs="Arial"/>
          <w:b/>
          <w:bCs/>
          <w:color w:val="000000" w:themeColor="text1"/>
          <w:sz w:val="20"/>
          <w:szCs w:val="20"/>
        </w:rPr>
        <w:t xml:space="preserve"> </w:t>
      </w:r>
      <w:r w:rsidRPr="00480C2A">
        <w:rPr>
          <w:rFonts w:ascii="Arial" w:hAnsi="Arial" w:cs="Arial"/>
          <w:b/>
          <w:bCs/>
          <w:color w:val="000000" w:themeColor="text1"/>
          <w:sz w:val="20"/>
          <w:szCs w:val="20"/>
        </w:rPr>
        <w:t>động</w:t>
      </w:r>
    </w:p>
    <w:p w14:paraId="6450D18E"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Tính ổn định đặc tính quang học của đèn trong quá trình hoạt động được kiểm tra</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phải đáp ứng quy định tại Phụ lục M của Quy chuẩn này.</w:t>
      </w:r>
    </w:p>
    <w:p w14:paraId="0B842309"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2.3. Đèn chiếu sáng phía trước của xe ô tô</w:t>
      </w:r>
    </w:p>
    <w:p w14:paraId="6740B9B4"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Đèn chiếu sáng phía trước của xe ô tô đạt yêu cầu khi kiểm tra phải đáp ứng các yêu</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cầu sau:</w:t>
      </w:r>
    </w:p>
    <w:p w14:paraId="39211964"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2.3.1. Yêu cầu kết cấu</w:t>
      </w:r>
    </w:p>
    <w:p w14:paraId="45D7D37D"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Kết cấu của đèn được kiểm tra phải đáp ứng quy định tại điểm 1 của một trong các</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Phụ lục C đến Phụ lục G của Quy chuẩn này.</w:t>
      </w:r>
    </w:p>
    <w:p w14:paraId="03D94B2A"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2.3.2. Yêu cầu đặc tính quang học</w:t>
      </w:r>
    </w:p>
    <w:p w14:paraId="42253B30"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2.3.2.1. </w:t>
      </w:r>
      <w:r w:rsidRPr="00480C2A">
        <w:rPr>
          <w:rFonts w:ascii="Arial" w:hAnsi="Arial" w:cs="Arial"/>
          <w:color w:val="000000" w:themeColor="text1"/>
          <w:sz w:val="20"/>
          <w:szCs w:val="20"/>
        </w:rPr>
        <w:t>Đặc tính quang học của đèn được kiểm tra phải đáp ứng quy định tại điểm 2</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của một trong các Phụ lục C đến Phụ lục G của Quy chuẩn này.</w:t>
      </w:r>
    </w:p>
    <w:p w14:paraId="295C6B5E"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2.3.2.1. </w:t>
      </w:r>
      <w:r w:rsidRPr="00480C2A">
        <w:rPr>
          <w:rFonts w:ascii="Arial" w:hAnsi="Arial" w:cs="Arial"/>
          <w:color w:val="000000" w:themeColor="text1"/>
          <w:sz w:val="20"/>
          <w:szCs w:val="20"/>
        </w:rPr>
        <w:t>Đối với đèn độc lập như quy định tại điểm 1.3.3, đặc tính quang học đèn chiếu gần độc lập phải đáp ứng quy định tại điểm 2.2 của một trong các Phụ lục C đến Phụ lục G của Quy chuẩn này, đặc tính quang học đèn chiếu xa độc lập phải đáp ứng quy định tại điểm 2.3 của một trong các Phụ lục C đến Phụ lục G của Quy chuẩn này.</w:t>
      </w:r>
    </w:p>
    <w:p w14:paraId="598FC133"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2.3.3. Yêu cầu về màu sắc ánh sáng</w:t>
      </w:r>
    </w:p>
    <w:p w14:paraId="7AF3A960"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Màu sắc ánh sáng của đèn được kiểm tra phải đáp ứng quy định tại điểm 3 của một trong các Phụ lục C đến Phụ lục G của Quy chuẩn này.</w:t>
      </w:r>
    </w:p>
    <w:p w14:paraId="70B5BEA2"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2.3.4. Yêu cầu tính ổn định đặc tính quang học của đèn trong quá trình hoạt</w:t>
      </w:r>
      <w:r w:rsidR="008013E8" w:rsidRPr="00480C2A">
        <w:rPr>
          <w:rFonts w:ascii="Arial" w:hAnsi="Arial" w:cs="Arial"/>
          <w:b/>
          <w:bCs/>
          <w:color w:val="000000" w:themeColor="text1"/>
          <w:sz w:val="20"/>
          <w:szCs w:val="20"/>
        </w:rPr>
        <w:t xml:space="preserve"> </w:t>
      </w:r>
      <w:r w:rsidRPr="00480C2A">
        <w:rPr>
          <w:rFonts w:ascii="Arial" w:hAnsi="Arial" w:cs="Arial"/>
          <w:b/>
          <w:bCs/>
          <w:color w:val="000000" w:themeColor="text1"/>
          <w:sz w:val="20"/>
          <w:szCs w:val="20"/>
        </w:rPr>
        <w:t>động</w:t>
      </w:r>
    </w:p>
    <w:p w14:paraId="075F4950"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Tính ổn định đặc tính quang học của đèn trong quá trình hoạt động được kiểm tra</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phải đáp ứng quy định tại Phụ lục M của quy chuẩn này.</w:t>
      </w:r>
    </w:p>
    <w:p w14:paraId="6D8C2A4C"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2.4. Yêu cầu đối với đèn sản xuất hàng loạt</w:t>
      </w:r>
    </w:p>
    <w:p w14:paraId="353F9434"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Đèn sản xuất hàng loạt được kiểm tra phải đáp ứng quy định tại Phụ lục N của Quy</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chuẩn này.</w:t>
      </w:r>
    </w:p>
    <w:p w14:paraId="63256CA0"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2.5. Yêu cầu đối với đèn có nguồn sáng LED</w:t>
      </w:r>
    </w:p>
    <w:p w14:paraId="2DC518E2"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Đèn có nguồn sáng LED được thử nghiệm phải đáp ứng quy định tại Phụ lục G hoặc</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Phụ lục H, và được thử nghiệm phải đáp ứng quy định tại Phụ lục R của Quy chuẩn này.</w:t>
      </w:r>
    </w:p>
    <w:p w14:paraId="7D585902"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lastRenderedPageBreak/>
        <w:t>2.6. Yêu cầu đối với đèn chiếu sáng phía trước thích ứng (AFS)</w:t>
      </w:r>
    </w:p>
    <w:p w14:paraId="415BA9CC"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Trong trường hợp là đèn chiếu sáng phía trước thích ứng (AFS) được quy định tại điểm 1.3.9 của Quy chuẩn này, các hạng mục thử nghiệm được áp dụng như các loại đèn thông thường khác, nhưng được thực hiện khi kích hoạt ở trạng thái trung gian được quy định tại điểm 1.3.10 của Quy chuẩn này.</w:t>
      </w:r>
    </w:p>
    <w:p w14:paraId="748DCB8D" w14:textId="77777777" w:rsidR="00073EB2" w:rsidRPr="00480C2A" w:rsidRDefault="00073EB2" w:rsidP="00480C2A">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480C2A">
        <w:rPr>
          <w:rFonts w:ascii="Arial" w:hAnsi="Arial" w:cs="Arial"/>
          <w:b/>
          <w:bCs/>
          <w:color w:val="000000" w:themeColor="text1"/>
          <w:sz w:val="20"/>
          <w:szCs w:val="20"/>
        </w:rPr>
        <w:t>3. QUY ĐỊNH VỂ QUẢN LÝ</w:t>
      </w:r>
    </w:p>
    <w:p w14:paraId="7EC6D542"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3.1.</w:t>
      </w:r>
      <w:r w:rsidR="008013E8" w:rsidRPr="00480C2A">
        <w:rPr>
          <w:rFonts w:ascii="Arial" w:hAnsi="Arial" w:cs="Arial"/>
          <w:b/>
          <w:bCs/>
          <w:color w:val="000000" w:themeColor="text1"/>
          <w:sz w:val="20"/>
          <w:szCs w:val="20"/>
        </w:rPr>
        <w:t xml:space="preserve"> </w:t>
      </w:r>
      <w:r w:rsidRPr="00480C2A">
        <w:rPr>
          <w:rFonts w:ascii="Arial" w:hAnsi="Arial" w:cs="Arial"/>
          <w:b/>
          <w:bCs/>
          <w:color w:val="000000" w:themeColor="text1"/>
          <w:sz w:val="20"/>
          <w:szCs w:val="20"/>
        </w:rPr>
        <w:t>Phương thức kiểm tra, thử nghiệm, chứng nhận</w:t>
      </w:r>
    </w:p>
    <w:p w14:paraId="2CF03AB1"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Đèn nhập khẩu, sản xuất lắp ráp phải được kiểm tra, thử nghiệm, chứng nhận theo quy định về chất lượng an toàn kỹ thuật và bảo vệ môi trường đối với phụ tùng xe cơ giới.</w:t>
      </w:r>
    </w:p>
    <w:p w14:paraId="17085991"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3.2. Tài liệu kỹ thuật và mẫu thử</w:t>
      </w:r>
    </w:p>
    <w:p w14:paraId="3660CB2B"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Khi có nhu cầu thử nghiệm, cơ sở sản xuất, tổ chức hoặc cá nhân sản xuất, lắp ráp, nhập khẩu đèn phải cung cấp cho cơ sở thử nghiệm tài liệu kỹ thuật và mẫu thử theo yêu cầu quy định tại điểm 3.2.1 và điểm 3.2.2 của Quy chuẩn này.</w:t>
      </w:r>
    </w:p>
    <w:p w14:paraId="3A5F1301"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3.2.1. Yêu cầu về tài liệu kỹ thuật</w:t>
      </w:r>
    </w:p>
    <w:p w14:paraId="6C68D3CB"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Tài liệu kỹ thuật của đèn phải gồm các thông tin sau đây:</w:t>
      </w:r>
    </w:p>
    <w:p w14:paraId="0C920910"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3.2.1.1. </w:t>
      </w:r>
      <w:r w:rsidRPr="00480C2A">
        <w:rPr>
          <w:rFonts w:ascii="Arial" w:hAnsi="Arial" w:cs="Arial"/>
          <w:color w:val="000000" w:themeColor="text1"/>
          <w:sz w:val="20"/>
          <w:szCs w:val="20"/>
        </w:rPr>
        <w:t>Đèn dùng để chiếu gần và chiếu xa hoặc một trong hai chức năng này;</w:t>
      </w:r>
    </w:p>
    <w:p w14:paraId="59725718"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3.2.1.2. </w:t>
      </w:r>
      <w:r w:rsidRPr="00480C2A">
        <w:rPr>
          <w:rFonts w:ascii="Arial" w:hAnsi="Arial" w:cs="Arial"/>
          <w:color w:val="000000" w:themeColor="text1"/>
          <w:sz w:val="20"/>
          <w:szCs w:val="20"/>
        </w:rPr>
        <w:t>Đèn được thiết kế phù hợp với luật giao bên phải hoặc luật giao bên trái</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hoặc cả hai luật giao thông bên phải và bên trái;</w:t>
      </w:r>
    </w:p>
    <w:p w14:paraId="12841AF9"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3.2.1.3. </w:t>
      </w:r>
      <w:r w:rsidRPr="00480C2A">
        <w:rPr>
          <w:rFonts w:ascii="Arial" w:hAnsi="Arial" w:cs="Arial"/>
          <w:color w:val="000000" w:themeColor="text1"/>
          <w:sz w:val="20"/>
          <w:szCs w:val="20"/>
        </w:rPr>
        <w:t>Loại nguồn sáng:</w:t>
      </w:r>
    </w:p>
    <w:p w14:paraId="710B8178"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3.2.1.4. </w:t>
      </w:r>
      <w:r w:rsidRPr="00480C2A">
        <w:rPr>
          <w:rFonts w:ascii="Arial" w:hAnsi="Arial" w:cs="Arial"/>
          <w:color w:val="000000" w:themeColor="text1"/>
          <w:sz w:val="20"/>
          <w:szCs w:val="20"/>
        </w:rPr>
        <w:t>Công suất danh định của đèn;</w:t>
      </w:r>
    </w:p>
    <w:p w14:paraId="6172CF94"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3.2.1.5. </w:t>
      </w:r>
      <w:r w:rsidRPr="00480C2A">
        <w:rPr>
          <w:rFonts w:ascii="Arial" w:hAnsi="Arial" w:cs="Arial"/>
          <w:color w:val="000000" w:themeColor="text1"/>
          <w:sz w:val="20"/>
          <w:szCs w:val="20"/>
        </w:rPr>
        <w:t>Điện áp danh định của đèn;</w:t>
      </w:r>
    </w:p>
    <w:p w14:paraId="0C924BB1"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3.2.1.6. </w:t>
      </w:r>
      <w:r w:rsidRPr="00480C2A">
        <w:rPr>
          <w:rFonts w:ascii="Arial" w:hAnsi="Arial" w:cs="Arial"/>
          <w:color w:val="000000" w:themeColor="text1"/>
          <w:sz w:val="20"/>
          <w:szCs w:val="20"/>
        </w:rPr>
        <w:t>Điện áp thử nghiệm hoặc dòng điện thử nghiệm;</w:t>
      </w:r>
    </w:p>
    <w:p w14:paraId="636E807E"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3.2.1.7. </w:t>
      </w:r>
      <w:r w:rsidRPr="00480C2A">
        <w:rPr>
          <w:rFonts w:ascii="Arial" w:hAnsi="Arial" w:cs="Arial"/>
          <w:color w:val="000000" w:themeColor="text1"/>
          <w:sz w:val="20"/>
          <w:szCs w:val="20"/>
        </w:rPr>
        <w:t>Chùm sáng chiếu gần đối xứng hoặc không đối xứng;</w:t>
      </w:r>
    </w:p>
    <w:p w14:paraId="21444EA5"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3.2.1.8. </w:t>
      </w:r>
      <w:r w:rsidRPr="00480C2A">
        <w:rPr>
          <w:rFonts w:ascii="Arial" w:hAnsi="Arial" w:cs="Arial"/>
          <w:color w:val="000000" w:themeColor="text1"/>
          <w:sz w:val="20"/>
          <w:szCs w:val="20"/>
        </w:rPr>
        <w:t>Phụ lục đăng ký thử nghiệm: một trong các Phụ lục từ A đến Phụ lục L của Quy chuẩn này và các Phụ lục M (nếu có), Phụ lục N (nếu có), Phụ lục R (nếu có) của Quy chuẩn này.</w:t>
      </w:r>
    </w:p>
    <w:p w14:paraId="5489E6DB"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 Nếu đăng ký thử nghiệm Phụ lục H phải đăng ký loại đèn (đèn chiếu sáng loại A</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hoặc đèn chiếu sáng loại B hoặc đèn chiếu sáng loại D hoặc đèn chiếu sáng loại E);</w:t>
      </w:r>
    </w:p>
    <w:p w14:paraId="496A545F"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 Nếu đăng ký thử nghiệm Phụ lục G phải đăng ký loại đèn (đèn chiếu sáng loại A</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hoặc đèn chiếu sáng loại B);</w:t>
      </w:r>
    </w:p>
    <w:p w14:paraId="0F33A12C"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3.2.1.9. </w:t>
      </w:r>
      <w:r w:rsidRPr="00480C2A">
        <w:rPr>
          <w:rFonts w:ascii="Arial" w:hAnsi="Arial" w:cs="Arial"/>
          <w:color w:val="000000" w:themeColor="text1"/>
          <w:sz w:val="20"/>
          <w:szCs w:val="20"/>
        </w:rPr>
        <w:t>Đèn chiếu gần kết hợp với đèn chiếu xa để tạo chùm sáng chiếu xa: (Có</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hoặc Không);</w:t>
      </w:r>
    </w:p>
    <w:p w14:paraId="4ABAD499"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3.2.1.10. </w:t>
      </w:r>
      <w:r w:rsidRPr="00480C2A">
        <w:rPr>
          <w:rFonts w:ascii="Arial" w:hAnsi="Arial" w:cs="Arial"/>
          <w:color w:val="000000" w:themeColor="text1"/>
          <w:sz w:val="20"/>
          <w:szCs w:val="20"/>
        </w:rPr>
        <w:t>Các bản vẽ để nhận biết được kiểu loại đèn phải rõ ràng, dễ đọc, có ký hiệu bản vẽ (Ký hiệu thiết kế) phù hợp, vị trí và ký hiệu trên kính đèn (nếu có), thể hiện được các kích thước cơ bản, các chi tiết để nhận biết được kiểu loại đèn, vị trí các bộ phận phát ra chùm sáng chiếu gần hoặc chùm sáng chiếu xa.</w:t>
      </w:r>
    </w:p>
    <w:p w14:paraId="7C7AD396"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3.2.2. Yêu cầu về mẫu thử</w:t>
      </w:r>
    </w:p>
    <w:p w14:paraId="0F1411D0"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3.2.2.1. Số lượng mẫu thử</w:t>
      </w:r>
    </w:p>
    <w:p w14:paraId="0FFC16D5"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Mỗi kiểu loại đèn cần 03 mẫu thử để thử nghiệm, chứng nhận chất lượng kiểu loại trong đó:</w:t>
      </w:r>
    </w:p>
    <w:p w14:paraId="55049AAE"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- 01 mẫu đèn hoàn chỉnh để thử nghiệm về kết cấu, đặc tính quang học, màu sắc ánh sáng và thử nghiệm theo Phụ lục R (nếu có);</w:t>
      </w:r>
    </w:p>
    <w:p w14:paraId="2CAEF2FB"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- 02 mẫu đèn hoàn chỉnh để thử nghiệm tính ổn định đặc tính quang học.</w:t>
      </w:r>
    </w:p>
    <w:p w14:paraId="4EAC64FE"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3.2.2.2 Yêu cầu kỹ thuật về mẫu thử:</w:t>
      </w:r>
    </w:p>
    <w:p w14:paraId="46AB4DFF"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 Mẫu đèn phải mới 100%; phải có kết cấu hoàn chỉnh bao gồm ít nhất: Thân đèn, nguồn sáng, kết cấu quang học và kính đèn; phải nguyên bản đúng theo thiết kế của cơ sở sản xuất, không được phép chỉnh sửa, thay đổi các bộ phận của mẫu đèn.</w:t>
      </w:r>
    </w:p>
    <w:p w14:paraId="34DC14CA"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 xml:space="preserve">- Ánh sáng của đèn phát ra không được là màu đỏ, bao gồm cả các loại đèn khác được lắp </w:t>
      </w:r>
      <w:r w:rsidRPr="00480C2A">
        <w:rPr>
          <w:rFonts w:ascii="Arial" w:hAnsi="Arial" w:cs="Arial"/>
          <w:color w:val="000000" w:themeColor="text1"/>
          <w:sz w:val="20"/>
          <w:szCs w:val="20"/>
        </w:rPr>
        <w:lastRenderedPageBreak/>
        <w:t>trên cùng thân đèn chiếu sáng phía trước.</w:t>
      </w:r>
    </w:p>
    <w:p w14:paraId="7A166B76"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 Phụ kiện kèm theo để đảm bảo đèn hoạt động ổn định, bao gồm cả đồ gá thử nghiệm đèn nếu cần thiết.</w:t>
      </w:r>
    </w:p>
    <w:p w14:paraId="49258527"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 Nếu là đèn chiếu sáng phía trước thích ứng (AFS) hoặc đèn không thể kích hoạt chức năng sáng bằng nguồn điện thông thường thì phải bao gồm thiết bị cung cấp và vận hành và Bộ tạo tín hiệu (nếu có) quy định tại điểm 1.3.11, điểm 1.3.12 của Quy chuẩn này.</w:t>
      </w:r>
    </w:p>
    <w:p w14:paraId="3F72099A"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3.3. Báo cáo thử nghiệm</w:t>
      </w:r>
    </w:p>
    <w:p w14:paraId="14E72A05"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Cơ sở thử nghiệm có trách nhiệm lập báo cáo thử nghiệm.</w:t>
      </w:r>
    </w:p>
    <w:p w14:paraId="0343C9D4" w14:textId="77777777" w:rsidR="00073EB2" w:rsidRPr="00480C2A" w:rsidRDefault="00073EB2" w:rsidP="00480C2A">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480C2A">
        <w:rPr>
          <w:rFonts w:ascii="Arial" w:hAnsi="Arial" w:cs="Arial"/>
          <w:b/>
          <w:bCs/>
          <w:color w:val="000000" w:themeColor="text1"/>
          <w:sz w:val="20"/>
          <w:szCs w:val="20"/>
        </w:rPr>
        <w:t>4. TỔ CHỨC THỰC HIỆN</w:t>
      </w:r>
    </w:p>
    <w:p w14:paraId="5AA26C7B"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4.1. Cục Đăng kiểm Việt Nam chịu trách nhiệm tổ chức thực hiện Quy chuẩn này.</w:t>
      </w:r>
    </w:p>
    <w:p w14:paraId="242899CE"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4.2. Các kiểu loại đèn đã được tiếp nhận hồ sơ đăng ký kiểm tra, hồ sơ đăng ký thử nghiệm, hồ sơ đăng ký chứng nhận trước thời điểm Quy chuẩn này có hiệu lực được tiếp tục kiểm tra, thử nghiệm, chứng nhận theo quy định về chất lượng an toàn kỹ thuật và bảo vệ môi trường đối với phụ tùng xe cơ giới tại thời điểm tiếp nhận.</w:t>
      </w:r>
    </w:p>
    <w:p w14:paraId="44A14CA0"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4.3. Báo cáo thử nghiệm chất lượng an toàn kỹ thuật và bảo vệ môi trường cấp trước thời điểm Quy chuẩn này có hiệu lực và báo cáo thử nghiệm chất lượng an toàn kỹ thuật và bảo vệ môi trường cấp theo điểm 4.2. của Quy chuẩn này tiếp tục được sử dụng để chứng nhận chất lượng an toàn kỹ thuật và bảo vệ môi trường sau ngày Quy chuẩn này có hiệu lực.</w:t>
      </w:r>
    </w:p>
    <w:p w14:paraId="7B057954"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4.4. Trường hợp các văn bản quy phạm pháp luật, tài liệu được viện dẫn trong Quy chuẩn này có sửa đổi, bổ sung, thay thế thì thực hiện theo các văn bản quy phạm pháp luật, tài liệu được sửa đổi, bổ sung, thay thế đó.</w:t>
      </w:r>
    </w:p>
    <w:p w14:paraId="1C0C783D"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52C491E3" w14:textId="77777777" w:rsidR="00480C2A" w:rsidRDefault="00480C2A" w:rsidP="00480C2A">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480C2A" w:rsidSect="00480C2A">
          <w:pgSz w:w="11906" w:h="16838" w:code="9"/>
          <w:pgMar w:top="1440" w:right="1440" w:bottom="1440" w:left="1440" w:header="0" w:footer="0" w:gutter="0"/>
          <w:cols w:space="720"/>
          <w:noEndnote/>
          <w:docGrid w:linePitch="299"/>
        </w:sectPr>
      </w:pPr>
    </w:p>
    <w:p w14:paraId="256D8538"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b/>
          <w:bCs/>
          <w:color w:val="000000" w:themeColor="text1"/>
          <w:sz w:val="20"/>
          <w:szCs w:val="20"/>
        </w:rPr>
        <w:lastRenderedPageBreak/>
        <w:t>Phụ lục A</w:t>
      </w:r>
    </w:p>
    <w:p w14:paraId="759C6CA3" w14:textId="346DBEF8" w:rsidR="00073EB2" w:rsidRDefault="00073EB2" w:rsidP="00480C2A">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r w:rsidRPr="00480C2A">
        <w:rPr>
          <w:rFonts w:ascii="Arial" w:hAnsi="Arial" w:cs="Arial"/>
          <w:b/>
          <w:bCs/>
          <w:color w:val="000000" w:themeColor="text1"/>
          <w:sz w:val="20"/>
          <w:szCs w:val="20"/>
        </w:rPr>
        <w:t xml:space="preserve">Thử đặc tính quang học đèn chiếu sáng phía trước </w:t>
      </w:r>
      <w:r w:rsidR="00584F4E">
        <w:rPr>
          <w:rFonts w:ascii="Arial" w:hAnsi="Arial" w:cs="Arial"/>
          <w:b/>
          <w:bCs/>
          <w:color w:val="000000" w:themeColor="text1"/>
          <w:sz w:val="20"/>
          <w:szCs w:val="20"/>
        </w:rPr>
        <w:br/>
      </w:r>
      <w:r w:rsidRPr="00480C2A">
        <w:rPr>
          <w:rFonts w:ascii="Arial" w:hAnsi="Arial" w:cs="Arial"/>
          <w:b/>
          <w:bCs/>
          <w:color w:val="000000" w:themeColor="text1"/>
          <w:sz w:val="20"/>
          <w:szCs w:val="20"/>
        </w:rPr>
        <w:t>của xe mô tô có chùm sáng chiếu gần đối xứng</w:t>
      </w:r>
    </w:p>
    <w:p w14:paraId="39734CA6" w14:textId="77777777" w:rsidR="00480C2A" w:rsidRPr="00480C2A" w:rsidRDefault="00480C2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0D00AB5E"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1. Yêu cầu kết cấu</w:t>
      </w:r>
    </w:p>
    <w:p w14:paraId="6DBAFC41"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1.1. </w:t>
      </w:r>
      <w:r w:rsidRPr="00480C2A">
        <w:rPr>
          <w:rFonts w:ascii="Arial" w:hAnsi="Arial" w:cs="Arial"/>
          <w:color w:val="000000" w:themeColor="text1"/>
          <w:sz w:val="20"/>
          <w:szCs w:val="20"/>
        </w:rPr>
        <w:t>Các bộ phận để cố định nguồn sáng và cơ cấu phản xạ phải được chế tạo sao cho có thể lắp đặt chắc chắn vào đúng vị trí của nó.</w:t>
      </w:r>
    </w:p>
    <w:p w14:paraId="396C31EA"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1.2. </w:t>
      </w:r>
      <w:r w:rsidRPr="00480C2A">
        <w:rPr>
          <w:rFonts w:ascii="Arial" w:hAnsi="Arial" w:cs="Arial"/>
          <w:color w:val="000000" w:themeColor="text1"/>
          <w:sz w:val="20"/>
          <w:szCs w:val="20"/>
        </w:rPr>
        <w:t>Các bộ phận khác của đèn phải được lắp đặt một cách chắc chắn.</w:t>
      </w:r>
    </w:p>
    <w:p w14:paraId="06C3B1DB"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 Yêu cầu đặc tính quang học</w:t>
      </w:r>
    </w:p>
    <w:p w14:paraId="1C8ADBDA"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2.1. Điều kiện thử</w:t>
      </w:r>
    </w:p>
    <w:p w14:paraId="16210401"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2.1.1. </w:t>
      </w:r>
      <w:r w:rsidRPr="00480C2A">
        <w:rPr>
          <w:rFonts w:ascii="Arial" w:hAnsi="Arial" w:cs="Arial"/>
          <w:color w:val="000000" w:themeColor="text1"/>
          <w:sz w:val="20"/>
          <w:szCs w:val="20"/>
        </w:rPr>
        <w:t>Khi đo độ rọi của đèn phải sử dụng một màn đo (Hình 1) đặt phía trước cách đèn 25 m và vuông góc với đường thẳng nối tâm đèn quy định tại điểm 1.3.13 Quy chuẩn này với điểm HV (Hình 1).</w:t>
      </w:r>
    </w:p>
    <w:p w14:paraId="0BA34A9F"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2.1.2. </w:t>
      </w:r>
      <w:r w:rsidRPr="00480C2A">
        <w:rPr>
          <w:rFonts w:ascii="Arial" w:hAnsi="Arial" w:cs="Arial"/>
          <w:color w:val="000000" w:themeColor="text1"/>
          <w:sz w:val="20"/>
          <w:szCs w:val="20"/>
        </w:rPr>
        <w:t>Giá trị độ rọi trên màn đo tại điểm 2.2.2, điểm 2.3 Phụ lục này phải được đo bởi quang kế có diện tích hữu ích nằm trong hình vuông có cạnh bằng 65 mm.</w:t>
      </w:r>
    </w:p>
    <w:p w14:paraId="12726857"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2.1.3. </w:t>
      </w:r>
      <w:r w:rsidRPr="00480C2A">
        <w:rPr>
          <w:rFonts w:ascii="Arial" w:hAnsi="Arial" w:cs="Arial"/>
          <w:color w:val="000000" w:themeColor="text1"/>
          <w:sz w:val="20"/>
          <w:szCs w:val="20"/>
        </w:rPr>
        <w:t>Điện áp thử</w:t>
      </w:r>
    </w:p>
    <w:p w14:paraId="4A199C62"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Theo tài liệu kỹ thuật của đèn.</w:t>
      </w:r>
    </w:p>
    <w:p w14:paraId="53914014"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2.1.4. </w:t>
      </w:r>
      <w:r w:rsidRPr="00480C2A">
        <w:rPr>
          <w:rFonts w:ascii="Arial" w:hAnsi="Arial" w:cs="Arial"/>
          <w:color w:val="000000" w:themeColor="text1"/>
          <w:sz w:val="20"/>
          <w:szCs w:val="20"/>
        </w:rPr>
        <w:t>Đèn phải được điều chỉnh sao cho:</w:t>
      </w:r>
    </w:p>
    <w:p w14:paraId="06542F5D"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2.1.4.1. </w:t>
      </w:r>
      <w:r w:rsidRPr="00480C2A">
        <w:rPr>
          <w:rFonts w:ascii="Arial" w:hAnsi="Arial" w:cs="Arial"/>
          <w:color w:val="000000" w:themeColor="text1"/>
          <w:sz w:val="20"/>
          <w:szCs w:val="20"/>
        </w:rPr>
        <w:t>Theo phương nằm ngang, đèn phải được bố trí sao tâm chùm sáng chiếu xa nằm trên đường thẳng đứng v-v (Hình 1);</w:t>
      </w:r>
    </w:p>
    <w:p w14:paraId="66A9AC12"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2.1.4.2. </w:t>
      </w:r>
      <w:r w:rsidRPr="00480C2A">
        <w:rPr>
          <w:rFonts w:ascii="Arial" w:hAnsi="Arial" w:cs="Arial"/>
          <w:color w:val="000000" w:themeColor="text1"/>
          <w:sz w:val="20"/>
          <w:szCs w:val="20"/>
        </w:rPr>
        <w:t>Theo phương thẳng đứng, đèn phải được bố trí sao cho đường ranh giới của</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chùm sáng chiếu gần nằm dưới và cách đường h-h (Hình 1) là 250 mm.</w:t>
      </w:r>
    </w:p>
    <w:p w14:paraId="163B0B9A"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2.2. Yêu cầu đối với chùm sáng chiếu gần</w:t>
      </w:r>
    </w:p>
    <w:p w14:paraId="7238DD59"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2.2.1. </w:t>
      </w:r>
      <w:r w:rsidRPr="00480C2A">
        <w:rPr>
          <w:rFonts w:ascii="Arial" w:hAnsi="Arial" w:cs="Arial"/>
          <w:color w:val="000000" w:themeColor="text1"/>
          <w:sz w:val="20"/>
          <w:szCs w:val="20"/>
        </w:rPr>
        <w:t>Bằng phương pháp quan sát, chùm sáng chiếu gần phải có một đường ranh giới rõ nét để có thể xác định được vị trí trên màn đo. Đường ranh giới phải là đường thẳng nằm ngang trên phạm vi ít nhất 5</w:t>
      </w:r>
      <w:r w:rsidR="008013E8" w:rsidRPr="00480C2A">
        <w:rPr>
          <w:rFonts w:ascii="Arial" w:hAnsi="Arial" w:cs="Arial"/>
          <w:color w:val="000000" w:themeColor="text1"/>
          <w:sz w:val="20"/>
          <w:szCs w:val="20"/>
        </w:rPr>
        <w:t>º</w:t>
      </w:r>
      <w:r w:rsidRPr="00480C2A">
        <w:rPr>
          <w:rFonts w:ascii="Arial" w:hAnsi="Arial" w:cs="Arial"/>
          <w:color w:val="000000" w:themeColor="text1"/>
          <w:sz w:val="20"/>
          <w:szCs w:val="20"/>
        </w:rPr>
        <w:t xml:space="preserve"> hoặc 2187 mm về cả hai phía của đường v-v (Hình 1).</w:t>
      </w:r>
    </w:p>
    <w:p w14:paraId="0A908756"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2.2.2. </w:t>
      </w:r>
      <w:r w:rsidRPr="00480C2A">
        <w:rPr>
          <w:rFonts w:ascii="Arial" w:hAnsi="Arial" w:cs="Arial"/>
          <w:color w:val="000000" w:themeColor="text1"/>
          <w:sz w:val="20"/>
          <w:szCs w:val="20"/>
        </w:rPr>
        <w:t>Độ rọi trên màn đo của chùm sáng chiếu gần phải đáp ứng các yêu cầu trong</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Bảng 1 sau:</w:t>
      </w:r>
    </w:p>
    <w:p w14:paraId="65A4A636" w14:textId="77777777" w:rsidR="00073EB2" w:rsidRPr="00480C2A" w:rsidRDefault="00073EB2" w:rsidP="00480C2A">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Bảng 1. Yêu cầu độ rọi các điểm đo</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85"/>
        <w:gridCol w:w="6024"/>
        <w:gridCol w:w="2311"/>
      </w:tblGrid>
      <w:tr w:rsidR="00480C2A" w:rsidRPr="00480C2A" w14:paraId="3982B7ED" w14:textId="77777777" w:rsidTr="00480C2A">
        <w:tblPrEx>
          <w:tblCellMar>
            <w:top w:w="0" w:type="dxa"/>
            <w:left w:w="0" w:type="dxa"/>
            <w:bottom w:w="0" w:type="dxa"/>
            <w:right w:w="0" w:type="dxa"/>
          </w:tblCellMar>
        </w:tblPrEx>
        <w:tc>
          <w:tcPr>
            <w:tcW w:w="380" w:type="pct"/>
            <w:shd w:val="clear" w:color="auto" w:fill="auto"/>
            <w:vAlign w:val="center"/>
          </w:tcPr>
          <w:p w14:paraId="788959C1"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STT</w:t>
            </w:r>
          </w:p>
        </w:tc>
        <w:tc>
          <w:tcPr>
            <w:tcW w:w="3339" w:type="pct"/>
            <w:shd w:val="clear" w:color="auto" w:fill="auto"/>
            <w:vAlign w:val="center"/>
          </w:tcPr>
          <w:p w14:paraId="48452FC8"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Các điểm đo</w:t>
            </w:r>
          </w:p>
        </w:tc>
        <w:tc>
          <w:tcPr>
            <w:tcW w:w="1281" w:type="pct"/>
            <w:shd w:val="clear" w:color="auto" w:fill="auto"/>
            <w:vAlign w:val="center"/>
          </w:tcPr>
          <w:p w14:paraId="2146F070"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Độ rọi yêu cầu (lux)</w:t>
            </w:r>
          </w:p>
        </w:tc>
      </w:tr>
      <w:tr w:rsidR="00480C2A" w:rsidRPr="00480C2A" w14:paraId="422BD7EB" w14:textId="77777777" w:rsidTr="00480C2A">
        <w:tblPrEx>
          <w:tblCellMar>
            <w:top w:w="0" w:type="dxa"/>
            <w:left w:w="0" w:type="dxa"/>
            <w:bottom w:w="0" w:type="dxa"/>
            <w:right w:w="0" w:type="dxa"/>
          </w:tblCellMar>
        </w:tblPrEx>
        <w:tc>
          <w:tcPr>
            <w:tcW w:w="380" w:type="pct"/>
            <w:shd w:val="clear" w:color="auto" w:fill="auto"/>
            <w:vAlign w:val="center"/>
          </w:tcPr>
          <w:p w14:paraId="66D6E4A0"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w:t>
            </w:r>
          </w:p>
        </w:tc>
        <w:tc>
          <w:tcPr>
            <w:tcW w:w="3339" w:type="pct"/>
            <w:shd w:val="clear" w:color="auto" w:fill="auto"/>
            <w:vAlign w:val="center"/>
          </w:tcPr>
          <w:p w14:paraId="5D0DACAF" w14:textId="77777777" w:rsidR="00073EB2" w:rsidRPr="00480C2A" w:rsidRDefault="00073EB2" w:rsidP="00480C2A">
            <w:pPr>
              <w:widowControl w:val="0"/>
              <w:autoSpaceDE w:val="0"/>
              <w:autoSpaceDN w:val="0"/>
              <w:adjustRightInd w:val="0"/>
              <w:snapToGrid w:val="0"/>
              <w:spacing w:after="0" w:line="240" w:lineRule="auto"/>
              <w:rPr>
                <w:rFonts w:ascii="Arial" w:hAnsi="Arial" w:cs="Arial"/>
                <w:color w:val="000000" w:themeColor="text1"/>
                <w:sz w:val="20"/>
                <w:szCs w:val="20"/>
              </w:rPr>
            </w:pPr>
            <w:r w:rsidRPr="00480C2A">
              <w:rPr>
                <w:rFonts w:ascii="Arial" w:hAnsi="Arial" w:cs="Arial"/>
                <w:color w:val="000000" w:themeColor="text1"/>
                <w:sz w:val="20"/>
                <w:szCs w:val="20"/>
              </w:rPr>
              <w:t>Điểm bất kỳ trên và phía trên đường h-h</w:t>
            </w:r>
          </w:p>
        </w:tc>
        <w:tc>
          <w:tcPr>
            <w:tcW w:w="1281" w:type="pct"/>
            <w:shd w:val="clear" w:color="auto" w:fill="auto"/>
            <w:vAlign w:val="center"/>
          </w:tcPr>
          <w:p w14:paraId="70A69841"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0,7</w:t>
            </w:r>
          </w:p>
        </w:tc>
      </w:tr>
      <w:tr w:rsidR="00480C2A" w:rsidRPr="00480C2A" w14:paraId="3C0F6919" w14:textId="77777777" w:rsidTr="00480C2A">
        <w:tblPrEx>
          <w:tblCellMar>
            <w:top w:w="0" w:type="dxa"/>
            <w:left w:w="0" w:type="dxa"/>
            <w:bottom w:w="0" w:type="dxa"/>
            <w:right w:w="0" w:type="dxa"/>
          </w:tblCellMar>
        </w:tblPrEx>
        <w:tc>
          <w:tcPr>
            <w:tcW w:w="380" w:type="pct"/>
            <w:shd w:val="clear" w:color="auto" w:fill="auto"/>
            <w:vAlign w:val="center"/>
          </w:tcPr>
          <w:p w14:paraId="27073833"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2</w:t>
            </w:r>
          </w:p>
        </w:tc>
        <w:tc>
          <w:tcPr>
            <w:tcW w:w="3339" w:type="pct"/>
            <w:shd w:val="clear" w:color="auto" w:fill="auto"/>
            <w:vAlign w:val="center"/>
          </w:tcPr>
          <w:p w14:paraId="5B03D098" w14:textId="77777777" w:rsidR="00073EB2" w:rsidRPr="00480C2A" w:rsidRDefault="00073EB2" w:rsidP="00480C2A">
            <w:pPr>
              <w:widowControl w:val="0"/>
              <w:autoSpaceDE w:val="0"/>
              <w:autoSpaceDN w:val="0"/>
              <w:adjustRightInd w:val="0"/>
              <w:snapToGrid w:val="0"/>
              <w:spacing w:after="0" w:line="240" w:lineRule="auto"/>
              <w:rPr>
                <w:rFonts w:ascii="Arial" w:hAnsi="Arial" w:cs="Arial"/>
                <w:color w:val="000000" w:themeColor="text1"/>
                <w:sz w:val="20"/>
                <w:szCs w:val="20"/>
              </w:rPr>
            </w:pPr>
            <w:r w:rsidRPr="00480C2A">
              <w:rPr>
                <w:rFonts w:ascii="Arial" w:hAnsi="Arial" w:cs="Arial"/>
                <w:color w:val="000000" w:themeColor="text1"/>
                <w:sz w:val="20"/>
                <w:szCs w:val="20"/>
              </w:rPr>
              <w:t>Điểm bất kỳ trên đường 50L-50R, trừ 50V</w:t>
            </w:r>
            <w:r w:rsidR="008013E8" w:rsidRPr="00480C2A">
              <w:rPr>
                <w:rFonts w:ascii="Arial" w:hAnsi="Arial" w:cs="Arial"/>
                <w:color w:val="000000" w:themeColor="text1"/>
                <w:sz w:val="20"/>
                <w:szCs w:val="20"/>
                <w:vertAlign w:val="superscript"/>
              </w:rPr>
              <w:t>(1)</w:t>
            </w:r>
          </w:p>
        </w:tc>
        <w:tc>
          <w:tcPr>
            <w:tcW w:w="1281" w:type="pct"/>
            <w:shd w:val="clear" w:color="auto" w:fill="auto"/>
            <w:vAlign w:val="center"/>
          </w:tcPr>
          <w:p w14:paraId="3C664FC7"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≥1,5</w:t>
            </w:r>
          </w:p>
        </w:tc>
      </w:tr>
      <w:tr w:rsidR="00480C2A" w:rsidRPr="00480C2A" w14:paraId="6EF78B88" w14:textId="77777777" w:rsidTr="00480C2A">
        <w:tblPrEx>
          <w:tblCellMar>
            <w:top w:w="0" w:type="dxa"/>
            <w:left w:w="0" w:type="dxa"/>
            <w:bottom w:w="0" w:type="dxa"/>
            <w:right w:w="0" w:type="dxa"/>
          </w:tblCellMar>
        </w:tblPrEx>
        <w:tc>
          <w:tcPr>
            <w:tcW w:w="380" w:type="pct"/>
            <w:shd w:val="clear" w:color="auto" w:fill="auto"/>
            <w:vAlign w:val="center"/>
          </w:tcPr>
          <w:p w14:paraId="363FBBD3"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3</w:t>
            </w:r>
          </w:p>
        </w:tc>
        <w:tc>
          <w:tcPr>
            <w:tcW w:w="3339" w:type="pct"/>
            <w:shd w:val="clear" w:color="auto" w:fill="auto"/>
            <w:vAlign w:val="center"/>
          </w:tcPr>
          <w:p w14:paraId="46155C07" w14:textId="77777777" w:rsidR="00073EB2" w:rsidRPr="00480C2A" w:rsidRDefault="00073EB2" w:rsidP="00480C2A">
            <w:pPr>
              <w:widowControl w:val="0"/>
              <w:autoSpaceDE w:val="0"/>
              <w:autoSpaceDN w:val="0"/>
              <w:adjustRightInd w:val="0"/>
              <w:snapToGrid w:val="0"/>
              <w:spacing w:after="0" w:line="240" w:lineRule="auto"/>
              <w:rPr>
                <w:rFonts w:ascii="Arial" w:hAnsi="Arial" w:cs="Arial"/>
                <w:color w:val="000000" w:themeColor="text1"/>
                <w:sz w:val="20"/>
                <w:szCs w:val="20"/>
              </w:rPr>
            </w:pPr>
            <w:r w:rsidRPr="00480C2A">
              <w:rPr>
                <w:rFonts w:ascii="Arial" w:hAnsi="Arial" w:cs="Arial"/>
                <w:color w:val="000000" w:themeColor="text1"/>
                <w:sz w:val="20"/>
                <w:szCs w:val="20"/>
              </w:rPr>
              <w:t>Điểm 50V</w:t>
            </w:r>
          </w:p>
        </w:tc>
        <w:tc>
          <w:tcPr>
            <w:tcW w:w="1281" w:type="pct"/>
            <w:shd w:val="clear" w:color="auto" w:fill="auto"/>
            <w:vAlign w:val="center"/>
          </w:tcPr>
          <w:p w14:paraId="3C78523C"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3</w:t>
            </w:r>
          </w:p>
        </w:tc>
      </w:tr>
      <w:tr w:rsidR="00480C2A" w:rsidRPr="00480C2A" w14:paraId="735615F5" w14:textId="77777777" w:rsidTr="00480C2A">
        <w:tblPrEx>
          <w:tblCellMar>
            <w:top w:w="0" w:type="dxa"/>
            <w:left w:w="0" w:type="dxa"/>
            <w:bottom w:w="0" w:type="dxa"/>
            <w:right w:w="0" w:type="dxa"/>
          </w:tblCellMar>
        </w:tblPrEx>
        <w:tc>
          <w:tcPr>
            <w:tcW w:w="380" w:type="pct"/>
            <w:shd w:val="clear" w:color="auto" w:fill="auto"/>
            <w:vAlign w:val="center"/>
          </w:tcPr>
          <w:p w14:paraId="29B0C20A"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4</w:t>
            </w:r>
          </w:p>
        </w:tc>
        <w:tc>
          <w:tcPr>
            <w:tcW w:w="3339" w:type="pct"/>
            <w:shd w:val="clear" w:color="auto" w:fill="auto"/>
            <w:vAlign w:val="center"/>
          </w:tcPr>
          <w:p w14:paraId="7D10C72E" w14:textId="77777777" w:rsidR="00073EB2" w:rsidRPr="00480C2A" w:rsidRDefault="00073EB2" w:rsidP="00480C2A">
            <w:pPr>
              <w:widowControl w:val="0"/>
              <w:autoSpaceDE w:val="0"/>
              <w:autoSpaceDN w:val="0"/>
              <w:adjustRightInd w:val="0"/>
              <w:snapToGrid w:val="0"/>
              <w:spacing w:after="0" w:line="240" w:lineRule="auto"/>
              <w:rPr>
                <w:rFonts w:ascii="Arial" w:hAnsi="Arial" w:cs="Arial"/>
                <w:color w:val="000000" w:themeColor="text1"/>
                <w:sz w:val="20"/>
                <w:szCs w:val="20"/>
              </w:rPr>
            </w:pPr>
            <w:r w:rsidRPr="00480C2A">
              <w:rPr>
                <w:rFonts w:ascii="Arial" w:hAnsi="Arial" w:cs="Arial"/>
                <w:color w:val="000000" w:themeColor="text1"/>
                <w:sz w:val="20"/>
                <w:szCs w:val="20"/>
              </w:rPr>
              <w:t>Điểm bất kỳ trên đường 25L-25R</w:t>
            </w:r>
          </w:p>
        </w:tc>
        <w:tc>
          <w:tcPr>
            <w:tcW w:w="1281" w:type="pct"/>
            <w:shd w:val="clear" w:color="auto" w:fill="auto"/>
            <w:vAlign w:val="center"/>
          </w:tcPr>
          <w:p w14:paraId="07B62FD8"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3</w:t>
            </w:r>
          </w:p>
        </w:tc>
      </w:tr>
      <w:tr w:rsidR="00480C2A" w:rsidRPr="00480C2A" w14:paraId="68AA6840" w14:textId="77777777" w:rsidTr="00480C2A">
        <w:tblPrEx>
          <w:tblCellMar>
            <w:top w:w="0" w:type="dxa"/>
            <w:left w:w="0" w:type="dxa"/>
            <w:bottom w:w="0" w:type="dxa"/>
            <w:right w:w="0" w:type="dxa"/>
          </w:tblCellMar>
        </w:tblPrEx>
        <w:tc>
          <w:tcPr>
            <w:tcW w:w="380" w:type="pct"/>
            <w:shd w:val="clear" w:color="auto" w:fill="auto"/>
            <w:vAlign w:val="center"/>
          </w:tcPr>
          <w:p w14:paraId="48954373"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5</w:t>
            </w:r>
          </w:p>
        </w:tc>
        <w:tc>
          <w:tcPr>
            <w:tcW w:w="3339" w:type="pct"/>
            <w:shd w:val="clear" w:color="auto" w:fill="auto"/>
            <w:vAlign w:val="center"/>
          </w:tcPr>
          <w:p w14:paraId="21497EE7" w14:textId="77777777" w:rsidR="00073EB2" w:rsidRPr="00480C2A" w:rsidRDefault="00073EB2" w:rsidP="00480C2A">
            <w:pPr>
              <w:widowControl w:val="0"/>
              <w:autoSpaceDE w:val="0"/>
              <w:autoSpaceDN w:val="0"/>
              <w:adjustRightInd w:val="0"/>
              <w:snapToGrid w:val="0"/>
              <w:spacing w:after="0" w:line="240" w:lineRule="auto"/>
              <w:rPr>
                <w:rFonts w:ascii="Arial" w:hAnsi="Arial" w:cs="Arial"/>
                <w:color w:val="000000" w:themeColor="text1"/>
                <w:sz w:val="20"/>
                <w:szCs w:val="20"/>
              </w:rPr>
            </w:pPr>
            <w:r w:rsidRPr="00480C2A">
              <w:rPr>
                <w:rFonts w:ascii="Arial" w:hAnsi="Arial" w:cs="Arial"/>
                <w:color w:val="000000" w:themeColor="text1"/>
                <w:sz w:val="20"/>
                <w:szCs w:val="20"/>
              </w:rPr>
              <w:t>Điểm bất kỳ trong vùng IV</w:t>
            </w:r>
          </w:p>
        </w:tc>
        <w:tc>
          <w:tcPr>
            <w:tcW w:w="1281" w:type="pct"/>
            <w:shd w:val="clear" w:color="auto" w:fill="auto"/>
            <w:vAlign w:val="center"/>
          </w:tcPr>
          <w:p w14:paraId="1B961B84"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1,5</w:t>
            </w:r>
          </w:p>
        </w:tc>
      </w:tr>
    </w:tbl>
    <w:p w14:paraId="6C6E3C29" w14:textId="77777777" w:rsidR="00073EB2" w:rsidRPr="00480C2A" w:rsidRDefault="008013E8"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vertAlign w:val="superscript"/>
        </w:rPr>
        <w:t>(1)</w:t>
      </w:r>
      <w:r w:rsidRPr="00480C2A">
        <w:rPr>
          <w:rFonts w:ascii="Arial" w:hAnsi="Arial" w:cs="Arial"/>
          <w:color w:val="000000" w:themeColor="text1"/>
          <w:sz w:val="20"/>
          <w:szCs w:val="20"/>
        </w:rPr>
        <w:t xml:space="preserve"> </w:t>
      </w:r>
      <w:r w:rsidR="00073EB2" w:rsidRPr="00480C2A">
        <w:rPr>
          <w:rFonts w:ascii="Arial" w:hAnsi="Arial" w:cs="Arial"/>
          <w:color w:val="000000" w:themeColor="text1"/>
          <w:sz w:val="20"/>
          <w:szCs w:val="20"/>
        </w:rPr>
        <w:t>Cường độ 50R/50V ≥ 0,25</w:t>
      </w:r>
    </w:p>
    <w:p w14:paraId="5C06D3B9"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2.3. Yêu cầu đối với chùm sáng chiếu xa</w:t>
      </w:r>
    </w:p>
    <w:p w14:paraId="0CF55087"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2.3.1. </w:t>
      </w:r>
      <w:r w:rsidRPr="00480C2A">
        <w:rPr>
          <w:rFonts w:ascii="Arial" w:hAnsi="Arial" w:cs="Arial"/>
          <w:color w:val="000000" w:themeColor="text1"/>
          <w:sz w:val="20"/>
          <w:szCs w:val="20"/>
        </w:rPr>
        <w:t>Điểm có độ rọi lớn nhất của chùm sáng chiếu xa phải đặt tại vị trí không lớn hơn 0,6</w:t>
      </w:r>
      <w:r w:rsidR="008013E8" w:rsidRPr="00480C2A">
        <w:rPr>
          <w:rFonts w:ascii="Arial" w:hAnsi="Arial" w:cs="Arial"/>
          <w:color w:val="000000" w:themeColor="text1"/>
          <w:sz w:val="20"/>
          <w:szCs w:val="20"/>
        </w:rPr>
        <w:t>º</w:t>
      </w:r>
      <w:r w:rsidRPr="00480C2A">
        <w:rPr>
          <w:rFonts w:ascii="Arial" w:hAnsi="Arial" w:cs="Arial"/>
          <w:color w:val="000000" w:themeColor="text1"/>
          <w:sz w:val="20"/>
          <w:szCs w:val="20"/>
        </w:rPr>
        <w:t xml:space="preserve"> hoặc 262 mm phía trên hoặc dưới đường h-h (hình 1).</w:t>
      </w:r>
    </w:p>
    <w:p w14:paraId="3A1F093C"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2.3.2. </w:t>
      </w:r>
      <w:r w:rsidRPr="00480C2A">
        <w:rPr>
          <w:rFonts w:ascii="Arial" w:hAnsi="Arial" w:cs="Arial"/>
          <w:color w:val="000000" w:themeColor="text1"/>
          <w:sz w:val="20"/>
          <w:szCs w:val="20"/>
        </w:rPr>
        <w:t>Độ rọi lớn nhất (Elớn nhất) của chùm sáng chiếu xa tối thiểu là 32 lux.</w:t>
      </w:r>
    </w:p>
    <w:p w14:paraId="53B2137E"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2.3.3. </w:t>
      </w:r>
      <w:r w:rsidRPr="00480C2A">
        <w:rPr>
          <w:rFonts w:ascii="Arial" w:hAnsi="Arial" w:cs="Arial"/>
          <w:color w:val="000000" w:themeColor="text1"/>
          <w:sz w:val="20"/>
          <w:szCs w:val="20"/>
        </w:rPr>
        <w:t>Độ rọi trên màn đo của chùm sáng chiếu xa phải đáp ứng các yêu cầu sau:</w:t>
      </w:r>
    </w:p>
    <w:p w14:paraId="71A2BAA9"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2.3.3.1. </w:t>
      </w:r>
      <w:r w:rsidRPr="00480C2A">
        <w:rPr>
          <w:rFonts w:ascii="Arial" w:hAnsi="Arial" w:cs="Arial"/>
          <w:color w:val="000000" w:themeColor="text1"/>
          <w:sz w:val="20"/>
          <w:szCs w:val="20"/>
        </w:rPr>
        <w:t>Giao điểm HV (hình 1) của các đường h-h và v-v (hình 1) phải có độ rọi ít nhất bằng 90% độ rọi lớn nhất;</w:t>
      </w:r>
    </w:p>
    <w:p w14:paraId="0ADFE932"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2.3.3.2. </w:t>
      </w:r>
      <w:r w:rsidRPr="00480C2A">
        <w:rPr>
          <w:rFonts w:ascii="Arial" w:hAnsi="Arial" w:cs="Arial"/>
          <w:color w:val="000000" w:themeColor="text1"/>
          <w:sz w:val="20"/>
          <w:szCs w:val="20"/>
        </w:rPr>
        <w:t>Bắt đầu từ điểm HV (hình 1), theo phương nằm ngang sang phải và trái, độ</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rọi của chùm sáng chiếu xa không được nhỏ hơn 12 lux với khoảng cách tới 1125 mm và</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không nhỏ hơn 3 lux với khoảng cách tới 2250 mm.</w:t>
      </w:r>
    </w:p>
    <w:p w14:paraId="4B01EA1F"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3. Yêu cầu về màu sắc ánh sáng</w:t>
      </w:r>
    </w:p>
    <w:p w14:paraId="237F81A1"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 xml:space="preserve">Đèn phải phát ra ánh sáng màu trắng được quy định tại điểm 1.3.14 Quy chuẩn này hoặc ánh </w:t>
      </w:r>
      <w:r w:rsidRPr="00480C2A">
        <w:rPr>
          <w:rFonts w:ascii="Arial" w:hAnsi="Arial" w:cs="Arial"/>
          <w:color w:val="000000" w:themeColor="text1"/>
          <w:sz w:val="20"/>
          <w:szCs w:val="20"/>
        </w:rPr>
        <w:lastRenderedPageBreak/>
        <w:t>sáng màu vàng chọn lọc quy định tại điểm 1.3.15 Quy chuẩn này.</w:t>
      </w:r>
    </w:p>
    <w:p w14:paraId="6D9CB336"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b/>
          <w:bCs/>
          <w:color w:val="000000" w:themeColor="text1"/>
          <w:sz w:val="20"/>
          <w:szCs w:val="20"/>
        </w:rPr>
      </w:pPr>
      <w:r w:rsidRPr="00480C2A">
        <w:rPr>
          <w:rFonts w:ascii="Arial" w:hAnsi="Arial" w:cs="Arial"/>
          <w:b/>
          <w:bCs/>
          <w:color w:val="000000" w:themeColor="text1"/>
          <w:sz w:val="20"/>
          <w:szCs w:val="20"/>
        </w:rPr>
        <w:t>4. Màn đo</w:t>
      </w:r>
    </w:p>
    <w:p w14:paraId="2F940186" w14:textId="3E96F914" w:rsidR="008013E8" w:rsidRPr="00480C2A" w:rsidRDefault="00D239C4"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noProof/>
          <w:color w:val="000000" w:themeColor="text1"/>
          <w:sz w:val="20"/>
          <w:szCs w:val="20"/>
        </w:rPr>
        <w:drawing>
          <wp:inline distT="0" distB="0" distL="0" distR="0" wp14:anchorId="7C055861" wp14:editId="3F0504D3">
            <wp:extent cx="5475605" cy="2711450"/>
            <wp:effectExtent l="0" t="0" r="0" b="0"/>
            <wp:docPr id="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5605" cy="2711450"/>
                    </a:xfrm>
                    <a:prstGeom prst="rect">
                      <a:avLst/>
                    </a:prstGeom>
                    <a:noFill/>
                    <a:ln>
                      <a:noFill/>
                    </a:ln>
                  </pic:spPr>
                </pic:pic>
              </a:graphicData>
            </a:graphic>
          </wp:inline>
        </w:drawing>
      </w:r>
    </w:p>
    <w:p w14:paraId="5C0B4287"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b/>
          <w:bCs/>
          <w:color w:val="000000" w:themeColor="text1"/>
          <w:sz w:val="20"/>
          <w:szCs w:val="20"/>
        </w:rPr>
        <w:t xml:space="preserve">Hình 1. </w:t>
      </w:r>
      <w:r w:rsidRPr="00480C2A">
        <w:rPr>
          <w:rFonts w:ascii="Arial" w:hAnsi="Arial" w:cs="Arial"/>
          <w:color w:val="000000" w:themeColor="text1"/>
          <w:sz w:val="20"/>
          <w:szCs w:val="20"/>
        </w:rPr>
        <w:t>Màn đo</w:t>
      </w:r>
    </w:p>
    <w:p w14:paraId="37040E82"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56A5702E" w14:textId="77777777" w:rsidR="00480C2A" w:rsidRDefault="00480C2A" w:rsidP="00480C2A">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480C2A" w:rsidSect="00480C2A">
          <w:pgSz w:w="11906" w:h="16838" w:code="9"/>
          <w:pgMar w:top="1440" w:right="1440" w:bottom="1440" w:left="1440" w:header="0" w:footer="0" w:gutter="0"/>
          <w:cols w:space="720"/>
          <w:noEndnote/>
          <w:docGrid w:linePitch="299"/>
        </w:sectPr>
      </w:pPr>
    </w:p>
    <w:p w14:paraId="31AD666C"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b/>
          <w:bCs/>
          <w:color w:val="000000" w:themeColor="text1"/>
          <w:sz w:val="20"/>
          <w:szCs w:val="20"/>
        </w:rPr>
        <w:lastRenderedPageBreak/>
        <w:t>Phụ lục B</w:t>
      </w:r>
    </w:p>
    <w:p w14:paraId="643F04DD" w14:textId="71440FED" w:rsidR="00073EB2" w:rsidRDefault="00073EB2" w:rsidP="00480C2A">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r w:rsidRPr="00480C2A">
        <w:rPr>
          <w:rFonts w:ascii="Arial" w:hAnsi="Arial" w:cs="Arial"/>
          <w:b/>
          <w:bCs/>
          <w:color w:val="000000" w:themeColor="text1"/>
          <w:sz w:val="20"/>
          <w:szCs w:val="20"/>
        </w:rPr>
        <w:t>Thử đặc tính quang học đèn chiếu sáng phía trước của</w:t>
      </w:r>
      <w:r w:rsidR="008013E8" w:rsidRPr="00480C2A">
        <w:rPr>
          <w:rFonts w:ascii="Arial" w:hAnsi="Arial" w:cs="Arial"/>
          <w:b/>
          <w:bCs/>
          <w:color w:val="000000" w:themeColor="text1"/>
          <w:sz w:val="20"/>
          <w:szCs w:val="20"/>
        </w:rPr>
        <w:t xml:space="preserve"> </w:t>
      </w:r>
      <w:r w:rsidR="00584F4E">
        <w:rPr>
          <w:rFonts w:ascii="Arial" w:hAnsi="Arial" w:cs="Arial"/>
          <w:b/>
          <w:bCs/>
          <w:color w:val="000000" w:themeColor="text1"/>
          <w:sz w:val="20"/>
          <w:szCs w:val="20"/>
        </w:rPr>
        <w:br/>
      </w:r>
      <w:r w:rsidRPr="00480C2A">
        <w:rPr>
          <w:rFonts w:ascii="Arial" w:hAnsi="Arial" w:cs="Arial"/>
          <w:b/>
          <w:bCs/>
          <w:color w:val="000000" w:themeColor="text1"/>
          <w:sz w:val="20"/>
          <w:szCs w:val="20"/>
        </w:rPr>
        <w:t>xe mô tô có chùm sáng chiếu gần không đối xứng</w:t>
      </w:r>
    </w:p>
    <w:p w14:paraId="1F163ADB" w14:textId="77777777" w:rsidR="00480C2A" w:rsidRPr="00480C2A" w:rsidRDefault="00480C2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60AA8500"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1. Yêu cầu kết cấu</w:t>
      </w:r>
    </w:p>
    <w:p w14:paraId="08BD2E5D"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1.1. </w:t>
      </w:r>
      <w:r w:rsidRPr="00480C2A">
        <w:rPr>
          <w:rFonts w:ascii="Arial" w:hAnsi="Arial" w:cs="Arial"/>
          <w:color w:val="000000" w:themeColor="text1"/>
          <w:sz w:val="20"/>
          <w:szCs w:val="20"/>
        </w:rPr>
        <w:t>Các bộ phận để cố định nguồn sáng và cơ cấu phản xạ phải được chế tạo sao cho có thể lắp đặt chắc chắn vào đúng vị trí của nó.</w:t>
      </w:r>
    </w:p>
    <w:p w14:paraId="5CA865B3"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1.2. </w:t>
      </w:r>
      <w:r w:rsidRPr="00480C2A">
        <w:rPr>
          <w:rFonts w:ascii="Arial" w:hAnsi="Arial" w:cs="Arial"/>
          <w:color w:val="000000" w:themeColor="text1"/>
          <w:sz w:val="20"/>
          <w:szCs w:val="20"/>
        </w:rPr>
        <w:t>Các bộ phận khác của đèn phải được lắp đặt một cách chắc chắn.</w:t>
      </w:r>
    </w:p>
    <w:p w14:paraId="43525B8B"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 Yêu cầu đặc tính quang học</w:t>
      </w:r>
    </w:p>
    <w:p w14:paraId="498EC354"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2.1. Điều kiện thử</w:t>
      </w:r>
    </w:p>
    <w:p w14:paraId="04E85392"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2.1.1. </w:t>
      </w:r>
      <w:r w:rsidRPr="00480C2A">
        <w:rPr>
          <w:rFonts w:ascii="Arial" w:hAnsi="Arial" w:cs="Arial"/>
          <w:color w:val="000000" w:themeColor="text1"/>
          <w:sz w:val="20"/>
          <w:szCs w:val="20"/>
        </w:rPr>
        <w:t>Khi đo độ rọi của đèn phải sử dụng một màn đo (Hình 1) đặt phía trước cách đèn 25 m và vuông góc với đường thẳng nối tâm đèn quy định tại điểm 1.3.13 Quy chuẩn này với điểm HV (Hình 1).</w:t>
      </w:r>
    </w:p>
    <w:p w14:paraId="5FDACAA6"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2.1.2. </w:t>
      </w:r>
      <w:r w:rsidRPr="00480C2A">
        <w:rPr>
          <w:rFonts w:ascii="Arial" w:hAnsi="Arial" w:cs="Arial"/>
          <w:color w:val="000000" w:themeColor="text1"/>
          <w:sz w:val="20"/>
          <w:szCs w:val="20"/>
        </w:rPr>
        <w:t>Giá trị độ rọi trên màn đo tại điểm 2.2.2, điểm 2.3 Phụ lục này phải được đo bởi quang kế có diện tích hữu ích nằm trong hình vuông có cạnh bằng 65 mm.</w:t>
      </w:r>
    </w:p>
    <w:p w14:paraId="679D2E80"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2.1.3. </w:t>
      </w:r>
      <w:r w:rsidRPr="00480C2A">
        <w:rPr>
          <w:rFonts w:ascii="Arial" w:hAnsi="Arial" w:cs="Arial"/>
          <w:color w:val="000000" w:themeColor="text1"/>
          <w:sz w:val="20"/>
          <w:szCs w:val="20"/>
        </w:rPr>
        <w:t>Điện áp thử</w:t>
      </w:r>
    </w:p>
    <w:p w14:paraId="140DC96E"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Theo tài liệu kỹ thuật của đèn.</w:t>
      </w:r>
    </w:p>
    <w:p w14:paraId="6FF54E22"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2.1.4. </w:t>
      </w:r>
      <w:r w:rsidRPr="00480C2A">
        <w:rPr>
          <w:rFonts w:ascii="Arial" w:hAnsi="Arial" w:cs="Arial"/>
          <w:color w:val="000000" w:themeColor="text1"/>
          <w:sz w:val="20"/>
          <w:szCs w:val="20"/>
        </w:rPr>
        <w:t>Đèn phải được điều chỉnh sao cho:</w:t>
      </w:r>
    </w:p>
    <w:p w14:paraId="30C37200"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2.1.4.1. </w:t>
      </w:r>
      <w:r w:rsidRPr="00480C2A">
        <w:rPr>
          <w:rFonts w:ascii="Arial" w:hAnsi="Arial" w:cs="Arial"/>
          <w:color w:val="000000" w:themeColor="text1"/>
          <w:sz w:val="20"/>
          <w:szCs w:val="20"/>
        </w:rPr>
        <w:t>Ranh giới của chùm sáng chiếu gần nằm bên nửa trái của màn đo là đường nằm ngang;</w:t>
      </w:r>
    </w:p>
    <w:p w14:paraId="54F94962"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2.1.4.2. </w:t>
      </w:r>
      <w:r w:rsidRPr="00480C2A">
        <w:rPr>
          <w:rFonts w:ascii="Arial" w:hAnsi="Arial" w:cs="Arial"/>
          <w:color w:val="000000" w:themeColor="text1"/>
          <w:sz w:val="20"/>
          <w:szCs w:val="20"/>
        </w:rPr>
        <w:t>Phần nằm ngang của đường ranh giới chùm sáng gần được định vị trên màn</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đo ở bên dưới và cách đường h-h (Hình 1) là 250 mm;</w:t>
      </w:r>
    </w:p>
    <w:p w14:paraId="7A811734"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2.1.4.3. </w:t>
      </w:r>
      <w:r w:rsidRPr="00480C2A">
        <w:rPr>
          <w:rFonts w:ascii="Arial" w:hAnsi="Arial" w:cs="Arial"/>
          <w:color w:val="000000" w:themeColor="text1"/>
          <w:sz w:val="20"/>
          <w:szCs w:val="20"/>
        </w:rPr>
        <w:t>Điểm gấp khúc của đường ranh giới chùm sáng chiếu gần nằm trên đường</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v-v (Hình 1).</w:t>
      </w:r>
    </w:p>
    <w:p w14:paraId="45642797"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Nếu chùm sáng chiếu gần không có đường ranh giới có một điểm gấp khúc rõ ràng, đèn phải được điều chỉnh sao cho đáp ứng các yêu cầu về độ rọi tại điểm 75R và 50R (Hình</w:t>
      </w:r>
      <w:r w:rsidR="00B929CB"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1);</w:t>
      </w:r>
    </w:p>
    <w:p w14:paraId="2E4FB5E1"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2.1.4.4. </w:t>
      </w:r>
      <w:r w:rsidRPr="00480C2A">
        <w:rPr>
          <w:rFonts w:ascii="Arial" w:hAnsi="Arial" w:cs="Arial"/>
          <w:color w:val="000000" w:themeColor="text1"/>
          <w:sz w:val="20"/>
          <w:szCs w:val="20"/>
        </w:rPr>
        <w:t>Nếu đèn được điều chỉnh theo các bước như điểm 2.1.4.1, điểm 2.1.4.2, điểm 2.1.4.3 Phụ lục này mà không đáp ứng các yêu cầu tại điểm 2.2.2 và điểm 2.3 Phụ lục này thì có thể điều chỉnh lại với điều kiện là trục của chùm sáng không được lệch sang bên trái hoặc phải quá 1</w:t>
      </w:r>
      <w:r w:rsidR="00B929CB" w:rsidRPr="00480C2A">
        <w:rPr>
          <w:rFonts w:ascii="Arial" w:hAnsi="Arial" w:cs="Arial"/>
          <w:color w:val="000000" w:themeColor="text1"/>
          <w:sz w:val="20"/>
          <w:szCs w:val="20"/>
        </w:rPr>
        <w:t>º</w:t>
      </w:r>
      <w:r w:rsidRPr="00480C2A">
        <w:rPr>
          <w:rFonts w:ascii="Arial" w:hAnsi="Arial" w:cs="Arial"/>
          <w:color w:val="000000" w:themeColor="text1"/>
          <w:sz w:val="20"/>
          <w:szCs w:val="20"/>
        </w:rPr>
        <w:t xml:space="preserve"> hoặc 436 mm. Phần nằm ngang của đường ranh giới chùm sáng chiếu gần không được vượt quá đường h-h (Hình 1).</w:t>
      </w:r>
    </w:p>
    <w:p w14:paraId="43015367"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2.2. Yêu cầu đối với chùm sáng chiếu gần</w:t>
      </w:r>
    </w:p>
    <w:p w14:paraId="24E96804"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2.2.1. </w:t>
      </w:r>
      <w:r w:rsidRPr="00480C2A">
        <w:rPr>
          <w:rFonts w:ascii="Arial" w:hAnsi="Arial" w:cs="Arial"/>
          <w:color w:val="000000" w:themeColor="text1"/>
          <w:sz w:val="20"/>
          <w:szCs w:val="20"/>
        </w:rPr>
        <w:t>Bằng phương pháp quan sát, chùm sáng chiếu gần phải có một đường ranh giới rõ nét để có thể xác định được vị trí trên màn đo. Ranh giới phải là một đường thẳng nằm ngang ở bên trái, ở phía bên phải không được kéo dài quá đường gẫy khúc HV H</w:t>
      </w:r>
      <w:r w:rsidR="00B929CB" w:rsidRPr="00480C2A">
        <w:rPr>
          <w:rFonts w:ascii="Arial" w:hAnsi="Arial" w:cs="Arial"/>
          <w:color w:val="000000" w:themeColor="text1"/>
          <w:sz w:val="20"/>
          <w:szCs w:val="20"/>
          <w:vertAlign w:val="subscript"/>
        </w:rPr>
        <w:t>1</w:t>
      </w:r>
      <w:r w:rsidRPr="00480C2A">
        <w:rPr>
          <w:rFonts w:ascii="Arial" w:hAnsi="Arial" w:cs="Arial"/>
          <w:color w:val="000000" w:themeColor="text1"/>
          <w:sz w:val="20"/>
          <w:szCs w:val="20"/>
        </w:rPr>
        <w:t>H</w:t>
      </w:r>
      <w:r w:rsidR="00B929CB" w:rsidRPr="00480C2A">
        <w:rPr>
          <w:rFonts w:ascii="Arial" w:hAnsi="Arial" w:cs="Arial"/>
          <w:color w:val="000000" w:themeColor="text1"/>
          <w:sz w:val="20"/>
          <w:szCs w:val="20"/>
          <w:vertAlign w:val="subscript"/>
        </w:rPr>
        <w:t>4</w:t>
      </w:r>
      <w:r w:rsidR="00B929CB"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được tạo ra bởi đường thẳng HV H</w:t>
      </w:r>
      <w:r w:rsidR="00B929CB" w:rsidRPr="00480C2A">
        <w:rPr>
          <w:rFonts w:ascii="Arial" w:hAnsi="Arial" w:cs="Arial"/>
          <w:color w:val="000000" w:themeColor="text1"/>
          <w:sz w:val="20"/>
          <w:szCs w:val="20"/>
          <w:vertAlign w:val="subscript"/>
        </w:rPr>
        <w:t>1</w:t>
      </w:r>
      <w:r w:rsidRPr="00480C2A">
        <w:rPr>
          <w:rFonts w:ascii="Arial" w:hAnsi="Arial" w:cs="Arial"/>
          <w:color w:val="000000" w:themeColor="text1"/>
          <w:sz w:val="20"/>
          <w:szCs w:val="20"/>
        </w:rPr>
        <w:t xml:space="preserve"> có góc nghiêng 45</w:t>
      </w:r>
      <w:r w:rsidR="00B929CB" w:rsidRPr="00480C2A">
        <w:rPr>
          <w:rFonts w:ascii="Arial" w:hAnsi="Arial" w:cs="Arial"/>
          <w:color w:val="000000" w:themeColor="text1"/>
          <w:sz w:val="20"/>
          <w:szCs w:val="20"/>
        </w:rPr>
        <w:t>º</w:t>
      </w:r>
      <w:r w:rsidRPr="00480C2A">
        <w:rPr>
          <w:rFonts w:ascii="Arial" w:hAnsi="Arial" w:cs="Arial"/>
          <w:color w:val="000000" w:themeColor="text1"/>
          <w:sz w:val="20"/>
          <w:szCs w:val="20"/>
        </w:rPr>
        <w:t xml:space="preserve"> với phương nằm ngang và đường</w:t>
      </w:r>
      <w:r w:rsidR="00B929CB"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thẳng H</w:t>
      </w:r>
      <w:r w:rsidR="00B929CB" w:rsidRPr="00480C2A">
        <w:rPr>
          <w:rFonts w:ascii="Arial" w:hAnsi="Arial" w:cs="Arial"/>
          <w:color w:val="000000" w:themeColor="text1"/>
          <w:sz w:val="20"/>
          <w:szCs w:val="20"/>
          <w:vertAlign w:val="subscript"/>
        </w:rPr>
        <w:t>1</w:t>
      </w:r>
      <w:r w:rsidRPr="00480C2A">
        <w:rPr>
          <w:rFonts w:ascii="Arial" w:hAnsi="Arial" w:cs="Arial"/>
          <w:color w:val="000000" w:themeColor="text1"/>
          <w:sz w:val="20"/>
          <w:szCs w:val="20"/>
        </w:rPr>
        <w:t>H</w:t>
      </w:r>
      <w:r w:rsidR="00B929CB" w:rsidRPr="00480C2A">
        <w:rPr>
          <w:rFonts w:ascii="Arial" w:hAnsi="Arial" w:cs="Arial"/>
          <w:color w:val="000000" w:themeColor="text1"/>
          <w:sz w:val="20"/>
          <w:szCs w:val="20"/>
          <w:vertAlign w:val="subscript"/>
        </w:rPr>
        <w:t>4</w:t>
      </w:r>
      <w:r w:rsidRPr="00480C2A">
        <w:rPr>
          <w:rFonts w:ascii="Arial" w:hAnsi="Arial" w:cs="Arial"/>
          <w:color w:val="000000" w:themeColor="text1"/>
          <w:sz w:val="20"/>
          <w:szCs w:val="20"/>
        </w:rPr>
        <w:t xml:space="preserve"> nằm ở phía trên đường thẳng h-h là 250 mm, hoặc đường thẳng HV H</w:t>
      </w:r>
      <w:r w:rsidR="00B929CB" w:rsidRPr="00480C2A">
        <w:rPr>
          <w:rFonts w:ascii="Arial" w:hAnsi="Arial" w:cs="Arial"/>
          <w:color w:val="000000" w:themeColor="text1"/>
          <w:sz w:val="20"/>
          <w:szCs w:val="20"/>
          <w:vertAlign w:val="subscript"/>
        </w:rPr>
        <w:t>3</w:t>
      </w:r>
      <w:r w:rsidRPr="00480C2A">
        <w:rPr>
          <w:rFonts w:ascii="Arial" w:hAnsi="Arial" w:cs="Arial"/>
          <w:color w:val="000000" w:themeColor="text1"/>
          <w:sz w:val="20"/>
          <w:szCs w:val="20"/>
        </w:rPr>
        <w:t xml:space="preserve"> có góc nghiêng 15</w:t>
      </w:r>
      <w:r w:rsidR="00B929CB" w:rsidRPr="00480C2A">
        <w:rPr>
          <w:rFonts w:ascii="Arial" w:hAnsi="Arial" w:cs="Arial"/>
          <w:color w:val="000000" w:themeColor="text1"/>
          <w:sz w:val="20"/>
          <w:szCs w:val="20"/>
        </w:rPr>
        <w:t>º</w:t>
      </w:r>
      <w:r w:rsidRPr="00480C2A">
        <w:rPr>
          <w:rFonts w:ascii="Arial" w:hAnsi="Arial" w:cs="Arial"/>
          <w:color w:val="000000" w:themeColor="text1"/>
          <w:sz w:val="20"/>
          <w:szCs w:val="20"/>
        </w:rPr>
        <w:t xml:space="preserve"> so với đường thẳng nằm ngang (Hình 1).</w:t>
      </w:r>
    </w:p>
    <w:p w14:paraId="294833E0"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2.2.2</w:t>
      </w:r>
      <w:r w:rsidRPr="00480C2A">
        <w:rPr>
          <w:rFonts w:ascii="Arial" w:hAnsi="Arial" w:cs="Arial"/>
          <w:color w:val="000000" w:themeColor="text1"/>
          <w:sz w:val="20"/>
          <w:szCs w:val="20"/>
        </w:rPr>
        <w:t>. Độ rọi trên màn đo của chùm sáng chiếu gần phải đáp ứng các yêu cầu trong</w:t>
      </w:r>
      <w:r w:rsidR="00B929CB"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Bảng 1 sau:</w:t>
      </w:r>
    </w:p>
    <w:p w14:paraId="51FAEAB8" w14:textId="77777777" w:rsidR="00073EB2" w:rsidRPr="00480C2A" w:rsidRDefault="00073EB2" w:rsidP="00480C2A">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Bảng 1. Yêu cầu độ rọi các điểm đo</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07"/>
        <w:gridCol w:w="5028"/>
        <w:gridCol w:w="3285"/>
      </w:tblGrid>
      <w:tr w:rsidR="00480C2A" w:rsidRPr="00480C2A" w14:paraId="79340DB3" w14:textId="77777777" w:rsidTr="00480C2A">
        <w:tblPrEx>
          <w:tblCellMar>
            <w:top w:w="0" w:type="dxa"/>
            <w:left w:w="0" w:type="dxa"/>
            <w:bottom w:w="0" w:type="dxa"/>
            <w:right w:w="0" w:type="dxa"/>
          </w:tblCellMar>
        </w:tblPrEx>
        <w:tc>
          <w:tcPr>
            <w:tcW w:w="392" w:type="pct"/>
            <w:shd w:val="clear" w:color="auto" w:fill="auto"/>
            <w:vAlign w:val="center"/>
          </w:tcPr>
          <w:p w14:paraId="220B8696"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STT</w:t>
            </w:r>
          </w:p>
        </w:tc>
        <w:tc>
          <w:tcPr>
            <w:tcW w:w="2787" w:type="pct"/>
            <w:shd w:val="clear" w:color="auto" w:fill="auto"/>
            <w:vAlign w:val="center"/>
          </w:tcPr>
          <w:p w14:paraId="2F36F7FE"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Các điểm đo</w:t>
            </w:r>
          </w:p>
        </w:tc>
        <w:tc>
          <w:tcPr>
            <w:tcW w:w="1821" w:type="pct"/>
            <w:shd w:val="clear" w:color="auto" w:fill="auto"/>
            <w:vAlign w:val="center"/>
          </w:tcPr>
          <w:p w14:paraId="6AD49A65"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Độ rọi yêu cầu (lux)</w:t>
            </w:r>
          </w:p>
        </w:tc>
      </w:tr>
      <w:tr w:rsidR="00480C2A" w:rsidRPr="00480C2A" w14:paraId="04A37754" w14:textId="77777777" w:rsidTr="00480C2A">
        <w:tblPrEx>
          <w:tblCellMar>
            <w:top w:w="0" w:type="dxa"/>
            <w:left w:w="0" w:type="dxa"/>
            <w:bottom w:w="0" w:type="dxa"/>
            <w:right w:w="0" w:type="dxa"/>
          </w:tblCellMar>
        </w:tblPrEx>
        <w:tc>
          <w:tcPr>
            <w:tcW w:w="392" w:type="pct"/>
            <w:shd w:val="clear" w:color="auto" w:fill="auto"/>
            <w:vAlign w:val="center"/>
          </w:tcPr>
          <w:p w14:paraId="5CFE735A"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w:t>
            </w:r>
          </w:p>
        </w:tc>
        <w:tc>
          <w:tcPr>
            <w:tcW w:w="2787" w:type="pct"/>
            <w:shd w:val="clear" w:color="auto" w:fill="auto"/>
            <w:vAlign w:val="center"/>
          </w:tcPr>
          <w:p w14:paraId="289C301E"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B50L</w:t>
            </w:r>
          </w:p>
        </w:tc>
        <w:tc>
          <w:tcPr>
            <w:tcW w:w="1821" w:type="pct"/>
            <w:shd w:val="clear" w:color="auto" w:fill="auto"/>
            <w:vAlign w:val="center"/>
          </w:tcPr>
          <w:p w14:paraId="0AEEC25F"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0,3</w:t>
            </w:r>
          </w:p>
        </w:tc>
      </w:tr>
      <w:tr w:rsidR="00480C2A" w:rsidRPr="00480C2A" w14:paraId="3B5860EE" w14:textId="77777777" w:rsidTr="00480C2A">
        <w:tblPrEx>
          <w:tblCellMar>
            <w:top w:w="0" w:type="dxa"/>
            <w:left w:w="0" w:type="dxa"/>
            <w:bottom w:w="0" w:type="dxa"/>
            <w:right w:w="0" w:type="dxa"/>
          </w:tblCellMar>
        </w:tblPrEx>
        <w:tc>
          <w:tcPr>
            <w:tcW w:w="392" w:type="pct"/>
            <w:shd w:val="clear" w:color="auto" w:fill="auto"/>
            <w:vAlign w:val="center"/>
          </w:tcPr>
          <w:p w14:paraId="0E258991"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2</w:t>
            </w:r>
          </w:p>
        </w:tc>
        <w:tc>
          <w:tcPr>
            <w:tcW w:w="2787" w:type="pct"/>
            <w:shd w:val="clear" w:color="auto" w:fill="auto"/>
            <w:vAlign w:val="center"/>
          </w:tcPr>
          <w:p w14:paraId="511B2E0E"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75R</w:t>
            </w:r>
          </w:p>
        </w:tc>
        <w:tc>
          <w:tcPr>
            <w:tcW w:w="1821" w:type="pct"/>
            <w:shd w:val="clear" w:color="auto" w:fill="auto"/>
            <w:vAlign w:val="center"/>
          </w:tcPr>
          <w:p w14:paraId="1AC2B9A3"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6</w:t>
            </w:r>
          </w:p>
        </w:tc>
      </w:tr>
      <w:tr w:rsidR="00480C2A" w:rsidRPr="00480C2A" w14:paraId="26CAAC8E" w14:textId="77777777" w:rsidTr="00480C2A">
        <w:tblPrEx>
          <w:tblCellMar>
            <w:top w:w="0" w:type="dxa"/>
            <w:left w:w="0" w:type="dxa"/>
            <w:bottom w:w="0" w:type="dxa"/>
            <w:right w:w="0" w:type="dxa"/>
          </w:tblCellMar>
        </w:tblPrEx>
        <w:tc>
          <w:tcPr>
            <w:tcW w:w="392" w:type="pct"/>
            <w:shd w:val="clear" w:color="auto" w:fill="auto"/>
            <w:vAlign w:val="center"/>
          </w:tcPr>
          <w:p w14:paraId="488B6593"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3</w:t>
            </w:r>
          </w:p>
        </w:tc>
        <w:tc>
          <w:tcPr>
            <w:tcW w:w="2787" w:type="pct"/>
            <w:shd w:val="clear" w:color="auto" w:fill="auto"/>
            <w:vAlign w:val="center"/>
          </w:tcPr>
          <w:p w14:paraId="26C48D73"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50R</w:t>
            </w:r>
          </w:p>
        </w:tc>
        <w:tc>
          <w:tcPr>
            <w:tcW w:w="1821" w:type="pct"/>
            <w:shd w:val="clear" w:color="auto" w:fill="auto"/>
            <w:vAlign w:val="center"/>
          </w:tcPr>
          <w:p w14:paraId="5D732E78"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6</w:t>
            </w:r>
          </w:p>
        </w:tc>
      </w:tr>
      <w:tr w:rsidR="00480C2A" w:rsidRPr="00480C2A" w14:paraId="48DDA691" w14:textId="77777777" w:rsidTr="00480C2A">
        <w:tblPrEx>
          <w:tblCellMar>
            <w:top w:w="0" w:type="dxa"/>
            <w:left w:w="0" w:type="dxa"/>
            <w:bottom w:w="0" w:type="dxa"/>
            <w:right w:w="0" w:type="dxa"/>
          </w:tblCellMar>
        </w:tblPrEx>
        <w:tc>
          <w:tcPr>
            <w:tcW w:w="392" w:type="pct"/>
            <w:shd w:val="clear" w:color="auto" w:fill="auto"/>
            <w:vAlign w:val="center"/>
          </w:tcPr>
          <w:p w14:paraId="484A79D5"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4</w:t>
            </w:r>
          </w:p>
        </w:tc>
        <w:tc>
          <w:tcPr>
            <w:tcW w:w="2787" w:type="pct"/>
            <w:shd w:val="clear" w:color="auto" w:fill="auto"/>
            <w:vAlign w:val="center"/>
          </w:tcPr>
          <w:p w14:paraId="6C30CDB2"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25L</w:t>
            </w:r>
          </w:p>
        </w:tc>
        <w:tc>
          <w:tcPr>
            <w:tcW w:w="1821" w:type="pct"/>
            <w:shd w:val="clear" w:color="auto" w:fill="auto"/>
            <w:vAlign w:val="center"/>
          </w:tcPr>
          <w:p w14:paraId="27502665"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1,5</w:t>
            </w:r>
          </w:p>
        </w:tc>
      </w:tr>
      <w:tr w:rsidR="00480C2A" w:rsidRPr="00480C2A" w14:paraId="41526E7B" w14:textId="77777777" w:rsidTr="00480C2A">
        <w:tblPrEx>
          <w:tblCellMar>
            <w:top w:w="0" w:type="dxa"/>
            <w:left w:w="0" w:type="dxa"/>
            <w:bottom w:w="0" w:type="dxa"/>
            <w:right w:w="0" w:type="dxa"/>
          </w:tblCellMar>
        </w:tblPrEx>
        <w:tc>
          <w:tcPr>
            <w:tcW w:w="392" w:type="pct"/>
            <w:shd w:val="clear" w:color="auto" w:fill="auto"/>
            <w:vAlign w:val="center"/>
          </w:tcPr>
          <w:p w14:paraId="7A4BD327"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5</w:t>
            </w:r>
          </w:p>
        </w:tc>
        <w:tc>
          <w:tcPr>
            <w:tcW w:w="2787" w:type="pct"/>
            <w:shd w:val="clear" w:color="auto" w:fill="auto"/>
            <w:vAlign w:val="center"/>
          </w:tcPr>
          <w:p w14:paraId="49F06E23"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25R</w:t>
            </w:r>
          </w:p>
        </w:tc>
        <w:tc>
          <w:tcPr>
            <w:tcW w:w="1821" w:type="pct"/>
            <w:shd w:val="clear" w:color="auto" w:fill="auto"/>
            <w:vAlign w:val="center"/>
          </w:tcPr>
          <w:p w14:paraId="27BE0F01"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1,5</w:t>
            </w:r>
          </w:p>
        </w:tc>
      </w:tr>
      <w:tr w:rsidR="00480C2A" w:rsidRPr="00480C2A" w14:paraId="5FE947E7" w14:textId="77777777" w:rsidTr="00480C2A">
        <w:tblPrEx>
          <w:tblCellMar>
            <w:top w:w="0" w:type="dxa"/>
            <w:left w:w="0" w:type="dxa"/>
            <w:bottom w:w="0" w:type="dxa"/>
            <w:right w:w="0" w:type="dxa"/>
          </w:tblCellMar>
        </w:tblPrEx>
        <w:tc>
          <w:tcPr>
            <w:tcW w:w="392" w:type="pct"/>
            <w:shd w:val="clear" w:color="auto" w:fill="auto"/>
            <w:vAlign w:val="center"/>
          </w:tcPr>
          <w:p w14:paraId="12654BB7"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6</w:t>
            </w:r>
          </w:p>
        </w:tc>
        <w:tc>
          <w:tcPr>
            <w:tcW w:w="2787" w:type="pct"/>
            <w:shd w:val="clear" w:color="auto" w:fill="auto"/>
            <w:vAlign w:val="center"/>
          </w:tcPr>
          <w:p w14:paraId="53165597"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Bất kỳ điểm nào trong vùng III</w:t>
            </w:r>
          </w:p>
        </w:tc>
        <w:tc>
          <w:tcPr>
            <w:tcW w:w="1821" w:type="pct"/>
            <w:shd w:val="clear" w:color="auto" w:fill="auto"/>
            <w:vAlign w:val="center"/>
          </w:tcPr>
          <w:p w14:paraId="1ADE5ED8"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0,7</w:t>
            </w:r>
          </w:p>
        </w:tc>
      </w:tr>
      <w:tr w:rsidR="00480C2A" w:rsidRPr="00480C2A" w14:paraId="6E508ADD" w14:textId="77777777" w:rsidTr="00480C2A">
        <w:tblPrEx>
          <w:tblCellMar>
            <w:top w:w="0" w:type="dxa"/>
            <w:left w:w="0" w:type="dxa"/>
            <w:bottom w:w="0" w:type="dxa"/>
            <w:right w:w="0" w:type="dxa"/>
          </w:tblCellMar>
        </w:tblPrEx>
        <w:tc>
          <w:tcPr>
            <w:tcW w:w="392" w:type="pct"/>
            <w:shd w:val="clear" w:color="auto" w:fill="auto"/>
            <w:vAlign w:val="center"/>
          </w:tcPr>
          <w:p w14:paraId="1378550B"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7</w:t>
            </w:r>
          </w:p>
        </w:tc>
        <w:tc>
          <w:tcPr>
            <w:tcW w:w="2787" w:type="pct"/>
            <w:shd w:val="clear" w:color="auto" w:fill="auto"/>
            <w:vAlign w:val="center"/>
          </w:tcPr>
          <w:p w14:paraId="0A633E99"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Bất kỳ điểm nào trong vùng VI</w:t>
            </w:r>
          </w:p>
        </w:tc>
        <w:tc>
          <w:tcPr>
            <w:tcW w:w="1821" w:type="pct"/>
            <w:shd w:val="clear" w:color="auto" w:fill="auto"/>
            <w:vAlign w:val="center"/>
          </w:tcPr>
          <w:p w14:paraId="1C651E85"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2</w:t>
            </w:r>
          </w:p>
        </w:tc>
      </w:tr>
      <w:tr w:rsidR="00480C2A" w:rsidRPr="00480C2A" w14:paraId="7B9EC072" w14:textId="77777777" w:rsidTr="00480C2A">
        <w:tblPrEx>
          <w:tblCellMar>
            <w:top w:w="0" w:type="dxa"/>
            <w:left w:w="0" w:type="dxa"/>
            <w:bottom w:w="0" w:type="dxa"/>
            <w:right w:w="0" w:type="dxa"/>
          </w:tblCellMar>
        </w:tblPrEx>
        <w:tc>
          <w:tcPr>
            <w:tcW w:w="392" w:type="pct"/>
            <w:shd w:val="clear" w:color="auto" w:fill="auto"/>
            <w:vAlign w:val="center"/>
          </w:tcPr>
          <w:p w14:paraId="22EC231E"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8</w:t>
            </w:r>
          </w:p>
        </w:tc>
        <w:tc>
          <w:tcPr>
            <w:tcW w:w="2787" w:type="pct"/>
            <w:shd w:val="clear" w:color="auto" w:fill="auto"/>
            <w:vAlign w:val="center"/>
          </w:tcPr>
          <w:p w14:paraId="580BFFDA"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Bất kỳ điểm nào trong vùng I</w:t>
            </w:r>
          </w:p>
        </w:tc>
        <w:tc>
          <w:tcPr>
            <w:tcW w:w="1821" w:type="pct"/>
            <w:shd w:val="clear" w:color="auto" w:fill="auto"/>
            <w:vAlign w:val="center"/>
          </w:tcPr>
          <w:p w14:paraId="5F6332BF"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20</w:t>
            </w:r>
          </w:p>
        </w:tc>
      </w:tr>
    </w:tbl>
    <w:p w14:paraId="1449C74F"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2.3. Yêu cầu đối với chùm sáng chiếu xa</w:t>
      </w:r>
    </w:p>
    <w:p w14:paraId="6D6FD8C5"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lastRenderedPageBreak/>
        <w:t xml:space="preserve">2.3.1. </w:t>
      </w:r>
      <w:r w:rsidRPr="00480C2A">
        <w:rPr>
          <w:rFonts w:ascii="Arial" w:hAnsi="Arial" w:cs="Arial"/>
          <w:color w:val="000000" w:themeColor="text1"/>
          <w:sz w:val="20"/>
          <w:szCs w:val="20"/>
        </w:rPr>
        <w:t>Độ rọi trên màn đo của chùm sáng chiếu xa phải đáp ứng các yêu cầu sau:</w:t>
      </w:r>
    </w:p>
    <w:p w14:paraId="76DBEACF"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2.3.1.1. </w:t>
      </w:r>
      <w:r w:rsidRPr="00480C2A">
        <w:rPr>
          <w:rFonts w:ascii="Arial" w:hAnsi="Arial" w:cs="Arial"/>
          <w:color w:val="000000" w:themeColor="text1"/>
          <w:sz w:val="20"/>
          <w:szCs w:val="20"/>
        </w:rPr>
        <w:t>Giao điểm HV của hai đường h-h và v-v (Hình 1) phải có độ rọi ít nhất bằng</w:t>
      </w:r>
      <w:r w:rsidR="00B929CB"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90% độ rọi lớn nhất. Giá trị độ rọi lớn nhất đó (Elớn nhất) không được nhỏ hơn 32 lux và không được lớn hơn 240 lux;</w:t>
      </w:r>
    </w:p>
    <w:p w14:paraId="6DCC011B"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2.3.1.2. </w:t>
      </w:r>
      <w:r w:rsidRPr="00480C2A">
        <w:rPr>
          <w:rFonts w:ascii="Arial" w:hAnsi="Arial" w:cs="Arial"/>
          <w:color w:val="000000" w:themeColor="text1"/>
          <w:sz w:val="20"/>
          <w:szCs w:val="20"/>
        </w:rPr>
        <w:t>Bắt đầu từ điểm HV (Hình 1) theo phương nằm ngang sang phải và trái, độ rọi của chùm sáng chiếu xa không được nhỏ hơn 16 lux với khoảng cách tới 1125 mm và không nhỏ hơn 4 lux với khoảng cách tới 2250 mm.</w:t>
      </w:r>
    </w:p>
    <w:p w14:paraId="46535707"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3. Yêu cầu về màu sắc ánh sáng</w:t>
      </w:r>
    </w:p>
    <w:p w14:paraId="063E88E1"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Đèn phải phát ra ánh sáng màu trắng được quy định tại điểm 1.3.14 của Quy chuẩn</w:t>
      </w:r>
      <w:r w:rsidR="00B929CB"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này hoặc ánh sáng màu vàng chọn lọc quy định tại điểm 1.3.15 của Quy chuẩn này.</w:t>
      </w:r>
    </w:p>
    <w:p w14:paraId="2815D158"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4</w:t>
      </w:r>
      <w:r w:rsidRPr="00480C2A">
        <w:rPr>
          <w:rFonts w:ascii="Arial" w:hAnsi="Arial" w:cs="Arial"/>
          <w:color w:val="000000" w:themeColor="text1"/>
          <w:sz w:val="20"/>
          <w:szCs w:val="20"/>
        </w:rPr>
        <w:t xml:space="preserve">. </w:t>
      </w:r>
      <w:r w:rsidRPr="00480C2A">
        <w:rPr>
          <w:rFonts w:ascii="Arial" w:hAnsi="Arial" w:cs="Arial"/>
          <w:b/>
          <w:bCs/>
          <w:color w:val="000000" w:themeColor="text1"/>
          <w:sz w:val="20"/>
          <w:szCs w:val="20"/>
        </w:rPr>
        <w:t>Màn đo</w:t>
      </w:r>
    </w:p>
    <w:p w14:paraId="680CD9E2" w14:textId="2905C59B" w:rsidR="00073EB2" w:rsidRPr="00480C2A" w:rsidRDefault="00D239C4"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noProof/>
          <w:color w:val="000000" w:themeColor="text1"/>
          <w:sz w:val="20"/>
          <w:szCs w:val="20"/>
        </w:rPr>
        <w:drawing>
          <wp:inline distT="0" distB="0" distL="0" distR="0" wp14:anchorId="741C8CE7" wp14:editId="79BB7F0B">
            <wp:extent cx="5029200" cy="2764155"/>
            <wp:effectExtent l="0" t="0" r="0" b="0"/>
            <wp:docPr id="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9200" cy="2764155"/>
                    </a:xfrm>
                    <a:prstGeom prst="rect">
                      <a:avLst/>
                    </a:prstGeom>
                    <a:noFill/>
                    <a:ln>
                      <a:noFill/>
                    </a:ln>
                  </pic:spPr>
                </pic:pic>
              </a:graphicData>
            </a:graphic>
          </wp:inline>
        </w:drawing>
      </w:r>
    </w:p>
    <w:p w14:paraId="500FA6CA"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b/>
          <w:bCs/>
          <w:color w:val="000000" w:themeColor="text1"/>
          <w:sz w:val="20"/>
          <w:szCs w:val="20"/>
        </w:rPr>
        <w:t xml:space="preserve">Hình 1. </w:t>
      </w:r>
      <w:r w:rsidRPr="00480C2A">
        <w:rPr>
          <w:rFonts w:ascii="Arial" w:hAnsi="Arial" w:cs="Arial"/>
          <w:color w:val="000000" w:themeColor="text1"/>
          <w:sz w:val="20"/>
          <w:szCs w:val="20"/>
        </w:rPr>
        <w:t>Màn đo</w:t>
      </w:r>
    </w:p>
    <w:p w14:paraId="037E7E9C"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01419010" w14:textId="77777777" w:rsidR="00480C2A" w:rsidRDefault="00480C2A" w:rsidP="00480C2A">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480C2A" w:rsidSect="00480C2A">
          <w:pgSz w:w="11906" w:h="16838" w:code="9"/>
          <w:pgMar w:top="1440" w:right="1440" w:bottom="1440" w:left="1440" w:header="0" w:footer="0" w:gutter="0"/>
          <w:cols w:space="720"/>
          <w:noEndnote/>
          <w:docGrid w:linePitch="299"/>
        </w:sectPr>
      </w:pPr>
    </w:p>
    <w:p w14:paraId="26CBD761"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b/>
          <w:bCs/>
          <w:color w:val="000000" w:themeColor="text1"/>
          <w:sz w:val="20"/>
          <w:szCs w:val="20"/>
        </w:rPr>
        <w:lastRenderedPageBreak/>
        <w:t>Phụ lục C</w:t>
      </w:r>
    </w:p>
    <w:p w14:paraId="75125A42" w14:textId="09E7E3EF" w:rsidR="00073EB2" w:rsidRDefault="00073EB2" w:rsidP="00480C2A">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r w:rsidRPr="00480C2A">
        <w:rPr>
          <w:rFonts w:ascii="Arial" w:hAnsi="Arial" w:cs="Arial"/>
          <w:b/>
          <w:bCs/>
          <w:color w:val="000000" w:themeColor="text1"/>
          <w:sz w:val="20"/>
          <w:szCs w:val="20"/>
        </w:rPr>
        <w:t xml:space="preserve">Thử đặc tính quang học đèn chiếu sáng phía trước của phương tiện giao thông </w:t>
      </w:r>
      <w:r w:rsidR="00584F4E">
        <w:rPr>
          <w:rFonts w:ascii="Arial" w:hAnsi="Arial" w:cs="Arial"/>
          <w:b/>
          <w:bCs/>
          <w:color w:val="000000" w:themeColor="text1"/>
          <w:sz w:val="20"/>
          <w:szCs w:val="20"/>
        </w:rPr>
        <w:br/>
      </w:r>
      <w:r w:rsidRPr="00480C2A">
        <w:rPr>
          <w:rFonts w:ascii="Arial" w:hAnsi="Arial" w:cs="Arial"/>
          <w:b/>
          <w:bCs/>
          <w:color w:val="000000" w:themeColor="text1"/>
          <w:sz w:val="20"/>
          <w:szCs w:val="20"/>
        </w:rPr>
        <w:t xml:space="preserve">đường bộ có chùm sáng chiếu gần hoặc xa hoặc cả hai không đối xứng trên màn sử </w:t>
      </w:r>
      <w:r w:rsidR="00584F4E">
        <w:rPr>
          <w:rFonts w:ascii="Arial" w:hAnsi="Arial" w:cs="Arial"/>
          <w:b/>
          <w:bCs/>
          <w:color w:val="000000" w:themeColor="text1"/>
          <w:sz w:val="20"/>
          <w:szCs w:val="20"/>
        </w:rPr>
        <w:br/>
      </w:r>
      <w:r w:rsidRPr="00480C2A">
        <w:rPr>
          <w:rFonts w:ascii="Arial" w:hAnsi="Arial" w:cs="Arial"/>
          <w:b/>
          <w:bCs/>
          <w:color w:val="000000" w:themeColor="text1"/>
          <w:sz w:val="20"/>
          <w:szCs w:val="20"/>
        </w:rPr>
        <w:t>dụng 13 điểm và 3 vùng đo</w:t>
      </w:r>
    </w:p>
    <w:p w14:paraId="7FDD9B85" w14:textId="77777777" w:rsidR="00480C2A" w:rsidRPr="00480C2A" w:rsidRDefault="00480C2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5C1D94C1"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1. Yêu cầu kết cấu</w:t>
      </w:r>
    </w:p>
    <w:p w14:paraId="75E096D6"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1.1. </w:t>
      </w:r>
      <w:r w:rsidRPr="00480C2A">
        <w:rPr>
          <w:rFonts w:ascii="Arial" w:hAnsi="Arial" w:cs="Arial"/>
          <w:color w:val="000000" w:themeColor="text1"/>
          <w:sz w:val="20"/>
          <w:szCs w:val="20"/>
        </w:rPr>
        <w:t>Các bộ phận để cố định nguồn sáng và cơ cấu phản xạ phải được chế tạo sao cho có thể lắp đặt chắc chắn vào đúng vị trí của nó.</w:t>
      </w:r>
    </w:p>
    <w:p w14:paraId="44079112"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1.2. </w:t>
      </w:r>
      <w:r w:rsidRPr="00480C2A">
        <w:rPr>
          <w:rFonts w:ascii="Arial" w:hAnsi="Arial" w:cs="Arial"/>
          <w:color w:val="000000" w:themeColor="text1"/>
          <w:sz w:val="20"/>
          <w:szCs w:val="20"/>
        </w:rPr>
        <w:t>Các bộ phận khác của đèn phải được lắp đặt một cách chắc chắn.</w:t>
      </w:r>
    </w:p>
    <w:p w14:paraId="715526CB"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w:t>
      </w:r>
      <w:r w:rsidR="008013E8" w:rsidRPr="00480C2A">
        <w:rPr>
          <w:rFonts w:ascii="Arial" w:hAnsi="Arial" w:cs="Arial"/>
          <w:b/>
          <w:bCs/>
          <w:color w:val="000000" w:themeColor="text1"/>
          <w:sz w:val="20"/>
          <w:szCs w:val="20"/>
        </w:rPr>
        <w:t xml:space="preserve"> </w:t>
      </w:r>
      <w:r w:rsidRPr="00480C2A">
        <w:rPr>
          <w:rFonts w:ascii="Arial" w:hAnsi="Arial" w:cs="Arial"/>
          <w:b/>
          <w:bCs/>
          <w:color w:val="000000" w:themeColor="text1"/>
          <w:sz w:val="20"/>
          <w:szCs w:val="20"/>
        </w:rPr>
        <w:t>Yêu cầu đặc tính quang học</w:t>
      </w:r>
    </w:p>
    <w:p w14:paraId="6ABE2FFB"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2.1. Điều kiện thử</w:t>
      </w:r>
    </w:p>
    <w:p w14:paraId="1D43A24D"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2.1.1. </w:t>
      </w:r>
      <w:r w:rsidRPr="00480C2A">
        <w:rPr>
          <w:rFonts w:ascii="Arial" w:hAnsi="Arial" w:cs="Arial"/>
          <w:color w:val="000000" w:themeColor="text1"/>
          <w:sz w:val="20"/>
          <w:szCs w:val="20"/>
        </w:rPr>
        <w:t>Khi đo độ rọi của đèn phải sử dụng một màn đo (Hình 1) đặt phía trước cách đèn 25 m và vuông góc với đường thẳng nối tâm đèn quy định tại điểm 1.3.13 của Quy chuẩn này với điểm HV (Hình 1).</w:t>
      </w:r>
    </w:p>
    <w:p w14:paraId="46B62FF3"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2.1.2.</w:t>
      </w:r>
      <w:r w:rsidR="008013E8" w:rsidRPr="00480C2A">
        <w:rPr>
          <w:rFonts w:ascii="Arial" w:hAnsi="Arial" w:cs="Arial"/>
          <w:b/>
          <w:bCs/>
          <w:color w:val="000000" w:themeColor="text1"/>
          <w:sz w:val="20"/>
          <w:szCs w:val="20"/>
        </w:rPr>
        <w:t xml:space="preserve"> </w:t>
      </w:r>
      <w:r w:rsidRPr="00480C2A">
        <w:rPr>
          <w:rFonts w:ascii="Arial" w:hAnsi="Arial" w:cs="Arial"/>
          <w:color w:val="000000" w:themeColor="text1"/>
          <w:sz w:val="20"/>
          <w:szCs w:val="20"/>
        </w:rPr>
        <w:t>Giá trị độ rọi trên màn đo tại điểm 2.2.2, điểm 2.3 Phụ lục này phải được đo bởi quang kế có diện tích hữu ích nằm trong hình vuông có cạnh bằng 65 mm.</w:t>
      </w:r>
    </w:p>
    <w:p w14:paraId="565A5E29"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2.1.3. </w:t>
      </w:r>
      <w:r w:rsidRPr="00480C2A">
        <w:rPr>
          <w:rFonts w:ascii="Arial" w:hAnsi="Arial" w:cs="Arial"/>
          <w:color w:val="000000" w:themeColor="text1"/>
          <w:sz w:val="20"/>
          <w:szCs w:val="20"/>
        </w:rPr>
        <w:t>Điện áp thử</w:t>
      </w:r>
    </w:p>
    <w:p w14:paraId="63DB1F69"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Theo tài liệu kỹ thuật của đèn.</w:t>
      </w:r>
    </w:p>
    <w:p w14:paraId="6850FB26"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2.1.4. </w:t>
      </w:r>
      <w:r w:rsidRPr="00480C2A">
        <w:rPr>
          <w:rFonts w:ascii="Arial" w:hAnsi="Arial" w:cs="Arial"/>
          <w:color w:val="000000" w:themeColor="text1"/>
          <w:sz w:val="20"/>
          <w:szCs w:val="20"/>
        </w:rPr>
        <w:t>Đèn phải được điều chỉnh sao cho:</w:t>
      </w:r>
    </w:p>
    <w:p w14:paraId="05BFD240"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2.1.4.1. </w:t>
      </w:r>
      <w:r w:rsidRPr="00480C2A">
        <w:rPr>
          <w:rFonts w:ascii="Arial" w:hAnsi="Arial" w:cs="Arial"/>
          <w:color w:val="000000" w:themeColor="text1"/>
          <w:sz w:val="20"/>
          <w:szCs w:val="20"/>
        </w:rPr>
        <w:t>Ranh giới của chùm sáng chiếu gần nằm bên nửa trái của màn đo là đường nằm ngang;</w:t>
      </w:r>
    </w:p>
    <w:p w14:paraId="2AF194E1"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2.1.4.2. </w:t>
      </w:r>
      <w:r w:rsidRPr="00480C2A">
        <w:rPr>
          <w:rFonts w:ascii="Arial" w:hAnsi="Arial" w:cs="Arial"/>
          <w:color w:val="000000" w:themeColor="text1"/>
          <w:sz w:val="20"/>
          <w:szCs w:val="20"/>
        </w:rPr>
        <w:t>Phần nằm ngang của đường ranh giới chùm sáng chiếu gần được định vị</w:t>
      </w:r>
      <w:r w:rsidR="00B929CB"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trên màn đo ở bên dưới và cách đường h-h (Hình 1) là 250 mm;</w:t>
      </w:r>
    </w:p>
    <w:p w14:paraId="10E934FD"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2.1.4.3. </w:t>
      </w:r>
      <w:r w:rsidRPr="00480C2A">
        <w:rPr>
          <w:rFonts w:ascii="Arial" w:hAnsi="Arial" w:cs="Arial"/>
          <w:color w:val="000000" w:themeColor="text1"/>
          <w:sz w:val="20"/>
          <w:szCs w:val="20"/>
        </w:rPr>
        <w:t>Nếu đèn được điều chỉnh theo các bước như điểm 2.1.4.1, điểm 2.1.4.2 Phụ lục này mà không đáp ứng các yêu cầu tại điểm 2.2.2 và điểm 2.3 Phụ lục này thì có thể điều chỉnh lại với điều kiện là trục của chùm sáng không được lệch sang bên trái hoặc phải quá 1</w:t>
      </w:r>
      <w:r w:rsidR="00B929CB" w:rsidRPr="00480C2A">
        <w:rPr>
          <w:rFonts w:ascii="Arial" w:hAnsi="Arial" w:cs="Arial"/>
          <w:color w:val="000000" w:themeColor="text1"/>
          <w:sz w:val="20"/>
          <w:szCs w:val="20"/>
        </w:rPr>
        <w:t>º</w:t>
      </w:r>
      <w:r w:rsidRPr="00480C2A">
        <w:rPr>
          <w:rFonts w:ascii="Arial" w:hAnsi="Arial" w:cs="Arial"/>
          <w:color w:val="000000" w:themeColor="text1"/>
          <w:sz w:val="20"/>
          <w:szCs w:val="20"/>
        </w:rPr>
        <w:t xml:space="preserve"> hoặc 436 mm. Phần nằm ngang của đường ranh giới chùm sáng chiếu gần không được vượt quá đường h-h (Hình 1).</w:t>
      </w:r>
    </w:p>
    <w:p w14:paraId="5DA278B1"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2.2. Yêu cầu đối với chùm sáng chiếu gần</w:t>
      </w:r>
    </w:p>
    <w:p w14:paraId="3CFD13A4"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2.2.1. </w:t>
      </w:r>
      <w:r w:rsidRPr="00480C2A">
        <w:rPr>
          <w:rFonts w:ascii="Arial" w:hAnsi="Arial" w:cs="Arial"/>
          <w:color w:val="000000" w:themeColor="text1"/>
          <w:sz w:val="20"/>
          <w:szCs w:val="20"/>
        </w:rPr>
        <w:t>Bằng phương pháp quan sát, chùm sáng chiếu gần phải có một đường ranh giới rõ nét để có thể xác định được vị trí trên màn đo. Ranh giới phải là đường thẳng nằm ngang ở bên trái, còn ở phía bên phải nó phải nằm ngang hoặc trong phạm vi góc 15</w:t>
      </w:r>
      <w:r w:rsidR="00B929CB" w:rsidRPr="00480C2A">
        <w:rPr>
          <w:rFonts w:ascii="Arial" w:hAnsi="Arial" w:cs="Arial"/>
          <w:color w:val="000000" w:themeColor="text1"/>
          <w:sz w:val="20"/>
          <w:szCs w:val="20"/>
        </w:rPr>
        <w:t>º</w:t>
      </w:r>
      <w:r w:rsidRPr="00480C2A">
        <w:rPr>
          <w:rFonts w:ascii="Arial" w:hAnsi="Arial" w:cs="Arial"/>
          <w:color w:val="000000" w:themeColor="text1"/>
          <w:sz w:val="20"/>
          <w:szCs w:val="20"/>
        </w:rPr>
        <w:t xml:space="preserve"> trên phương ngang (Hình 1).</w:t>
      </w:r>
    </w:p>
    <w:p w14:paraId="53E73F49"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2.2.2.</w:t>
      </w:r>
      <w:r w:rsidR="008013E8" w:rsidRPr="00480C2A">
        <w:rPr>
          <w:rFonts w:ascii="Arial" w:hAnsi="Arial" w:cs="Arial"/>
          <w:b/>
          <w:bCs/>
          <w:color w:val="000000" w:themeColor="text1"/>
          <w:sz w:val="20"/>
          <w:szCs w:val="20"/>
        </w:rPr>
        <w:t xml:space="preserve"> </w:t>
      </w:r>
      <w:r w:rsidRPr="00480C2A">
        <w:rPr>
          <w:rFonts w:ascii="Arial" w:hAnsi="Arial" w:cs="Arial"/>
          <w:color w:val="000000" w:themeColor="text1"/>
          <w:sz w:val="20"/>
          <w:szCs w:val="20"/>
        </w:rPr>
        <w:t>Độ rọi trên màn đo của chùm sáng chiếu gần phải đáp ứng các yêu cầu</w:t>
      </w:r>
      <w:r w:rsidR="00B929CB"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trong Bảng 1 sau:</w:t>
      </w:r>
    </w:p>
    <w:p w14:paraId="6973C303" w14:textId="77777777" w:rsidR="00073EB2" w:rsidRPr="00480C2A" w:rsidRDefault="00073EB2" w:rsidP="00480C2A">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Bảng 1. Yêu cầu độ rọi các điểm đo</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57"/>
        <w:gridCol w:w="5188"/>
        <w:gridCol w:w="2975"/>
      </w:tblGrid>
      <w:tr w:rsidR="00480C2A" w:rsidRPr="00480C2A" w14:paraId="3797FC73" w14:textId="77777777" w:rsidTr="00480C2A">
        <w:tblPrEx>
          <w:tblCellMar>
            <w:top w:w="0" w:type="dxa"/>
            <w:left w:w="0" w:type="dxa"/>
            <w:bottom w:w="0" w:type="dxa"/>
            <w:right w:w="0" w:type="dxa"/>
          </w:tblCellMar>
        </w:tblPrEx>
        <w:tc>
          <w:tcPr>
            <w:tcW w:w="475" w:type="pct"/>
            <w:shd w:val="clear" w:color="auto" w:fill="auto"/>
            <w:vAlign w:val="center"/>
          </w:tcPr>
          <w:p w14:paraId="190D2EB9"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STT</w:t>
            </w:r>
          </w:p>
        </w:tc>
        <w:tc>
          <w:tcPr>
            <w:tcW w:w="2876" w:type="pct"/>
            <w:shd w:val="clear" w:color="auto" w:fill="auto"/>
            <w:vAlign w:val="center"/>
          </w:tcPr>
          <w:p w14:paraId="29C62083"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Các điểm đo</w:t>
            </w:r>
          </w:p>
        </w:tc>
        <w:tc>
          <w:tcPr>
            <w:tcW w:w="1649" w:type="pct"/>
            <w:shd w:val="clear" w:color="auto" w:fill="auto"/>
            <w:vAlign w:val="center"/>
          </w:tcPr>
          <w:p w14:paraId="30DA08FF"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Độ rọi yêu cầu (lux)</w:t>
            </w:r>
          </w:p>
        </w:tc>
      </w:tr>
      <w:tr w:rsidR="00480C2A" w:rsidRPr="00480C2A" w14:paraId="43EBD6DB" w14:textId="77777777" w:rsidTr="00480C2A">
        <w:tblPrEx>
          <w:tblCellMar>
            <w:top w:w="0" w:type="dxa"/>
            <w:left w:w="0" w:type="dxa"/>
            <w:bottom w:w="0" w:type="dxa"/>
            <w:right w:w="0" w:type="dxa"/>
          </w:tblCellMar>
        </w:tblPrEx>
        <w:tc>
          <w:tcPr>
            <w:tcW w:w="475" w:type="pct"/>
            <w:shd w:val="clear" w:color="auto" w:fill="auto"/>
            <w:vAlign w:val="center"/>
          </w:tcPr>
          <w:p w14:paraId="5CBC8B23"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w:t>
            </w:r>
          </w:p>
        </w:tc>
        <w:tc>
          <w:tcPr>
            <w:tcW w:w="2876" w:type="pct"/>
            <w:shd w:val="clear" w:color="auto" w:fill="auto"/>
            <w:vAlign w:val="center"/>
          </w:tcPr>
          <w:p w14:paraId="4832A2DE"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B50L</w:t>
            </w:r>
          </w:p>
        </w:tc>
        <w:tc>
          <w:tcPr>
            <w:tcW w:w="1649" w:type="pct"/>
            <w:shd w:val="clear" w:color="auto" w:fill="auto"/>
            <w:vAlign w:val="center"/>
          </w:tcPr>
          <w:p w14:paraId="599F00BA"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0,4</w:t>
            </w:r>
          </w:p>
        </w:tc>
      </w:tr>
      <w:tr w:rsidR="00480C2A" w:rsidRPr="00480C2A" w14:paraId="51EA8C6F" w14:textId="77777777" w:rsidTr="00480C2A">
        <w:tblPrEx>
          <w:tblCellMar>
            <w:top w:w="0" w:type="dxa"/>
            <w:left w:w="0" w:type="dxa"/>
            <w:bottom w:w="0" w:type="dxa"/>
            <w:right w:w="0" w:type="dxa"/>
          </w:tblCellMar>
        </w:tblPrEx>
        <w:tc>
          <w:tcPr>
            <w:tcW w:w="475" w:type="pct"/>
            <w:shd w:val="clear" w:color="auto" w:fill="auto"/>
            <w:vAlign w:val="center"/>
          </w:tcPr>
          <w:p w14:paraId="499E6FFE"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2</w:t>
            </w:r>
          </w:p>
        </w:tc>
        <w:tc>
          <w:tcPr>
            <w:tcW w:w="2876" w:type="pct"/>
            <w:shd w:val="clear" w:color="auto" w:fill="auto"/>
            <w:vAlign w:val="center"/>
          </w:tcPr>
          <w:p w14:paraId="5E3B3458"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75R</w:t>
            </w:r>
          </w:p>
        </w:tc>
        <w:tc>
          <w:tcPr>
            <w:tcW w:w="1649" w:type="pct"/>
            <w:shd w:val="clear" w:color="auto" w:fill="auto"/>
            <w:vAlign w:val="center"/>
          </w:tcPr>
          <w:p w14:paraId="20540257"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6</w:t>
            </w:r>
          </w:p>
        </w:tc>
      </w:tr>
      <w:tr w:rsidR="00480C2A" w:rsidRPr="00480C2A" w14:paraId="1CD8BE02" w14:textId="77777777" w:rsidTr="00480C2A">
        <w:tblPrEx>
          <w:tblCellMar>
            <w:top w:w="0" w:type="dxa"/>
            <w:left w:w="0" w:type="dxa"/>
            <w:bottom w:w="0" w:type="dxa"/>
            <w:right w:w="0" w:type="dxa"/>
          </w:tblCellMar>
        </w:tblPrEx>
        <w:tc>
          <w:tcPr>
            <w:tcW w:w="475" w:type="pct"/>
            <w:shd w:val="clear" w:color="auto" w:fill="auto"/>
            <w:vAlign w:val="center"/>
          </w:tcPr>
          <w:p w14:paraId="2E1A6D72"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3</w:t>
            </w:r>
          </w:p>
        </w:tc>
        <w:tc>
          <w:tcPr>
            <w:tcW w:w="2876" w:type="pct"/>
            <w:shd w:val="clear" w:color="auto" w:fill="auto"/>
            <w:vAlign w:val="center"/>
          </w:tcPr>
          <w:p w14:paraId="46E57033"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50R</w:t>
            </w:r>
          </w:p>
        </w:tc>
        <w:tc>
          <w:tcPr>
            <w:tcW w:w="1649" w:type="pct"/>
            <w:shd w:val="clear" w:color="auto" w:fill="auto"/>
            <w:vAlign w:val="center"/>
          </w:tcPr>
          <w:p w14:paraId="6B0E40CC"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6</w:t>
            </w:r>
          </w:p>
        </w:tc>
      </w:tr>
      <w:tr w:rsidR="00480C2A" w:rsidRPr="00480C2A" w14:paraId="57B23503" w14:textId="77777777" w:rsidTr="00480C2A">
        <w:tblPrEx>
          <w:tblCellMar>
            <w:top w:w="0" w:type="dxa"/>
            <w:left w:w="0" w:type="dxa"/>
            <w:bottom w:w="0" w:type="dxa"/>
            <w:right w:w="0" w:type="dxa"/>
          </w:tblCellMar>
        </w:tblPrEx>
        <w:tc>
          <w:tcPr>
            <w:tcW w:w="475" w:type="pct"/>
            <w:shd w:val="clear" w:color="auto" w:fill="auto"/>
            <w:vAlign w:val="center"/>
          </w:tcPr>
          <w:p w14:paraId="41FE1BC8"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4</w:t>
            </w:r>
          </w:p>
        </w:tc>
        <w:tc>
          <w:tcPr>
            <w:tcW w:w="2876" w:type="pct"/>
            <w:shd w:val="clear" w:color="auto" w:fill="auto"/>
            <w:vAlign w:val="center"/>
          </w:tcPr>
          <w:p w14:paraId="4C7CA551"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25L</w:t>
            </w:r>
          </w:p>
        </w:tc>
        <w:tc>
          <w:tcPr>
            <w:tcW w:w="1649" w:type="pct"/>
            <w:shd w:val="clear" w:color="auto" w:fill="auto"/>
            <w:vAlign w:val="center"/>
          </w:tcPr>
          <w:p w14:paraId="64DEF036"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1,5</w:t>
            </w:r>
          </w:p>
        </w:tc>
      </w:tr>
      <w:tr w:rsidR="00480C2A" w:rsidRPr="00480C2A" w14:paraId="07534587" w14:textId="77777777" w:rsidTr="00480C2A">
        <w:tblPrEx>
          <w:tblCellMar>
            <w:top w:w="0" w:type="dxa"/>
            <w:left w:w="0" w:type="dxa"/>
            <w:bottom w:w="0" w:type="dxa"/>
            <w:right w:w="0" w:type="dxa"/>
          </w:tblCellMar>
        </w:tblPrEx>
        <w:tc>
          <w:tcPr>
            <w:tcW w:w="475" w:type="pct"/>
            <w:shd w:val="clear" w:color="auto" w:fill="auto"/>
            <w:vAlign w:val="center"/>
          </w:tcPr>
          <w:p w14:paraId="6AA8956B"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5</w:t>
            </w:r>
          </w:p>
        </w:tc>
        <w:tc>
          <w:tcPr>
            <w:tcW w:w="2876" w:type="pct"/>
            <w:shd w:val="clear" w:color="auto" w:fill="auto"/>
            <w:vAlign w:val="center"/>
          </w:tcPr>
          <w:p w14:paraId="60792833"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25R</w:t>
            </w:r>
          </w:p>
        </w:tc>
        <w:tc>
          <w:tcPr>
            <w:tcW w:w="1649" w:type="pct"/>
            <w:shd w:val="clear" w:color="auto" w:fill="auto"/>
            <w:vAlign w:val="center"/>
          </w:tcPr>
          <w:p w14:paraId="23080FCF"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1,5</w:t>
            </w:r>
          </w:p>
        </w:tc>
      </w:tr>
      <w:tr w:rsidR="00480C2A" w:rsidRPr="00480C2A" w14:paraId="04AFD03E" w14:textId="77777777" w:rsidTr="00480C2A">
        <w:tblPrEx>
          <w:tblCellMar>
            <w:top w:w="0" w:type="dxa"/>
            <w:left w:w="0" w:type="dxa"/>
            <w:bottom w:w="0" w:type="dxa"/>
            <w:right w:w="0" w:type="dxa"/>
          </w:tblCellMar>
        </w:tblPrEx>
        <w:tc>
          <w:tcPr>
            <w:tcW w:w="475" w:type="pct"/>
            <w:shd w:val="clear" w:color="auto" w:fill="auto"/>
            <w:vAlign w:val="center"/>
          </w:tcPr>
          <w:p w14:paraId="209F10E8"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6</w:t>
            </w:r>
          </w:p>
        </w:tc>
        <w:tc>
          <w:tcPr>
            <w:tcW w:w="2876" w:type="pct"/>
            <w:shd w:val="clear" w:color="auto" w:fill="auto"/>
            <w:vAlign w:val="center"/>
          </w:tcPr>
          <w:p w14:paraId="115844FD"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Bất kỳ điểm nào trong vùng III</w:t>
            </w:r>
          </w:p>
        </w:tc>
        <w:tc>
          <w:tcPr>
            <w:tcW w:w="1649" w:type="pct"/>
            <w:shd w:val="clear" w:color="auto" w:fill="auto"/>
            <w:vAlign w:val="center"/>
          </w:tcPr>
          <w:p w14:paraId="025B53F0"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0,7</w:t>
            </w:r>
          </w:p>
        </w:tc>
      </w:tr>
      <w:tr w:rsidR="00480C2A" w:rsidRPr="00480C2A" w14:paraId="5E30FFB8" w14:textId="77777777" w:rsidTr="00480C2A">
        <w:tblPrEx>
          <w:tblCellMar>
            <w:top w:w="0" w:type="dxa"/>
            <w:left w:w="0" w:type="dxa"/>
            <w:bottom w:w="0" w:type="dxa"/>
            <w:right w:w="0" w:type="dxa"/>
          </w:tblCellMar>
        </w:tblPrEx>
        <w:tc>
          <w:tcPr>
            <w:tcW w:w="475" w:type="pct"/>
            <w:shd w:val="clear" w:color="auto" w:fill="auto"/>
            <w:vAlign w:val="center"/>
          </w:tcPr>
          <w:p w14:paraId="67D49AE3"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7</w:t>
            </w:r>
          </w:p>
        </w:tc>
        <w:tc>
          <w:tcPr>
            <w:tcW w:w="2876" w:type="pct"/>
            <w:shd w:val="clear" w:color="auto" w:fill="auto"/>
            <w:vAlign w:val="center"/>
          </w:tcPr>
          <w:p w14:paraId="6246E86B"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Bất kỳ điểm nào trong vùng VI</w:t>
            </w:r>
          </w:p>
        </w:tc>
        <w:tc>
          <w:tcPr>
            <w:tcW w:w="1649" w:type="pct"/>
            <w:shd w:val="clear" w:color="auto" w:fill="auto"/>
            <w:vAlign w:val="center"/>
          </w:tcPr>
          <w:p w14:paraId="554F4C5A"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2</w:t>
            </w:r>
          </w:p>
        </w:tc>
      </w:tr>
      <w:tr w:rsidR="00480C2A" w:rsidRPr="00480C2A" w14:paraId="3413807D" w14:textId="77777777" w:rsidTr="00480C2A">
        <w:tblPrEx>
          <w:tblCellMar>
            <w:top w:w="0" w:type="dxa"/>
            <w:left w:w="0" w:type="dxa"/>
            <w:bottom w:w="0" w:type="dxa"/>
            <w:right w:w="0" w:type="dxa"/>
          </w:tblCellMar>
        </w:tblPrEx>
        <w:tc>
          <w:tcPr>
            <w:tcW w:w="475" w:type="pct"/>
            <w:shd w:val="clear" w:color="auto" w:fill="auto"/>
            <w:vAlign w:val="center"/>
          </w:tcPr>
          <w:p w14:paraId="18CF2CAF"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8</w:t>
            </w:r>
          </w:p>
        </w:tc>
        <w:tc>
          <w:tcPr>
            <w:tcW w:w="2876" w:type="pct"/>
            <w:shd w:val="clear" w:color="auto" w:fill="auto"/>
            <w:vAlign w:val="center"/>
          </w:tcPr>
          <w:p w14:paraId="5EF1EC32"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Bất kỳ điểm nào trong vùng I</w:t>
            </w:r>
          </w:p>
        </w:tc>
        <w:tc>
          <w:tcPr>
            <w:tcW w:w="1649" w:type="pct"/>
            <w:shd w:val="clear" w:color="auto" w:fill="auto"/>
            <w:vAlign w:val="center"/>
          </w:tcPr>
          <w:p w14:paraId="01FF23F8"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20</w:t>
            </w:r>
          </w:p>
        </w:tc>
      </w:tr>
      <w:tr w:rsidR="00480C2A" w:rsidRPr="00480C2A" w14:paraId="5E66DD82" w14:textId="77777777" w:rsidTr="00480C2A">
        <w:tblPrEx>
          <w:tblCellMar>
            <w:top w:w="0" w:type="dxa"/>
            <w:left w:w="0" w:type="dxa"/>
            <w:bottom w:w="0" w:type="dxa"/>
            <w:right w:w="0" w:type="dxa"/>
          </w:tblCellMar>
        </w:tblPrEx>
        <w:tc>
          <w:tcPr>
            <w:tcW w:w="475" w:type="pct"/>
            <w:shd w:val="clear" w:color="auto" w:fill="auto"/>
            <w:vAlign w:val="center"/>
          </w:tcPr>
          <w:p w14:paraId="6B35195F"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9</w:t>
            </w:r>
          </w:p>
        </w:tc>
        <w:tc>
          <w:tcPr>
            <w:tcW w:w="2876" w:type="pct"/>
            <w:shd w:val="clear" w:color="auto" w:fill="auto"/>
            <w:vAlign w:val="center"/>
          </w:tcPr>
          <w:p w14:paraId="6F1B39CF"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”1”+”2”+”3”</w:t>
            </w:r>
          </w:p>
        </w:tc>
        <w:tc>
          <w:tcPr>
            <w:tcW w:w="1649" w:type="pct"/>
            <w:shd w:val="clear" w:color="auto" w:fill="auto"/>
            <w:vAlign w:val="center"/>
          </w:tcPr>
          <w:p w14:paraId="0285B469"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0,3</w:t>
            </w:r>
          </w:p>
        </w:tc>
      </w:tr>
      <w:tr w:rsidR="00480C2A" w:rsidRPr="00480C2A" w14:paraId="662C15A5" w14:textId="77777777" w:rsidTr="00480C2A">
        <w:tblPrEx>
          <w:tblCellMar>
            <w:top w:w="0" w:type="dxa"/>
            <w:left w:w="0" w:type="dxa"/>
            <w:bottom w:w="0" w:type="dxa"/>
            <w:right w:w="0" w:type="dxa"/>
          </w:tblCellMar>
        </w:tblPrEx>
        <w:tc>
          <w:tcPr>
            <w:tcW w:w="475" w:type="pct"/>
            <w:shd w:val="clear" w:color="auto" w:fill="auto"/>
            <w:vAlign w:val="center"/>
          </w:tcPr>
          <w:p w14:paraId="2B4CBB5E"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10</w:t>
            </w:r>
          </w:p>
        </w:tc>
        <w:tc>
          <w:tcPr>
            <w:tcW w:w="2876" w:type="pct"/>
            <w:shd w:val="clear" w:color="auto" w:fill="auto"/>
            <w:vAlign w:val="center"/>
          </w:tcPr>
          <w:p w14:paraId="39BCC849"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”4”+”5”+”6”</w:t>
            </w:r>
          </w:p>
        </w:tc>
        <w:tc>
          <w:tcPr>
            <w:tcW w:w="1649" w:type="pct"/>
            <w:shd w:val="clear" w:color="auto" w:fill="auto"/>
            <w:vAlign w:val="center"/>
          </w:tcPr>
          <w:p w14:paraId="1A5C68C5"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0,6</w:t>
            </w:r>
          </w:p>
        </w:tc>
      </w:tr>
      <w:tr w:rsidR="00480C2A" w:rsidRPr="00480C2A" w14:paraId="0C53F03B" w14:textId="77777777" w:rsidTr="00480C2A">
        <w:tblPrEx>
          <w:tblCellMar>
            <w:top w:w="0" w:type="dxa"/>
            <w:left w:w="0" w:type="dxa"/>
            <w:bottom w:w="0" w:type="dxa"/>
            <w:right w:w="0" w:type="dxa"/>
          </w:tblCellMar>
        </w:tblPrEx>
        <w:tc>
          <w:tcPr>
            <w:tcW w:w="475" w:type="pct"/>
            <w:shd w:val="clear" w:color="auto" w:fill="auto"/>
            <w:vAlign w:val="center"/>
          </w:tcPr>
          <w:p w14:paraId="4447511A"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11</w:t>
            </w:r>
          </w:p>
        </w:tc>
        <w:tc>
          <w:tcPr>
            <w:tcW w:w="2876" w:type="pct"/>
            <w:shd w:val="clear" w:color="auto" w:fill="auto"/>
            <w:vAlign w:val="center"/>
          </w:tcPr>
          <w:p w14:paraId="7EFF3D70"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”7”</w:t>
            </w:r>
          </w:p>
        </w:tc>
        <w:tc>
          <w:tcPr>
            <w:tcW w:w="1649" w:type="pct"/>
            <w:shd w:val="clear" w:color="auto" w:fill="auto"/>
            <w:vAlign w:val="center"/>
          </w:tcPr>
          <w:p w14:paraId="20E50094"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0,1 và ≤ 0,7</w:t>
            </w:r>
          </w:p>
        </w:tc>
      </w:tr>
      <w:tr w:rsidR="00480C2A" w:rsidRPr="00480C2A" w14:paraId="34D7661D" w14:textId="77777777" w:rsidTr="00480C2A">
        <w:tblPrEx>
          <w:tblCellMar>
            <w:top w:w="0" w:type="dxa"/>
            <w:left w:w="0" w:type="dxa"/>
            <w:bottom w:w="0" w:type="dxa"/>
            <w:right w:w="0" w:type="dxa"/>
          </w:tblCellMar>
        </w:tblPrEx>
        <w:tc>
          <w:tcPr>
            <w:tcW w:w="475" w:type="pct"/>
            <w:shd w:val="clear" w:color="auto" w:fill="auto"/>
            <w:vAlign w:val="center"/>
          </w:tcPr>
          <w:p w14:paraId="0B33BF55"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12</w:t>
            </w:r>
          </w:p>
        </w:tc>
        <w:tc>
          <w:tcPr>
            <w:tcW w:w="2876" w:type="pct"/>
            <w:shd w:val="clear" w:color="auto" w:fill="auto"/>
            <w:vAlign w:val="center"/>
          </w:tcPr>
          <w:p w14:paraId="5B3FE6AF"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”8”</w:t>
            </w:r>
          </w:p>
        </w:tc>
        <w:tc>
          <w:tcPr>
            <w:tcW w:w="1649" w:type="pct"/>
            <w:shd w:val="clear" w:color="auto" w:fill="auto"/>
            <w:vAlign w:val="center"/>
          </w:tcPr>
          <w:p w14:paraId="3D81BA5D"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0,2 và ≤ 0,7</w:t>
            </w:r>
          </w:p>
        </w:tc>
      </w:tr>
    </w:tbl>
    <w:p w14:paraId="467548B1"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2.3. Yêu cầu đối với chùm sáng chiếu xa</w:t>
      </w:r>
    </w:p>
    <w:p w14:paraId="1C728632"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2.3.1. </w:t>
      </w:r>
      <w:r w:rsidRPr="00480C2A">
        <w:rPr>
          <w:rFonts w:ascii="Arial" w:hAnsi="Arial" w:cs="Arial"/>
          <w:color w:val="000000" w:themeColor="text1"/>
          <w:sz w:val="20"/>
          <w:szCs w:val="20"/>
        </w:rPr>
        <w:t>Độ rọi trên màn đo của chùm sáng chiếu xa phải đáp ứng các yêu cầu sau:</w:t>
      </w:r>
    </w:p>
    <w:p w14:paraId="7092E21C"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2.3.1.1. </w:t>
      </w:r>
      <w:r w:rsidRPr="00480C2A">
        <w:rPr>
          <w:rFonts w:ascii="Arial" w:hAnsi="Arial" w:cs="Arial"/>
          <w:color w:val="000000" w:themeColor="text1"/>
          <w:sz w:val="20"/>
          <w:szCs w:val="20"/>
        </w:rPr>
        <w:t xml:space="preserve">Giao điểm HV của đường thẳng h-h và v-v (Hình 1) phải có độ rọi ít nhất bằng 90% </w:t>
      </w:r>
      <w:r w:rsidRPr="00480C2A">
        <w:rPr>
          <w:rFonts w:ascii="Arial" w:hAnsi="Arial" w:cs="Arial"/>
          <w:color w:val="000000" w:themeColor="text1"/>
          <w:sz w:val="20"/>
          <w:szCs w:val="20"/>
        </w:rPr>
        <w:lastRenderedPageBreak/>
        <w:t>độ rọi lớn nhất. Giá trị lớn nhất này không nhỏ hơn 32 lux;</w:t>
      </w:r>
    </w:p>
    <w:p w14:paraId="4DF943FB"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2.3.1.2. </w:t>
      </w:r>
      <w:r w:rsidRPr="00480C2A">
        <w:rPr>
          <w:rFonts w:ascii="Arial" w:hAnsi="Arial" w:cs="Arial"/>
          <w:color w:val="000000" w:themeColor="text1"/>
          <w:sz w:val="20"/>
          <w:szCs w:val="20"/>
        </w:rPr>
        <w:t>Bắt đầu từ điểm HV (Hình 1)theo phương nằm ngang sang phải và trái, độ</w:t>
      </w:r>
      <w:r w:rsidR="00B929CB"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rọi của chùm sáng chiếu xa không được nhỏ hơn 16 lux với khoảng cách tới 1125 mm và không nhỏ hơn 4 lux với khoảng cách tới 2250 mm.</w:t>
      </w:r>
    </w:p>
    <w:p w14:paraId="6EB1DF1B"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3. Yêu cầu về màu sắc ánh sáng</w:t>
      </w:r>
    </w:p>
    <w:p w14:paraId="38C8F05E"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Đèn phải phát ra ánh sáng màu trắng được quy định tại điểm 1.3.14 của Quy chuẩn</w:t>
      </w:r>
      <w:r w:rsidR="00B929CB"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này hoặc ánh sáng màu vàng chọn lọc quy định tại điểm 1.3.15 của Quy chuẩn này.</w:t>
      </w:r>
    </w:p>
    <w:p w14:paraId="0FBA0CCF"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4.</w:t>
      </w:r>
      <w:r w:rsidR="008013E8" w:rsidRPr="00480C2A">
        <w:rPr>
          <w:rFonts w:ascii="Arial" w:hAnsi="Arial" w:cs="Arial"/>
          <w:b/>
          <w:bCs/>
          <w:color w:val="000000" w:themeColor="text1"/>
          <w:sz w:val="20"/>
          <w:szCs w:val="20"/>
        </w:rPr>
        <w:t xml:space="preserve"> </w:t>
      </w:r>
      <w:r w:rsidRPr="00480C2A">
        <w:rPr>
          <w:rFonts w:ascii="Arial" w:hAnsi="Arial" w:cs="Arial"/>
          <w:b/>
          <w:bCs/>
          <w:color w:val="000000" w:themeColor="text1"/>
          <w:sz w:val="20"/>
          <w:szCs w:val="20"/>
        </w:rPr>
        <w:t>Màn đo</w:t>
      </w:r>
    </w:p>
    <w:p w14:paraId="6F8A1FB0" w14:textId="77777777" w:rsidR="00073EB2" w:rsidRPr="00480C2A" w:rsidRDefault="00073EB2" w:rsidP="00480C2A">
      <w:pPr>
        <w:widowControl w:val="0"/>
        <w:autoSpaceDE w:val="0"/>
        <w:autoSpaceDN w:val="0"/>
        <w:adjustRightInd w:val="0"/>
        <w:snapToGrid w:val="0"/>
        <w:spacing w:after="0" w:line="240" w:lineRule="auto"/>
        <w:rPr>
          <w:rFonts w:ascii="Arial" w:hAnsi="Arial" w:cs="Arial"/>
          <w:color w:val="000000" w:themeColor="text1"/>
          <w:sz w:val="20"/>
          <w:szCs w:val="20"/>
        </w:rPr>
      </w:pPr>
    </w:p>
    <w:p w14:paraId="20EE8F83" w14:textId="3DDCCD43" w:rsidR="00073EB2" w:rsidRPr="00480C2A" w:rsidRDefault="00D239C4"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noProof/>
          <w:color w:val="000000" w:themeColor="text1"/>
          <w:sz w:val="20"/>
          <w:szCs w:val="20"/>
        </w:rPr>
        <w:drawing>
          <wp:inline distT="0" distB="0" distL="0" distR="0" wp14:anchorId="065669F1" wp14:editId="7679E897">
            <wp:extent cx="5241925" cy="3168650"/>
            <wp:effectExtent l="0" t="0" r="0" b="0"/>
            <wp:docPr id="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1925" cy="3168650"/>
                    </a:xfrm>
                    <a:prstGeom prst="rect">
                      <a:avLst/>
                    </a:prstGeom>
                    <a:noFill/>
                    <a:ln>
                      <a:noFill/>
                    </a:ln>
                  </pic:spPr>
                </pic:pic>
              </a:graphicData>
            </a:graphic>
          </wp:inline>
        </w:drawing>
      </w:r>
    </w:p>
    <w:p w14:paraId="7B044FB4" w14:textId="77777777" w:rsidR="00073EB2" w:rsidRPr="00480C2A" w:rsidRDefault="00073EB2" w:rsidP="00480C2A">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480C2A">
        <w:rPr>
          <w:rFonts w:ascii="Arial" w:hAnsi="Arial" w:cs="Arial"/>
          <w:b/>
          <w:bCs/>
          <w:color w:val="000000" w:themeColor="text1"/>
          <w:sz w:val="20"/>
          <w:szCs w:val="20"/>
        </w:rPr>
        <w:t xml:space="preserve">Hình 1. </w:t>
      </w:r>
      <w:r w:rsidRPr="00480C2A">
        <w:rPr>
          <w:rFonts w:ascii="Arial" w:hAnsi="Arial" w:cs="Arial"/>
          <w:color w:val="000000" w:themeColor="text1"/>
          <w:sz w:val="20"/>
          <w:szCs w:val="20"/>
        </w:rPr>
        <w:t>Màn đo</w:t>
      </w:r>
    </w:p>
    <w:p w14:paraId="6F72B8A7" w14:textId="4034B556" w:rsidR="00B929CB" w:rsidRPr="00480C2A" w:rsidRDefault="00D239C4"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noProof/>
          <w:color w:val="000000" w:themeColor="text1"/>
          <w:sz w:val="20"/>
          <w:szCs w:val="20"/>
        </w:rPr>
        <w:drawing>
          <wp:inline distT="0" distB="0" distL="0" distR="0" wp14:anchorId="3C2AE4F2" wp14:editId="11F6B2C4">
            <wp:extent cx="5475605" cy="2126615"/>
            <wp:effectExtent l="0" t="0" r="0" b="0"/>
            <wp:docPr id="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5605" cy="2126615"/>
                    </a:xfrm>
                    <a:prstGeom prst="rect">
                      <a:avLst/>
                    </a:prstGeom>
                    <a:noFill/>
                    <a:ln>
                      <a:noFill/>
                    </a:ln>
                  </pic:spPr>
                </pic:pic>
              </a:graphicData>
            </a:graphic>
          </wp:inline>
        </w:drawing>
      </w:r>
    </w:p>
    <w:p w14:paraId="1F22E012"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b/>
          <w:bCs/>
          <w:color w:val="000000" w:themeColor="text1"/>
          <w:sz w:val="20"/>
          <w:szCs w:val="20"/>
        </w:rPr>
        <w:t xml:space="preserve">Hình 2. </w:t>
      </w:r>
      <w:r w:rsidRPr="00480C2A">
        <w:rPr>
          <w:rFonts w:ascii="Arial" w:hAnsi="Arial" w:cs="Arial"/>
          <w:color w:val="000000" w:themeColor="text1"/>
          <w:sz w:val="20"/>
          <w:szCs w:val="20"/>
        </w:rPr>
        <w:t>Các điểm đo từ 1 đến 8</w:t>
      </w:r>
    </w:p>
    <w:p w14:paraId="17FAE0B1"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30208E73" w14:textId="77777777" w:rsidR="00480C2A" w:rsidRDefault="00480C2A" w:rsidP="00480C2A">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480C2A" w:rsidSect="00480C2A">
          <w:pgSz w:w="11906" w:h="16838" w:code="9"/>
          <w:pgMar w:top="1440" w:right="1440" w:bottom="1440" w:left="1440" w:header="0" w:footer="0" w:gutter="0"/>
          <w:cols w:space="720"/>
          <w:noEndnote/>
          <w:docGrid w:linePitch="299"/>
        </w:sectPr>
      </w:pPr>
    </w:p>
    <w:p w14:paraId="0E8AAB17"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b/>
          <w:bCs/>
          <w:color w:val="000000" w:themeColor="text1"/>
          <w:sz w:val="20"/>
          <w:szCs w:val="20"/>
        </w:rPr>
        <w:lastRenderedPageBreak/>
        <w:t>Phụ lục D</w:t>
      </w:r>
    </w:p>
    <w:p w14:paraId="78D23B16" w14:textId="050FB520" w:rsidR="00073EB2" w:rsidRDefault="00073EB2" w:rsidP="00480C2A">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r w:rsidRPr="00480C2A">
        <w:rPr>
          <w:rFonts w:ascii="Arial" w:hAnsi="Arial" w:cs="Arial"/>
          <w:b/>
          <w:bCs/>
          <w:color w:val="000000" w:themeColor="text1"/>
          <w:sz w:val="20"/>
          <w:szCs w:val="20"/>
        </w:rPr>
        <w:t xml:space="preserve">Thử đặc tính quang học đèn chiếu sáng phía trước liền khối </w:t>
      </w:r>
      <w:r w:rsidR="00584F4E">
        <w:rPr>
          <w:rFonts w:ascii="Arial" w:hAnsi="Arial" w:cs="Arial"/>
          <w:b/>
          <w:bCs/>
          <w:color w:val="000000" w:themeColor="text1"/>
          <w:sz w:val="20"/>
          <w:szCs w:val="20"/>
        </w:rPr>
        <w:br/>
      </w:r>
      <w:r w:rsidRPr="00480C2A">
        <w:rPr>
          <w:rFonts w:ascii="Arial" w:hAnsi="Arial" w:cs="Arial"/>
          <w:b/>
          <w:bCs/>
          <w:color w:val="000000" w:themeColor="text1"/>
          <w:sz w:val="20"/>
          <w:szCs w:val="20"/>
        </w:rPr>
        <w:t xml:space="preserve">của phương tiện giao thông đường bộ có chùm sáng chiếu </w:t>
      </w:r>
      <w:r w:rsidR="00584F4E">
        <w:rPr>
          <w:rFonts w:ascii="Arial" w:hAnsi="Arial" w:cs="Arial"/>
          <w:b/>
          <w:bCs/>
          <w:color w:val="000000" w:themeColor="text1"/>
          <w:sz w:val="20"/>
          <w:szCs w:val="20"/>
        </w:rPr>
        <w:br/>
      </w:r>
      <w:r w:rsidRPr="00480C2A">
        <w:rPr>
          <w:rFonts w:ascii="Arial" w:hAnsi="Arial" w:cs="Arial"/>
          <w:b/>
          <w:bCs/>
          <w:color w:val="000000" w:themeColor="text1"/>
          <w:sz w:val="20"/>
          <w:szCs w:val="20"/>
        </w:rPr>
        <w:t>gần hoặc xa hoặc cả hai không đối xứng</w:t>
      </w:r>
    </w:p>
    <w:p w14:paraId="3119D81F" w14:textId="77777777" w:rsidR="00480C2A" w:rsidRPr="00480C2A" w:rsidRDefault="00480C2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3431C1DD"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1. Yêu cầu kết cấu</w:t>
      </w:r>
    </w:p>
    <w:p w14:paraId="73E71353"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1.1. </w:t>
      </w:r>
      <w:r w:rsidRPr="00480C2A">
        <w:rPr>
          <w:rFonts w:ascii="Arial" w:hAnsi="Arial" w:cs="Arial"/>
          <w:color w:val="000000" w:themeColor="text1"/>
          <w:sz w:val="20"/>
          <w:szCs w:val="20"/>
        </w:rPr>
        <w:t>Các bộ phận để cố định nguồn sáng và cơ cấu phản xạ phải được chế tạo sao cho có thể lắp đặt chắc chắn vào đúng vị trí của nó.</w:t>
      </w:r>
    </w:p>
    <w:p w14:paraId="02DD4168"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1.2. </w:t>
      </w:r>
      <w:r w:rsidRPr="00480C2A">
        <w:rPr>
          <w:rFonts w:ascii="Arial" w:hAnsi="Arial" w:cs="Arial"/>
          <w:color w:val="000000" w:themeColor="text1"/>
          <w:sz w:val="20"/>
          <w:szCs w:val="20"/>
        </w:rPr>
        <w:t>Các bộ phận khác của đèn phải được lắp đặt một cách chắc chắn.</w:t>
      </w:r>
    </w:p>
    <w:p w14:paraId="7D22D5C5"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1.3. </w:t>
      </w:r>
      <w:r w:rsidRPr="00480C2A">
        <w:rPr>
          <w:rFonts w:ascii="Arial" w:hAnsi="Arial" w:cs="Arial"/>
          <w:color w:val="000000" w:themeColor="text1"/>
          <w:sz w:val="20"/>
          <w:szCs w:val="20"/>
        </w:rPr>
        <w:t>Các điện cực nối với sợi đốt bóng đèn phải được gia cố và gắn chặt vào khối</w:t>
      </w:r>
      <w:r w:rsidR="00B929CB"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đèn.</w:t>
      </w:r>
    </w:p>
    <w:p w14:paraId="3C6FE01A"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w:t>
      </w:r>
      <w:r w:rsidR="008013E8" w:rsidRPr="00480C2A">
        <w:rPr>
          <w:rFonts w:ascii="Arial" w:hAnsi="Arial" w:cs="Arial"/>
          <w:b/>
          <w:bCs/>
          <w:color w:val="000000" w:themeColor="text1"/>
          <w:sz w:val="20"/>
          <w:szCs w:val="20"/>
        </w:rPr>
        <w:t xml:space="preserve"> </w:t>
      </w:r>
      <w:r w:rsidRPr="00480C2A">
        <w:rPr>
          <w:rFonts w:ascii="Arial" w:hAnsi="Arial" w:cs="Arial"/>
          <w:b/>
          <w:bCs/>
          <w:color w:val="000000" w:themeColor="text1"/>
          <w:sz w:val="20"/>
          <w:szCs w:val="20"/>
        </w:rPr>
        <w:t>Yêu cầu đặc tính quang học</w:t>
      </w:r>
    </w:p>
    <w:p w14:paraId="2AF527D4"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2.1. Điều kiện thử</w:t>
      </w:r>
    </w:p>
    <w:p w14:paraId="1A05B673"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2.1.1. </w:t>
      </w:r>
      <w:r w:rsidRPr="00480C2A">
        <w:rPr>
          <w:rFonts w:ascii="Arial" w:hAnsi="Arial" w:cs="Arial"/>
          <w:color w:val="000000" w:themeColor="text1"/>
          <w:sz w:val="20"/>
          <w:szCs w:val="20"/>
        </w:rPr>
        <w:t>Khi đo độ rọi của đèn phải sử dụng một màn đo (Hình 1) đặt phía trước cách</w:t>
      </w:r>
      <w:r w:rsidR="00B929CB"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đèn 25 m và vuông góc với đường thẳng nối tâm đèn quy định tại điểm 1.3.13 của Quy chuẩn này với điểm HV (Hình 1).</w:t>
      </w:r>
    </w:p>
    <w:p w14:paraId="683529B9"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2.1.2. </w:t>
      </w:r>
      <w:r w:rsidRPr="00480C2A">
        <w:rPr>
          <w:rFonts w:ascii="Arial" w:hAnsi="Arial" w:cs="Arial"/>
          <w:color w:val="000000" w:themeColor="text1"/>
          <w:sz w:val="20"/>
          <w:szCs w:val="20"/>
        </w:rPr>
        <w:t>Giá trị độ rọi trên màn đo được đề cập trong điểm 2.2.2, điểm 2.3 Phụ lục này</w:t>
      </w:r>
      <w:r w:rsidR="00B929CB"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được đo bằng quang kế có diện tích hữu ích nằm trong hình vuông có cạnh bằng 65 mm.</w:t>
      </w:r>
    </w:p>
    <w:p w14:paraId="5A8E9724"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2.1.3. </w:t>
      </w:r>
      <w:r w:rsidRPr="00480C2A">
        <w:rPr>
          <w:rFonts w:ascii="Arial" w:hAnsi="Arial" w:cs="Arial"/>
          <w:color w:val="000000" w:themeColor="text1"/>
          <w:sz w:val="20"/>
          <w:szCs w:val="20"/>
        </w:rPr>
        <w:t>Điện áp thử</w:t>
      </w:r>
    </w:p>
    <w:p w14:paraId="2B49205D"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Theo tài liệu kỹ thuật của đèn.</w:t>
      </w:r>
    </w:p>
    <w:p w14:paraId="2F6B52EC"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2.1.4. </w:t>
      </w:r>
      <w:r w:rsidRPr="00480C2A">
        <w:rPr>
          <w:rFonts w:ascii="Arial" w:hAnsi="Arial" w:cs="Arial"/>
          <w:color w:val="000000" w:themeColor="text1"/>
          <w:sz w:val="20"/>
          <w:szCs w:val="20"/>
        </w:rPr>
        <w:t>Đèn liền khối phải được điều chỉnh sao cho:</w:t>
      </w:r>
    </w:p>
    <w:p w14:paraId="4358F7FC"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2.1.4.1. </w:t>
      </w:r>
      <w:r w:rsidRPr="00480C2A">
        <w:rPr>
          <w:rFonts w:ascii="Arial" w:hAnsi="Arial" w:cs="Arial"/>
          <w:color w:val="000000" w:themeColor="text1"/>
          <w:sz w:val="20"/>
          <w:szCs w:val="20"/>
        </w:rPr>
        <w:t>Ranh giới của chùm sáng chiếu gần nằm bên nửa trái của màn đo là đường nằm ngang;</w:t>
      </w:r>
    </w:p>
    <w:p w14:paraId="472E46A1"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2.1.4.2. </w:t>
      </w:r>
      <w:r w:rsidRPr="00480C2A">
        <w:rPr>
          <w:rFonts w:ascii="Arial" w:hAnsi="Arial" w:cs="Arial"/>
          <w:color w:val="000000" w:themeColor="text1"/>
          <w:sz w:val="20"/>
          <w:szCs w:val="20"/>
        </w:rPr>
        <w:t>Phần nằm ngang của đường ranh giới chùm sáng chiếu gần được định vị trên màn đo ở bên dưới và cách đường h-h (Hình 1) là 250 mm;</w:t>
      </w:r>
    </w:p>
    <w:p w14:paraId="55585E49"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2.1.4.3. </w:t>
      </w:r>
      <w:r w:rsidRPr="00480C2A">
        <w:rPr>
          <w:rFonts w:ascii="Arial" w:hAnsi="Arial" w:cs="Arial"/>
          <w:color w:val="000000" w:themeColor="text1"/>
          <w:sz w:val="20"/>
          <w:szCs w:val="20"/>
        </w:rPr>
        <w:t>Nếu đèn được điều chỉnh theo các bước như điểm 2.1.4.1, điểm 2.1.4.2</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Phụ</w:t>
      </w:r>
      <w:r w:rsidR="00B929CB"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lục này mà không đáp ứng các yêu cầu tại điểm 2.2.2 và điểm 2.3 Phụ lục này thì có thể điều chỉnh lại với điều kiện là trục của chùm sáng không được lệch sang bên trái hoặc phải quá 10 hoặc 436 mm. Phần nằm ngang của đường ranh giới chùm sáng chiếu gần không được vượt quá đường h-h (Hình 1).</w:t>
      </w:r>
    </w:p>
    <w:p w14:paraId="3A260185"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2.2. Yêu cầu đối với chùm sáng chiếu gần</w:t>
      </w:r>
    </w:p>
    <w:p w14:paraId="5F150D7A"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2.2.1. </w:t>
      </w:r>
      <w:r w:rsidRPr="00480C2A">
        <w:rPr>
          <w:rFonts w:ascii="Arial" w:hAnsi="Arial" w:cs="Arial"/>
          <w:color w:val="000000" w:themeColor="text1"/>
          <w:sz w:val="20"/>
          <w:szCs w:val="20"/>
        </w:rPr>
        <w:t>Bằng phương pháp quan sát, chùm sáng chiếu gần phải có một đường ranh giới rõ nét để có thể xác định được vị trí trên màn đo. Ranh giới phải là đường thẳng nằm ngang ở bên trái; ở phía bên phải nó phải nằm ngang hoặc trong phạm vi góc 15</w:t>
      </w:r>
      <w:r w:rsidR="00B929CB" w:rsidRPr="00480C2A">
        <w:rPr>
          <w:rFonts w:ascii="Arial" w:hAnsi="Arial" w:cs="Arial"/>
          <w:color w:val="000000" w:themeColor="text1"/>
          <w:sz w:val="20"/>
          <w:szCs w:val="20"/>
        </w:rPr>
        <w:t>º</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trên phương ngang (Hình 1).</w:t>
      </w:r>
    </w:p>
    <w:p w14:paraId="45B2EA12"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2.2.2. </w:t>
      </w:r>
      <w:r w:rsidRPr="00480C2A">
        <w:rPr>
          <w:rFonts w:ascii="Arial" w:hAnsi="Arial" w:cs="Arial"/>
          <w:color w:val="000000" w:themeColor="text1"/>
          <w:sz w:val="20"/>
          <w:szCs w:val="20"/>
        </w:rPr>
        <w:t>Độ rọi trên màn đo của chùm sáng chiếu gần phải đáp ứng các yêu cầu trong</w:t>
      </w:r>
      <w:r w:rsidR="00B929CB"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Bảng 1 như sau:</w:t>
      </w:r>
    </w:p>
    <w:p w14:paraId="7BCA8BD4" w14:textId="77777777" w:rsidR="00073EB2" w:rsidRPr="00480C2A" w:rsidRDefault="00073EB2" w:rsidP="00480C2A">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Bảng 1. Yêu cầu độ rọi các điểm đo</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44"/>
        <w:gridCol w:w="5174"/>
        <w:gridCol w:w="3002"/>
      </w:tblGrid>
      <w:tr w:rsidR="00480C2A" w:rsidRPr="00480C2A" w14:paraId="633EF857" w14:textId="77777777" w:rsidTr="00480C2A">
        <w:tblPrEx>
          <w:tblCellMar>
            <w:top w:w="0" w:type="dxa"/>
            <w:left w:w="0" w:type="dxa"/>
            <w:bottom w:w="0" w:type="dxa"/>
            <w:right w:w="0" w:type="dxa"/>
          </w:tblCellMar>
        </w:tblPrEx>
        <w:tc>
          <w:tcPr>
            <w:tcW w:w="468" w:type="pct"/>
            <w:shd w:val="clear" w:color="auto" w:fill="auto"/>
            <w:vAlign w:val="center"/>
          </w:tcPr>
          <w:p w14:paraId="2463354F"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STT</w:t>
            </w:r>
          </w:p>
        </w:tc>
        <w:tc>
          <w:tcPr>
            <w:tcW w:w="2868" w:type="pct"/>
            <w:shd w:val="clear" w:color="auto" w:fill="auto"/>
            <w:vAlign w:val="center"/>
          </w:tcPr>
          <w:p w14:paraId="0D00E3C1"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Các điểm đo</w:t>
            </w:r>
          </w:p>
        </w:tc>
        <w:tc>
          <w:tcPr>
            <w:tcW w:w="1664" w:type="pct"/>
            <w:shd w:val="clear" w:color="auto" w:fill="auto"/>
            <w:vAlign w:val="center"/>
          </w:tcPr>
          <w:p w14:paraId="762E2499"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Độ rọi yêu cầu (lux)</w:t>
            </w:r>
          </w:p>
        </w:tc>
      </w:tr>
      <w:tr w:rsidR="00480C2A" w:rsidRPr="00480C2A" w14:paraId="363F0982" w14:textId="77777777" w:rsidTr="00480C2A">
        <w:tblPrEx>
          <w:tblCellMar>
            <w:top w:w="0" w:type="dxa"/>
            <w:left w:w="0" w:type="dxa"/>
            <w:bottom w:w="0" w:type="dxa"/>
            <w:right w:w="0" w:type="dxa"/>
          </w:tblCellMar>
        </w:tblPrEx>
        <w:tc>
          <w:tcPr>
            <w:tcW w:w="468" w:type="pct"/>
            <w:shd w:val="clear" w:color="auto" w:fill="auto"/>
            <w:vAlign w:val="center"/>
          </w:tcPr>
          <w:p w14:paraId="01CA1E11"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w:t>
            </w:r>
          </w:p>
        </w:tc>
        <w:tc>
          <w:tcPr>
            <w:tcW w:w="2868" w:type="pct"/>
            <w:shd w:val="clear" w:color="auto" w:fill="auto"/>
            <w:vAlign w:val="center"/>
          </w:tcPr>
          <w:p w14:paraId="41F01A56"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B50L</w:t>
            </w:r>
          </w:p>
        </w:tc>
        <w:tc>
          <w:tcPr>
            <w:tcW w:w="1664" w:type="pct"/>
            <w:shd w:val="clear" w:color="auto" w:fill="auto"/>
            <w:vAlign w:val="center"/>
          </w:tcPr>
          <w:p w14:paraId="332F3CDF"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0,3</w:t>
            </w:r>
          </w:p>
        </w:tc>
      </w:tr>
      <w:tr w:rsidR="00480C2A" w:rsidRPr="00480C2A" w14:paraId="38465483" w14:textId="77777777" w:rsidTr="00480C2A">
        <w:tblPrEx>
          <w:tblCellMar>
            <w:top w:w="0" w:type="dxa"/>
            <w:left w:w="0" w:type="dxa"/>
            <w:bottom w:w="0" w:type="dxa"/>
            <w:right w:w="0" w:type="dxa"/>
          </w:tblCellMar>
        </w:tblPrEx>
        <w:tc>
          <w:tcPr>
            <w:tcW w:w="468" w:type="pct"/>
            <w:shd w:val="clear" w:color="auto" w:fill="auto"/>
            <w:vAlign w:val="center"/>
          </w:tcPr>
          <w:p w14:paraId="2B5C998B"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2</w:t>
            </w:r>
          </w:p>
        </w:tc>
        <w:tc>
          <w:tcPr>
            <w:tcW w:w="2868" w:type="pct"/>
            <w:shd w:val="clear" w:color="auto" w:fill="auto"/>
            <w:vAlign w:val="center"/>
          </w:tcPr>
          <w:p w14:paraId="1A7B30C1"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75R</w:t>
            </w:r>
          </w:p>
        </w:tc>
        <w:tc>
          <w:tcPr>
            <w:tcW w:w="1664" w:type="pct"/>
            <w:shd w:val="clear" w:color="auto" w:fill="auto"/>
            <w:vAlign w:val="center"/>
          </w:tcPr>
          <w:p w14:paraId="030A2BFE"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6</w:t>
            </w:r>
          </w:p>
        </w:tc>
      </w:tr>
      <w:tr w:rsidR="00480C2A" w:rsidRPr="00480C2A" w14:paraId="6E9D1183" w14:textId="77777777" w:rsidTr="00480C2A">
        <w:tblPrEx>
          <w:tblCellMar>
            <w:top w:w="0" w:type="dxa"/>
            <w:left w:w="0" w:type="dxa"/>
            <w:bottom w:w="0" w:type="dxa"/>
            <w:right w:w="0" w:type="dxa"/>
          </w:tblCellMar>
        </w:tblPrEx>
        <w:tc>
          <w:tcPr>
            <w:tcW w:w="468" w:type="pct"/>
            <w:shd w:val="clear" w:color="auto" w:fill="auto"/>
            <w:vAlign w:val="center"/>
          </w:tcPr>
          <w:p w14:paraId="7D2509FE"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3</w:t>
            </w:r>
          </w:p>
        </w:tc>
        <w:tc>
          <w:tcPr>
            <w:tcW w:w="2868" w:type="pct"/>
            <w:shd w:val="clear" w:color="auto" w:fill="auto"/>
            <w:vAlign w:val="center"/>
          </w:tcPr>
          <w:p w14:paraId="10FD5567"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50R</w:t>
            </w:r>
          </w:p>
        </w:tc>
        <w:tc>
          <w:tcPr>
            <w:tcW w:w="1664" w:type="pct"/>
            <w:shd w:val="clear" w:color="auto" w:fill="auto"/>
            <w:vAlign w:val="center"/>
          </w:tcPr>
          <w:p w14:paraId="61C21B45"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6</w:t>
            </w:r>
          </w:p>
        </w:tc>
      </w:tr>
      <w:tr w:rsidR="00480C2A" w:rsidRPr="00480C2A" w14:paraId="4E63B0B5" w14:textId="77777777" w:rsidTr="00480C2A">
        <w:tblPrEx>
          <w:tblCellMar>
            <w:top w:w="0" w:type="dxa"/>
            <w:left w:w="0" w:type="dxa"/>
            <w:bottom w:w="0" w:type="dxa"/>
            <w:right w:w="0" w:type="dxa"/>
          </w:tblCellMar>
        </w:tblPrEx>
        <w:tc>
          <w:tcPr>
            <w:tcW w:w="468" w:type="pct"/>
            <w:shd w:val="clear" w:color="auto" w:fill="auto"/>
            <w:vAlign w:val="center"/>
          </w:tcPr>
          <w:p w14:paraId="1AB5BA90"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4</w:t>
            </w:r>
          </w:p>
        </w:tc>
        <w:tc>
          <w:tcPr>
            <w:tcW w:w="2868" w:type="pct"/>
            <w:shd w:val="clear" w:color="auto" w:fill="auto"/>
            <w:vAlign w:val="center"/>
          </w:tcPr>
          <w:p w14:paraId="48C2F669"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25L</w:t>
            </w:r>
          </w:p>
        </w:tc>
        <w:tc>
          <w:tcPr>
            <w:tcW w:w="1664" w:type="pct"/>
            <w:shd w:val="clear" w:color="auto" w:fill="auto"/>
            <w:vAlign w:val="center"/>
          </w:tcPr>
          <w:p w14:paraId="7A73FAA6"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1,5</w:t>
            </w:r>
          </w:p>
        </w:tc>
      </w:tr>
      <w:tr w:rsidR="00480C2A" w:rsidRPr="00480C2A" w14:paraId="6203782D" w14:textId="77777777" w:rsidTr="00480C2A">
        <w:tblPrEx>
          <w:tblCellMar>
            <w:top w:w="0" w:type="dxa"/>
            <w:left w:w="0" w:type="dxa"/>
            <w:bottom w:w="0" w:type="dxa"/>
            <w:right w:w="0" w:type="dxa"/>
          </w:tblCellMar>
        </w:tblPrEx>
        <w:tc>
          <w:tcPr>
            <w:tcW w:w="468" w:type="pct"/>
            <w:shd w:val="clear" w:color="auto" w:fill="auto"/>
            <w:vAlign w:val="center"/>
          </w:tcPr>
          <w:p w14:paraId="617EFA13"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5</w:t>
            </w:r>
          </w:p>
        </w:tc>
        <w:tc>
          <w:tcPr>
            <w:tcW w:w="2868" w:type="pct"/>
            <w:shd w:val="clear" w:color="auto" w:fill="auto"/>
            <w:vAlign w:val="center"/>
          </w:tcPr>
          <w:p w14:paraId="5F4CA170"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25R</w:t>
            </w:r>
          </w:p>
        </w:tc>
        <w:tc>
          <w:tcPr>
            <w:tcW w:w="1664" w:type="pct"/>
            <w:shd w:val="clear" w:color="auto" w:fill="auto"/>
            <w:vAlign w:val="center"/>
          </w:tcPr>
          <w:p w14:paraId="19DA2D2B"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1,5</w:t>
            </w:r>
          </w:p>
        </w:tc>
      </w:tr>
      <w:tr w:rsidR="00480C2A" w:rsidRPr="00480C2A" w14:paraId="28E7D9F6" w14:textId="77777777" w:rsidTr="00480C2A">
        <w:tblPrEx>
          <w:tblCellMar>
            <w:top w:w="0" w:type="dxa"/>
            <w:left w:w="0" w:type="dxa"/>
            <w:bottom w:w="0" w:type="dxa"/>
            <w:right w:w="0" w:type="dxa"/>
          </w:tblCellMar>
        </w:tblPrEx>
        <w:tc>
          <w:tcPr>
            <w:tcW w:w="468" w:type="pct"/>
            <w:shd w:val="clear" w:color="auto" w:fill="auto"/>
            <w:vAlign w:val="center"/>
          </w:tcPr>
          <w:p w14:paraId="3A2640F9"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6</w:t>
            </w:r>
          </w:p>
        </w:tc>
        <w:tc>
          <w:tcPr>
            <w:tcW w:w="2868" w:type="pct"/>
            <w:shd w:val="clear" w:color="auto" w:fill="auto"/>
            <w:vAlign w:val="center"/>
          </w:tcPr>
          <w:p w14:paraId="68975623"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Bất kỳ điểm nào trong vùng III</w:t>
            </w:r>
          </w:p>
        </w:tc>
        <w:tc>
          <w:tcPr>
            <w:tcW w:w="1664" w:type="pct"/>
            <w:shd w:val="clear" w:color="auto" w:fill="auto"/>
            <w:vAlign w:val="center"/>
          </w:tcPr>
          <w:p w14:paraId="10D07A13"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0,7</w:t>
            </w:r>
          </w:p>
        </w:tc>
      </w:tr>
      <w:tr w:rsidR="00480C2A" w:rsidRPr="00480C2A" w14:paraId="5DA8401E" w14:textId="77777777" w:rsidTr="00480C2A">
        <w:tblPrEx>
          <w:tblCellMar>
            <w:top w:w="0" w:type="dxa"/>
            <w:left w:w="0" w:type="dxa"/>
            <w:bottom w:w="0" w:type="dxa"/>
            <w:right w:w="0" w:type="dxa"/>
          </w:tblCellMar>
        </w:tblPrEx>
        <w:tc>
          <w:tcPr>
            <w:tcW w:w="468" w:type="pct"/>
            <w:shd w:val="clear" w:color="auto" w:fill="auto"/>
            <w:vAlign w:val="center"/>
          </w:tcPr>
          <w:p w14:paraId="61A1688A"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7</w:t>
            </w:r>
          </w:p>
        </w:tc>
        <w:tc>
          <w:tcPr>
            <w:tcW w:w="2868" w:type="pct"/>
            <w:shd w:val="clear" w:color="auto" w:fill="auto"/>
            <w:vAlign w:val="center"/>
          </w:tcPr>
          <w:p w14:paraId="08345C7D"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Bất kỳ điểm nào trong vùng VI</w:t>
            </w:r>
          </w:p>
        </w:tc>
        <w:tc>
          <w:tcPr>
            <w:tcW w:w="1664" w:type="pct"/>
            <w:shd w:val="clear" w:color="auto" w:fill="auto"/>
            <w:vAlign w:val="center"/>
          </w:tcPr>
          <w:p w14:paraId="5BCCDF88"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2</w:t>
            </w:r>
          </w:p>
        </w:tc>
      </w:tr>
      <w:tr w:rsidR="00480C2A" w:rsidRPr="00480C2A" w14:paraId="3CCF815B" w14:textId="77777777" w:rsidTr="00480C2A">
        <w:tblPrEx>
          <w:tblCellMar>
            <w:top w:w="0" w:type="dxa"/>
            <w:left w:w="0" w:type="dxa"/>
            <w:bottom w:w="0" w:type="dxa"/>
            <w:right w:w="0" w:type="dxa"/>
          </w:tblCellMar>
        </w:tblPrEx>
        <w:tc>
          <w:tcPr>
            <w:tcW w:w="468" w:type="pct"/>
            <w:shd w:val="clear" w:color="auto" w:fill="auto"/>
            <w:vAlign w:val="center"/>
          </w:tcPr>
          <w:p w14:paraId="1AB0A554"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8</w:t>
            </w:r>
          </w:p>
        </w:tc>
        <w:tc>
          <w:tcPr>
            <w:tcW w:w="2868" w:type="pct"/>
            <w:shd w:val="clear" w:color="auto" w:fill="auto"/>
            <w:vAlign w:val="center"/>
          </w:tcPr>
          <w:p w14:paraId="05C3469C"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Bất kỳ điểm nào trong vùng I</w:t>
            </w:r>
          </w:p>
        </w:tc>
        <w:tc>
          <w:tcPr>
            <w:tcW w:w="1664" w:type="pct"/>
            <w:shd w:val="clear" w:color="auto" w:fill="auto"/>
            <w:vAlign w:val="center"/>
          </w:tcPr>
          <w:p w14:paraId="2F787FE7"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20</w:t>
            </w:r>
          </w:p>
        </w:tc>
      </w:tr>
    </w:tbl>
    <w:p w14:paraId="7FA261FC" w14:textId="77777777" w:rsidR="00B929CB" w:rsidRPr="00480C2A" w:rsidRDefault="00B929CB" w:rsidP="00480C2A">
      <w:pPr>
        <w:widowControl w:val="0"/>
        <w:autoSpaceDE w:val="0"/>
        <w:autoSpaceDN w:val="0"/>
        <w:adjustRightInd w:val="0"/>
        <w:snapToGrid w:val="0"/>
        <w:spacing w:after="0" w:line="240" w:lineRule="auto"/>
        <w:rPr>
          <w:rFonts w:ascii="Arial" w:hAnsi="Arial" w:cs="Arial"/>
          <w:b/>
          <w:bCs/>
          <w:color w:val="000000" w:themeColor="text1"/>
          <w:sz w:val="20"/>
          <w:szCs w:val="20"/>
        </w:rPr>
      </w:pPr>
    </w:p>
    <w:p w14:paraId="13961043"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2.3. Yêu cầu đối với chùm sáng chiếu xa</w:t>
      </w:r>
    </w:p>
    <w:p w14:paraId="7EFA9CCC"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2.3.1. </w:t>
      </w:r>
      <w:r w:rsidRPr="00480C2A">
        <w:rPr>
          <w:rFonts w:ascii="Arial" w:hAnsi="Arial" w:cs="Arial"/>
          <w:color w:val="000000" w:themeColor="text1"/>
          <w:sz w:val="20"/>
          <w:szCs w:val="20"/>
        </w:rPr>
        <w:t>Độ rọi trên màn đo của chùm sáng chiếu xa phải đáp ứng các yêu cầu sau:</w:t>
      </w:r>
    </w:p>
    <w:p w14:paraId="6F5E42BB"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2.3.1.1. </w:t>
      </w:r>
      <w:r w:rsidRPr="00480C2A">
        <w:rPr>
          <w:rFonts w:ascii="Arial" w:hAnsi="Arial" w:cs="Arial"/>
          <w:color w:val="000000" w:themeColor="text1"/>
          <w:sz w:val="20"/>
          <w:szCs w:val="20"/>
        </w:rPr>
        <w:t>Giao điểm HV của đường thẳng h-h và v-v (Hình 1) phải có độ rọi ít nhất bằng 90% độ rọi lớn nhất. Giá trị lớn nhất này không nhỏ hơn 32 lux;</w:t>
      </w:r>
    </w:p>
    <w:p w14:paraId="0E32ED42"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lastRenderedPageBreak/>
        <w:t xml:space="preserve">2.3.1.2. </w:t>
      </w:r>
      <w:r w:rsidRPr="00480C2A">
        <w:rPr>
          <w:rFonts w:ascii="Arial" w:hAnsi="Arial" w:cs="Arial"/>
          <w:color w:val="000000" w:themeColor="text1"/>
          <w:sz w:val="20"/>
          <w:szCs w:val="20"/>
        </w:rPr>
        <w:t>Bắt đầu từ điểm HV (Hình 1), theo phương nằm ngang sang phải và trái, độ</w:t>
      </w:r>
      <w:r w:rsidR="00B929CB"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rọi của chùm sáng chiếu xa không được nhỏ hơn 16 lux với khoảng cách tới 1125 mm và không nhỏ hơn 4 lux với khoảng cách tới 2250 mm.</w:t>
      </w:r>
    </w:p>
    <w:p w14:paraId="52C4B10D"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3. Yêu cầu về màu ánh sáng</w:t>
      </w:r>
    </w:p>
    <w:p w14:paraId="5EC922C7"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Đèn phải phát ra ánh sáng màu trắng được quy định tại điểm 1.3.14 của Quy chuẩn</w:t>
      </w:r>
      <w:r w:rsidR="00B929CB"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này hoặc ánh sáng màu vàng chọn lọc quy định tại điểm 1.3.15 của Quy chuẩn này.</w:t>
      </w:r>
    </w:p>
    <w:p w14:paraId="65480B13"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4.</w:t>
      </w:r>
      <w:r w:rsidR="008013E8" w:rsidRPr="00480C2A">
        <w:rPr>
          <w:rFonts w:ascii="Arial" w:hAnsi="Arial" w:cs="Arial"/>
          <w:b/>
          <w:bCs/>
          <w:color w:val="000000" w:themeColor="text1"/>
          <w:sz w:val="20"/>
          <w:szCs w:val="20"/>
        </w:rPr>
        <w:t xml:space="preserve"> </w:t>
      </w:r>
      <w:r w:rsidRPr="00480C2A">
        <w:rPr>
          <w:rFonts w:ascii="Arial" w:hAnsi="Arial" w:cs="Arial"/>
          <w:b/>
          <w:bCs/>
          <w:color w:val="000000" w:themeColor="text1"/>
          <w:sz w:val="20"/>
          <w:szCs w:val="20"/>
        </w:rPr>
        <w:t>Màn đo</w:t>
      </w:r>
    </w:p>
    <w:p w14:paraId="17DDCF7E" w14:textId="3D9A475C" w:rsidR="00073EB2" w:rsidRPr="00480C2A" w:rsidRDefault="00D239C4"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noProof/>
          <w:color w:val="000000" w:themeColor="text1"/>
          <w:sz w:val="20"/>
          <w:szCs w:val="20"/>
        </w:rPr>
        <w:drawing>
          <wp:inline distT="0" distB="0" distL="0" distR="0" wp14:anchorId="549DD9B3" wp14:editId="5035DE34">
            <wp:extent cx="5241925" cy="3051810"/>
            <wp:effectExtent l="0" t="0" r="0" b="0"/>
            <wp:docPr id="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1925" cy="3051810"/>
                    </a:xfrm>
                    <a:prstGeom prst="rect">
                      <a:avLst/>
                    </a:prstGeom>
                    <a:noFill/>
                    <a:ln>
                      <a:noFill/>
                    </a:ln>
                  </pic:spPr>
                </pic:pic>
              </a:graphicData>
            </a:graphic>
          </wp:inline>
        </w:drawing>
      </w:r>
    </w:p>
    <w:p w14:paraId="336DC45B"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b/>
          <w:bCs/>
          <w:color w:val="000000" w:themeColor="text1"/>
          <w:sz w:val="20"/>
          <w:szCs w:val="20"/>
        </w:rPr>
        <w:t xml:space="preserve">Hình 1. </w:t>
      </w:r>
      <w:r w:rsidRPr="00480C2A">
        <w:rPr>
          <w:rFonts w:ascii="Arial" w:hAnsi="Arial" w:cs="Arial"/>
          <w:color w:val="000000" w:themeColor="text1"/>
          <w:sz w:val="20"/>
          <w:szCs w:val="20"/>
        </w:rPr>
        <w:t>Màn đo</w:t>
      </w:r>
    </w:p>
    <w:p w14:paraId="151297A6"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735A1F38" w14:textId="77777777" w:rsidR="00480C2A" w:rsidRDefault="00480C2A" w:rsidP="00480C2A">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480C2A" w:rsidSect="00480C2A">
          <w:pgSz w:w="11906" w:h="16838" w:code="9"/>
          <w:pgMar w:top="1440" w:right="1440" w:bottom="1440" w:left="1440" w:header="0" w:footer="0" w:gutter="0"/>
          <w:cols w:space="720"/>
          <w:noEndnote/>
          <w:docGrid w:linePitch="299"/>
        </w:sectPr>
      </w:pPr>
    </w:p>
    <w:p w14:paraId="055084D0"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b/>
          <w:bCs/>
          <w:color w:val="000000" w:themeColor="text1"/>
          <w:sz w:val="20"/>
          <w:szCs w:val="20"/>
        </w:rPr>
        <w:lastRenderedPageBreak/>
        <w:t>Phụ lục E</w:t>
      </w:r>
    </w:p>
    <w:p w14:paraId="7D03DA4E" w14:textId="1991123B" w:rsidR="00073EB2" w:rsidRDefault="00073EB2" w:rsidP="00480C2A">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r w:rsidRPr="00480C2A">
        <w:rPr>
          <w:rFonts w:ascii="Arial" w:hAnsi="Arial" w:cs="Arial"/>
          <w:b/>
          <w:bCs/>
          <w:color w:val="000000" w:themeColor="text1"/>
          <w:sz w:val="20"/>
          <w:szCs w:val="20"/>
        </w:rPr>
        <w:t xml:space="preserve">Thử đặc tính quang học đèn chiếu sáng phía trước của phương tiện </w:t>
      </w:r>
      <w:r w:rsidR="00584F4E">
        <w:rPr>
          <w:rFonts w:ascii="Arial" w:hAnsi="Arial" w:cs="Arial"/>
          <w:b/>
          <w:bCs/>
          <w:color w:val="000000" w:themeColor="text1"/>
          <w:sz w:val="20"/>
          <w:szCs w:val="20"/>
        </w:rPr>
        <w:br/>
      </w:r>
      <w:r w:rsidRPr="00480C2A">
        <w:rPr>
          <w:rFonts w:ascii="Arial" w:hAnsi="Arial" w:cs="Arial"/>
          <w:b/>
          <w:bCs/>
          <w:color w:val="000000" w:themeColor="text1"/>
          <w:sz w:val="20"/>
          <w:szCs w:val="20"/>
        </w:rPr>
        <w:t xml:space="preserve">giao thông đường bộ có chùm sáng chiếu gần hoặc xa hoặc cả hai </w:t>
      </w:r>
      <w:r w:rsidR="00584F4E">
        <w:rPr>
          <w:rFonts w:ascii="Arial" w:hAnsi="Arial" w:cs="Arial"/>
          <w:b/>
          <w:bCs/>
          <w:color w:val="000000" w:themeColor="text1"/>
          <w:sz w:val="20"/>
          <w:szCs w:val="20"/>
        </w:rPr>
        <w:br/>
      </w:r>
      <w:r w:rsidRPr="00480C2A">
        <w:rPr>
          <w:rFonts w:ascii="Arial" w:hAnsi="Arial" w:cs="Arial"/>
          <w:b/>
          <w:bCs/>
          <w:color w:val="000000" w:themeColor="text1"/>
          <w:sz w:val="20"/>
          <w:szCs w:val="20"/>
        </w:rPr>
        <w:t>không đối xứng trên màn sử dụng 18 điểm và 3 vùng đo</w:t>
      </w:r>
    </w:p>
    <w:p w14:paraId="577EE483" w14:textId="77777777" w:rsidR="00480C2A" w:rsidRPr="00480C2A" w:rsidRDefault="00480C2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17DACBC3"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1.</w:t>
      </w:r>
      <w:r w:rsidR="008013E8" w:rsidRPr="00480C2A">
        <w:rPr>
          <w:rFonts w:ascii="Arial" w:hAnsi="Arial" w:cs="Arial"/>
          <w:b/>
          <w:bCs/>
          <w:color w:val="000000" w:themeColor="text1"/>
          <w:sz w:val="20"/>
          <w:szCs w:val="20"/>
        </w:rPr>
        <w:t xml:space="preserve"> </w:t>
      </w:r>
      <w:r w:rsidRPr="00480C2A">
        <w:rPr>
          <w:rFonts w:ascii="Arial" w:hAnsi="Arial" w:cs="Arial"/>
          <w:b/>
          <w:bCs/>
          <w:color w:val="000000" w:themeColor="text1"/>
          <w:sz w:val="20"/>
          <w:szCs w:val="20"/>
        </w:rPr>
        <w:t>Yêu cầu kết cấu</w:t>
      </w:r>
    </w:p>
    <w:p w14:paraId="3FC7C132"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1.1. </w:t>
      </w:r>
      <w:r w:rsidRPr="00480C2A">
        <w:rPr>
          <w:rFonts w:ascii="Arial" w:hAnsi="Arial" w:cs="Arial"/>
          <w:color w:val="000000" w:themeColor="text1"/>
          <w:sz w:val="20"/>
          <w:szCs w:val="20"/>
        </w:rPr>
        <w:t>Các bộ phận để cố định nguồn sáng và cơ cấu phản xạ phải được chế tạo sao cho có thể lắp đặt chắc chắn vào đúng vị trí của nó.</w:t>
      </w:r>
    </w:p>
    <w:p w14:paraId="6D4B6E55"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1.2. </w:t>
      </w:r>
      <w:r w:rsidRPr="00480C2A">
        <w:rPr>
          <w:rFonts w:ascii="Arial" w:hAnsi="Arial" w:cs="Arial"/>
          <w:color w:val="000000" w:themeColor="text1"/>
          <w:sz w:val="20"/>
          <w:szCs w:val="20"/>
        </w:rPr>
        <w:t>Các bộ phận khác của đèn phải được lắp đặt một cách chắc chắn.</w:t>
      </w:r>
    </w:p>
    <w:p w14:paraId="01D4A48D"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w:t>
      </w:r>
      <w:r w:rsidR="008013E8" w:rsidRPr="00480C2A">
        <w:rPr>
          <w:rFonts w:ascii="Arial" w:hAnsi="Arial" w:cs="Arial"/>
          <w:b/>
          <w:bCs/>
          <w:color w:val="000000" w:themeColor="text1"/>
          <w:sz w:val="20"/>
          <w:szCs w:val="20"/>
        </w:rPr>
        <w:t xml:space="preserve"> </w:t>
      </w:r>
      <w:r w:rsidRPr="00480C2A">
        <w:rPr>
          <w:rFonts w:ascii="Arial" w:hAnsi="Arial" w:cs="Arial"/>
          <w:b/>
          <w:bCs/>
          <w:color w:val="000000" w:themeColor="text1"/>
          <w:sz w:val="20"/>
          <w:szCs w:val="20"/>
        </w:rPr>
        <w:t>Yêu cầu đặc tính quang học</w:t>
      </w:r>
    </w:p>
    <w:p w14:paraId="55B95777"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2.1. Điều kiện thử</w:t>
      </w:r>
    </w:p>
    <w:p w14:paraId="425D4A72"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2.1.1. </w:t>
      </w:r>
      <w:r w:rsidRPr="00480C2A">
        <w:rPr>
          <w:rFonts w:ascii="Arial" w:hAnsi="Arial" w:cs="Arial"/>
          <w:color w:val="000000" w:themeColor="text1"/>
          <w:sz w:val="20"/>
          <w:szCs w:val="20"/>
        </w:rPr>
        <w:t>Khi đo độ rọi của đèn phải sử dụng một màn đo (Hình 1) đặt phía trước cách đèn 25 m và vuông góc với đường thẳng nối tâm đèn quy định tại điểm 1.3.13 của Quy chuẩn này với điểm HV (Hình 1).</w:t>
      </w:r>
    </w:p>
    <w:p w14:paraId="0FFDDC92"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2.1.2. </w:t>
      </w:r>
      <w:r w:rsidRPr="00480C2A">
        <w:rPr>
          <w:rFonts w:ascii="Arial" w:hAnsi="Arial" w:cs="Arial"/>
          <w:color w:val="000000" w:themeColor="text1"/>
          <w:sz w:val="20"/>
          <w:szCs w:val="20"/>
        </w:rPr>
        <w:t>Giá trị độ rọi trên màn đo tại điểm 2.2.2, điểm 2.3 Phụ lục này được đo bằng quang kế có diện tích hữu ích nằm trong vuông có cạnh bằng 65 mm.</w:t>
      </w:r>
    </w:p>
    <w:p w14:paraId="190388C2"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2.1.3. </w:t>
      </w:r>
      <w:r w:rsidRPr="00480C2A">
        <w:rPr>
          <w:rFonts w:ascii="Arial" w:hAnsi="Arial" w:cs="Arial"/>
          <w:color w:val="000000" w:themeColor="text1"/>
          <w:sz w:val="20"/>
          <w:szCs w:val="20"/>
        </w:rPr>
        <w:t>Điện áp thử</w:t>
      </w:r>
    </w:p>
    <w:p w14:paraId="37A24B66"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Theo tài liệu kỹ thuật của đèn.</w:t>
      </w:r>
    </w:p>
    <w:p w14:paraId="6833687C"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2.1.4. </w:t>
      </w:r>
      <w:r w:rsidRPr="00480C2A">
        <w:rPr>
          <w:rFonts w:ascii="Arial" w:hAnsi="Arial" w:cs="Arial"/>
          <w:color w:val="000000" w:themeColor="text1"/>
          <w:sz w:val="20"/>
          <w:szCs w:val="20"/>
        </w:rPr>
        <w:t>Đèn phải được điều chỉnh sao cho:</w:t>
      </w:r>
    </w:p>
    <w:p w14:paraId="173C547C"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2.1.4.1. </w:t>
      </w:r>
      <w:r w:rsidRPr="00480C2A">
        <w:rPr>
          <w:rFonts w:ascii="Arial" w:hAnsi="Arial" w:cs="Arial"/>
          <w:color w:val="000000" w:themeColor="text1"/>
          <w:sz w:val="20"/>
          <w:szCs w:val="20"/>
        </w:rPr>
        <w:t>Ranh giới của chùm sáng chiếu gần nằm bên nửa trái của màn đo là đường nằm ngang;</w:t>
      </w:r>
    </w:p>
    <w:p w14:paraId="0081E10F"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2.1.4.2. </w:t>
      </w:r>
      <w:r w:rsidRPr="00480C2A">
        <w:rPr>
          <w:rFonts w:ascii="Arial" w:hAnsi="Arial" w:cs="Arial"/>
          <w:color w:val="000000" w:themeColor="text1"/>
          <w:sz w:val="20"/>
          <w:szCs w:val="20"/>
        </w:rPr>
        <w:t>Phần nằm ngang của đường ranh giới chùm sáng chiếu gần được định vị</w:t>
      </w:r>
      <w:r w:rsidR="00B929CB"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trên màn đo ở bên dưới và cách đường h-h (Hình 1) là 250 mm;</w:t>
      </w:r>
    </w:p>
    <w:p w14:paraId="11A39EEB"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2.1.4.3. </w:t>
      </w:r>
      <w:r w:rsidRPr="00480C2A">
        <w:rPr>
          <w:rFonts w:ascii="Arial" w:hAnsi="Arial" w:cs="Arial"/>
          <w:color w:val="000000" w:themeColor="text1"/>
          <w:sz w:val="20"/>
          <w:szCs w:val="20"/>
        </w:rPr>
        <w:t>Điểm gấp khúc của đường ranh giới chùm sáng chiếu gần nằm trên đường</w:t>
      </w:r>
      <w:r w:rsidR="00B929CB"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v-v (Hình 1);</w:t>
      </w:r>
    </w:p>
    <w:p w14:paraId="4D146621"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Nếu chùm sáng chiếu gần không có đường ranh giới có một điểm gấp khúc rõ ràng, đèn phải được điều chỉnh sao cho đáp ứng các yêu cầu về độ rọi tại điểm 75R và 50 R (Hình</w:t>
      </w:r>
      <w:r w:rsidR="00B929CB"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1);</w:t>
      </w:r>
    </w:p>
    <w:p w14:paraId="229ECD47"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2.1.4.4. </w:t>
      </w:r>
      <w:r w:rsidRPr="00480C2A">
        <w:rPr>
          <w:rFonts w:ascii="Arial" w:hAnsi="Arial" w:cs="Arial"/>
          <w:color w:val="000000" w:themeColor="text1"/>
          <w:sz w:val="20"/>
          <w:szCs w:val="20"/>
        </w:rPr>
        <w:t>Nếu đèn được điều chỉnh như vậy mà không đáp ứng các yêu cầu tại điểm</w:t>
      </w:r>
      <w:r w:rsidR="00B929CB"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2.2.2 và điểm 2.3 Phụ lục này thì có thể điều chỉnh lại với điều kiện là trục của chùm sáng không được lệch sang bên trái hoặc phải quá 1</w:t>
      </w:r>
      <w:r w:rsidR="00B929CB" w:rsidRPr="00480C2A">
        <w:rPr>
          <w:rFonts w:ascii="Arial" w:hAnsi="Arial" w:cs="Arial"/>
          <w:color w:val="000000" w:themeColor="text1"/>
          <w:sz w:val="20"/>
          <w:szCs w:val="20"/>
        </w:rPr>
        <w:t>º</w:t>
      </w:r>
      <w:r w:rsidRPr="00480C2A">
        <w:rPr>
          <w:rFonts w:ascii="Arial" w:hAnsi="Arial" w:cs="Arial"/>
          <w:color w:val="000000" w:themeColor="text1"/>
          <w:sz w:val="20"/>
          <w:szCs w:val="20"/>
        </w:rPr>
        <w:t xml:space="preserve"> hoặc 436 mm. Phần nằm ngang của đường ranh giới chùm sáng chiếu gần không được vượt quá đường h-h (Hình 1).</w:t>
      </w:r>
    </w:p>
    <w:p w14:paraId="4135F150"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2.2. Yêu cầu đối với chùm sáng chiếu gần</w:t>
      </w:r>
    </w:p>
    <w:p w14:paraId="4D775FB4"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2.2.1. </w:t>
      </w:r>
      <w:r w:rsidRPr="00480C2A">
        <w:rPr>
          <w:rFonts w:ascii="Arial" w:hAnsi="Arial" w:cs="Arial"/>
          <w:color w:val="000000" w:themeColor="text1"/>
          <w:sz w:val="20"/>
          <w:szCs w:val="20"/>
        </w:rPr>
        <w:t>Bằng phương pháp quan sát, chùm sáng chiếu gần phải có một đường ranh giới rõ nét để có thể xác định được vị trí trên màn đo. Ranh giới phải là một đường thẳng nằm ngang ở bên trái, ở phía bên phải nó không được kéo dài quá đường gẫy khúc HV H1H4</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được tạo ra bởi đường thẳng HV H1</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có góc nghiêng 45</w:t>
      </w:r>
      <w:r w:rsidR="00B929CB" w:rsidRPr="00480C2A">
        <w:rPr>
          <w:rFonts w:ascii="Arial" w:hAnsi="Arial" w:cs="Arial"/>
          <w:color w:val="000000" w:themeColor="text1"/>
          <w:sz w:val="20"/>
          <w:szCs w:val="20"/>
        </w:rPr>
        <w:t>º</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với phương nằm ngang và đường thẳng H1H4 nằm ở phía trên đường thẳng h-h là 250 mm, hoặc đường thẳng HV H3 có góc nghiêng 15</w:t>
      </w:r>
      <w:r w:rsidR="00B929CB" w:rsidRPr="00480C2A">
        <w:rPr>
          <w:rFonts w:ascii="Arial" w:hAnsi="Arial" w:cs="Arial"/>
          <w:color w:val="000000" w:themeColor="text1"/>
          <w:sz w:val="20"/>
          <w:szCs w:val="20"/>
        </w:rPr>
        <w:t>º</w:t>
      </w:r>
      <w:r w:rsidRPr="00480C2A">
        <w:rPr>
          <w:rFonts w:ascii="Arial" w:hAnsi="Arial" w:cs="Arial"/>
          <w:color w:val="000000" w:themeColor="text1"/>
          <w:sz w:val="20"/>
          <w:szCs w:val="20"/>
        </w:rPr>
        <w:t xml:space="preserve"> so với đường thẳng nằm ngang (Hình 1).</w:t>
      </w:r>
    </w:p>
    <w:p w14:paraId="779F6DD4"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2.2.2. </w:t>
      </w:r>
      <w:r w:rsidRPr="00480C2A">
        <w:rPr>
          <w:rFonts w:ascii="Arial" w:hAnsi="Arial" w:cs="Arial"/>
          <w:color w:val="000000" w:themeColor="text1"/>
          <w:sz w:val="20"/>
          <w:szCs w:val="20"/>
        </w:rPr>
        <w:t>Độ rọi trên màn đo của chùm sáng chiếu gần phải đáp ứng các yêu cầu trong</w:t>
      </w:r>
      <w:r w:rsidR="00B929CB"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Bảng 1 sau:</w:t>
      </w:r>
    </w:p>
    <w:p w14:paraId="3A455E5E" w14:textId="77777777" w:rsidR="00073EB2" w:rsidRPr="00480C2A" w:rsidRDefault="00073EB2" w:rsidP="00480C2A">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Bảng 1. Yêu cầu độ rọi các điểm đo</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40"/>
        <w:gridCol w:w="5046"/>
        <w:gridCol w:w="3134"/>
      </w:tblGrid>
      <w:tr w:rsidR="00480C2A" w:rsidRPr="00480C2A" w14:paraId="4F6CC15B" w14:textId="77777777" w:rsidTr="00480C2A">
        <w:tblPrEx>
          <w:tblCellMar>
            <w:top w:w="0" w:type="dxa"/>
            <w:left w:w="0" w:type="dxa"/>
            <w:bottom w:w="0" w:type="dxa"/>
            <w:right w:w="0" w:type="dxa"/>
          </w:tblCellMar>
        </w:tblPrEx>
        <w:tc>
          <w:tcPr>
            <w:tcW w:w="466" w:type="pct"/>
            <w:shd w:val="clear" w:color="auto" w:fill="auto"/>
            <w:vAlign w:val="center"/>
          </w:tcPr>
          <w:p w14:paraId="12421BD6"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STT</w:t>
            </w:r>
          </w:p>
        </w:tc>
        <w:tc>
          <w:tcPr>
            <w:tcW w:w="2797" w:type="pct"/>
            <w:shd w:val="clear" w:color="auto" w:fill="auto"/>
            <w:vAlign w:val="center"/>
          </w:tcPr>
          <w:p w14:paraId="0D32927F"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Các điểm đo</w:t>
            </w:r>
          </w:p>
        </w:tc>
        <w:tc>
          <w:tcPr>
            <w:tcW w:w="1737" w:type="pct"/>
            <w:shd w:val="clear" w:color="auto" w:fill="auto"/>
            <w:vAlign w:val="center"/>
          </w:tcPr>
          <w:p w14:paraId="682ADCFD"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Độ rọi yêu cầu (lux)</w:t>
            </w:r>
          </w:p>
        </w:tc>
      </w:tr>
      <w:tr w:rsidR="00480C2A" w:rsidRPr="00480C2A" w14:paraId="206BBE2A" w14:textId="77777777" w:rsidTr="00480C2A">
        <w:tblPrEx>
          <w:tblCellMar>
            <w:top w:w="0" w:type="dxa"/>
            <w:left w:w="0" w:type="dxa"/>
            <w:bottom w:w="0" w:type="dxa"/>
            <w:right w:w="0" w:type="dxa"/>
          </w:tblCellMar>
        </w:tblPrEx>
        <w:tc>
          <w:tcPr>
            <w:tcW w:w="466" w:type="pct"/>
            <w:shd w:val="clear" w:color="auto" w:fill="auto"/>
            <w:vAlign w:val="center"/>
          </w:tcPr>
          <w:p w14:paraId="1A42AC08"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w:t>
            </w:r>
          </w:p>
        </w:tc>
        <w:tc>
          <w:tcPr>
            <w:tcW w:w="2797" w:type="pct"/>
            <w:shd w:val="clear" w:color="auto" w:fill="auto"/>
            <w:vAlign w:val="center"/>
          </w:tcPr>
          <w:p w14:paraId="0ACE7EEF"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B50L</w:t>
            </w:r>
          </w:p>
        </w:tc>
        <w:tc>
          <w:tcPr>
            <w:tcW w:w="1737" w:type="pct"/>
            <w:shd w:val="clear" w:color="auto" w:fill="auto"/>
            <w:vAlign w:val="center"/>
          </w:tcPr>
          <w:p w14:paraId="2EE84A00"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0,4</w:t>
            </w:r>
          </w:p>
        </w:tc>
      </w:tr>
      <w:tr w:rsidR="00480C2A" w:rsidRPr="00480C2A" w14:paraId="4CB63EAA" w14:textId="77777777" w:rsidTr="00480C2A">
        <w:tblPrEx>
          <w:tblCellMar>
            <w:top w:w="0" w:type="dxa"/>
            <w:left w:w="0" w:type="dxa"/>
            <w:bottom w:w="0" w:type="dxa"/>
            <w:right w:w="0" w:type="dxa"/>
          </w:tblCellMar>
        </w:tblPrEx>
        <w:tc>
          <w:tcPr>
            <w:tcW w:w="466" w:type="pct"/>
            <w:shd w:val="clear" w:color="auto" w:fill="auto"/>
            <w:vAlign w:val="center"/>
          </w:tcPr>
          <w:p w14:paraId="606B14C4"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2</w:t>
            </w:r>
          </w:p>
        </w:tc>
        <w:tc>
          <w:tcPr>
            <w:tcW w:w="2797" w:type="pct"/>
            <w:shd w:val="clear" w:color="auto" w:fill="auto"/>
            <w:vAlign w:val="center"/>
          </w:tcPr>
          <w:p w14:paraId="0708964C"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75R</w:t>
            </w:r>
          </w:p>
        </w:tc>
        <w:tc>
          <w:tcPr>
            <w:tcW w:w="1737" w:type="pct"/>
            <w:shd w:val="clear" w:color="auto" w:fill="auto"/>
            <w:vAlign w:val="center"/>
          </w:tcPr>
          <w:p w14:paraId="6F7A9515"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12</w:t>
            </w:r>
          </w:p>
        </w:tc>
      </w:tr>
      <w:tr w:rsidR="00480C2A" w:rsidRPr="00480C2A" w14:paraId="08E0C2C8" w14:textId="77777777" w:rsidTr="00480C2A">
        <w:tblPrEx>
          <w:tblCellMar>
            <w:top w:w="0" w:type="dxa"/>
            <w:left w:w="0" w:type="dxa"/>
            <w:bottom w:w="0" w:type="dxa"/>
            <w:right w:w="0" w:type="dxa"/>
          </w:tblCellMar>
        </w:tblPrEx>
        <w:tc>
          <w:tcPr>
            <w:tcW w:w="466" w:type="pct"/>
            <w:shd w:val="clear" w:color="auto" w:fill="auto"/>
            <w:vAlign w:val="center"/>
          </w:tcPr>
          <w:p w14:paraId="068ED94D"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3</w:t>
            </w:r>
          </w:p>
        </w:tc>
        <w:tc>
          <w:tcPr>
            <w:tcW w:w="2797" w:type="pct"/>
            <w:shd w:val="clear" w:color="auto" w:fill="auto"/>
            <w:vAlign w:val="center"/>
          </w:tcPr>
          <w:p w14:paraId="313314C6"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75L</w:t>
            </w:r>
          </w:p>
        </w:tc>
        <w:tc>
          <w:tcPr>
            <w:tcW w:w="1737" w:type="pct"/>
            <w:shd w:val="clear" w:color="auto" w:fill="auto"/>
            <w:vAlign w:val="center"/>
          </w:tcPr>
          <w:p w14:paraId="0FB0B371"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12</w:t>
            </w:r>
          </w:p>
        </w:tc>
      </w:tr>
      <w:tr w:rsidR="00480C2A" w:rsidRPr="00480C2A" w14:paraId="1A0F8A57" w14:textId="77777777" w:rsidTr="00480C2A">
        <w:tblPrEx>
          <w:tblCellMar>
            <w:top w:w="0" w:type="dxa"/>
            <w:left w:w="0" w:type="dxa"/>
            <w:bottom w:w="0" w:type="dxa"/>
            <w:right w:w="0" w:type="dxa"/>
          </w:tblCellMar>
        </w:tblPrEx>
        <w:tc>
          <w:tcPr>
            <w:tcW w:w="466" w:type="pct"/>
            <w:shd w:val="clear" w:color="auto" w:fill="auto"/>
            <w:vAlign w:val="center"/>
          </w:tcPr>
          <w:p w14:paraId="319D2622"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4</w:t>
            </w:r>
          </w:p>
        </w:tc>
        <w:tc>
          <w:tcPr>
            <w:tcW w:w="2797" w:type="pct"/>
            <w:shd w:val="clear" w:color="auto" w:fill="auto"/>
            <w:vAlign w:val="center"/>
          </w:tcPr>
          <w:p w14:paraId="74CCB805"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50L</w:t>
            </w:r>
          </w:p>
        </w:tc>
        <w:tc>
          <w:tcPr>
            <w:tcW w:w="1737" w:type="pct"/>
            <w:shd w:val="clear" w:color="auto" w:fill="auto"/>
            <w:vAlign w:val="center"/>
          </w:tcPr>
          <w:p w14:paraId="6CBC9791"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15</w:t>
            </w:r>
          </w:p>
        </w:tc>
      </w:tr>
      <w:tr w:rsidR="00480C2A" w:rsidRPr="00480C2A" w14:paraId="7785F3C3" w14:textId="77777777" w:rsidTr="00480C2A">
        <w:tblPrEx>
          <w:tblCellMar>
            <w:top w:w="0" w:type="dxa"/>
            <w:left w:w="0" w:type="dxa"/>
            <w:bottom w:w="0" w:type="dxa"/>
            <w:right w:w="0" w:type="dxa"/>
          </w:tblCellMar>
        </w:tblPrEx>
        <w:tc>
          <w:tcPr>
            <w:tcW w:w="466" w:type="pct"/>
            <w:shd w:val="clear" w:color="auto" w:fill="auto"/>
            <w:vAlign w:val="center"/>
          </w:tcPr>
          <w:p w14:paraId="613AFE66"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5</w:t>
            </w:r>
          </w:p>
        </w:tc>
        <w:tc>
          <w:tcPr>
            <w:tcW w:w="2797" w:type="pct"/>
            <w:shd w:val="clear" w:color="auto" w:fill="auto"/>
            <w:vAlign w:val="center"/>
          </w:tcPr>
          <w:p w14:paraId="2F3E843E"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50R</w:t>
            </w:r>
          </w:p>
        </w:tc>
        <w:tc>
          <w:tcPr>
            <w:tcW w:w="1737" w:type="pct"/>
            <w:shd w:val="clear" w:color="auto" w:fill="auto"/>
            <w:vAlign w:val="center"/>
          </w:tcPr>
          <w:p w14:paraId="0C641BAA"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12</w:t>
            </w:r>
          </w:p>
        </w:tc>
      </w:tr>
      <w:tr w:rsidR="00480C2A" w:rsidRPr="00480C2A" w14:paraId="63FAB8E0" w14:textId="77777777" w:rsidTr="00480C2A">
        <w:tblPrEx>
          <w:tblCellMar>
            <w:top w:w="0" w:type="dxa"/>
            <w:left w:w="0" w:type="dxa"/>
            <w:bottom w:w="0" w:type="dxa"/>
            <w:right w:w="0" w:type="dxa"/>
          </w:tblCellMar>
        </w:tblPrEx>
        <w:tc>
          <w:tcPr>
            <w:tcW w:w="466" w:type="pct"/>
            <w:shd w:val="clear" w:color="auto" w:fill="auto"/>
            <w:vAlign w:val="center"/>
          </w:tcPr>
          <w:p w14:paraId="68E58A15"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6</w:t>
            </w:r>
          </w:p>
        </w:tc>
        <w:tc>
          <w:tcPr>
            <w:tcW w:w="2797" w:type="pct"/>
            <w:shd w:val="clear" w:color="auto" w:fill="auto"/>
            <w:vAlign w:val="center"/>
          </w:tcPr>
          <w:p w14:paraId="48EF266A"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50V</w:t>
            </w:r>
          </w:p>
        </w:tc>
        <w:tc>
          <w:tcPr>
            <w:tcW w:w="1737" w:type="pct"/>
            <w:shd w:val="clear" w:color="auto" w:fill="auto"/>
            <w:vAlign w:val="center"/>
          </w:tcPr>
          <w:p w14:paraId="19A181BC"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6</w:t>
            </w:r>
          </w:p>
        </w:tc>
      </w:tr>
      <w:tr w:rsidR="00480C2A" w:rsidRPr="00480C2A" w14:paraId="55105728" w14:textId="77777777" w:rsidTr="00480C2A">
        <w:tblPrEx>
          <w:tblCellMar>
            <w:top w:w="0" w:type="dxa"/>
            <w:left w:w="0" w:type="dxa"/>
            <w:bottom w:w="0" w:type="dxa"/>
            <w:right w:w="0" w:type="dxa"/>
          </w:tblCellMar>
        </w:tblPrEx>
        <w:tc>
          <w:tcPr>
            <w:tcW w:w="466" w:type="pct"/>
            <w:shd w:val="clear" w:color="auto" w:fill="auto"/>
            <w:vAlign w:val="center"/>
          </w:tcPr>
          <w:p w14:paraId="24935054"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7</w:t>
            </w:r>
          </w:p>
        </w:tc>
        <w:tc>
          <w:tcPr>
            <w:tcW w:w="2797" w:type="pct"/>
            <w:shd w:val="clear" w:color="auto" w:fill="auto"/>
            <w:vAlign w:val="center"/>
          </w:tcPr>
          <w:p w14:paraId="427D7005"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25L</w:t>
            </w:r>
          </w:p>
        </w:tc>
        <w:tc>
          <w:tcPr>
            <w:tcW w:w="1737" w:type="pct"/>
            <w:shd w:val="clear" w:color="auto" w:fill="auto"/>
            <w:vAlign w:val="center"/>
          </w:tcPr>
          <w:p w14:paraId="613F50EC"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2</w:t>
            </w:r>
          </w:p>
        </w:tc>
      </w:tr>
      <w:tr w:rsidR="00480C2A" w:rsidRPr="00480C2A" w14:paraId="05FCBF56" w14:textId="77777777" w:rsidTr="00480C2A">
        <w:tblPrEx>
          <w:tblCellMar>
            <w:top w:w="0" w:type="dxa"/>
            <w:left w:w="0" w:type="dxa"/>
            <w:bottom w:w="0" w:type="dxa"/>
            <w:right w:w="0" w:type="dxa"/>
          </w:tblCellMar>
        </w:tblPrEx>
        <w:tc>
          <w:tcPr>
            <w:tcW w:w="466" w:type="pct"/>
            <w:shd w:val="clear" w:color="auto" w:fill="auto"/>
            <w:vAlign w:val="center"/>
          </w:tcPr>
          <w:p w14:paraId="6EEC892C"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8</w:t>
            </w:r>
          </w:p>
        </w:tc>
        <w:tc>
          <w:tcPr>
            <w:tcW w:w="2797" w:type="pct"/>
            <w:shd w:val="clear" w:color="auto" w:fill="auto"/>
            <w:vAlign w:val="center"/>
          </w:tcPr>
          <w:p w14:paraId="03574F8E"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25R</w:t>
            </w:r>
          </w:p>
        </w:tc>
        <w:tc>
          <w:tcPr>
            <w:tcW w:w="1737" w:type="pct"/>
            <w:shd w:val="clear" w:color="auto" w:fill="auto"/>
            <w:vAlign w:val="center"/>
          </w:tcPr>
          <w:p w14:paraId="4793A3B9"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2</w:t>
            </w:r>
          </w:p>
        </w:tc>
      </w:tr>
      <w:tr w:rsidR="00480C2A" w:rsidRPr="00480C2A" w14:paraId="6CA7C8BA" w14:textId="77777777" w:rsidTr="00480C2A">
        <w:tblPrEx>
          <w:tblCellMar>
            <w:top w:w="0" w:type="dxa"/>
            <w:left w:w="0" w:type="dxa"/>
            <w:bottom w:w="0" w:type="dxa"/>
            <w:right w:w="0" w:type="dxa"/>
          </w:tblCellMar>
        </w:tblPrEx>
        <w:tc>
          <w:tcPr>
            <w:tcW w:w="466" w:type="pct"/>
            <w:shd w:val="clear" w:color="auto" w:fill="auto"/>
            <w:vAlign w:val="center"/>
          </w:tcPr>
          <w:p w14:paraId="4C44F286"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lastRenderedPageBreak/>
              <w:t>9</w:t>
            </w:r>
          </w:p>
        </w:tc>
        <w:tc>
          <w:tcPr>
            <w:tcW w:w="2797" w:type="pct"/>
            <w:shd w:val="clear" w:color="auto" w:fill="auto"/>
            <w:vAlign w:val="center"/>
          </w:tcPr>
          <w:p w14:paraId="0C18E5EF"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Bất kỳ điểm nào trong vùng III</w:t>
            </w:r>
          </w:p>
        </w:tc>
        <w:tc>
          <w:tcPr>
            <w:tcW w:w="1737" w:type="pct"/>
            <w:shd w:val="clear" w:color="auto" w:fill="auto"/>
            <w:vAlign w:val="center"/>
          </w:tcPr>
          <w:p w14:paraId="3239C0D7"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0,7</w:t>
            </w:r>
          </w:p>
        </w:tc>
      </w:tr>
      <w:tr w:rsidR="00480C2A" w:rsidRPr="00480C2A" w14:paraId="0110E2B9" w14:textId="77777777" w:rsidTr="00480C2A">
        <w:tblPrEx>
          <w:tblCellMar>
            <w:top w:w="0" w:type="dxa"/>
            <w:left w:w="0" w:type="dxa"/>
            <w:bottom w:w="0" w:type="dxa"/>
            <w:right w:w="0" w:type="dxa"/>
          </w:tblCellMar>
        </w:tblPrEx>
        <w:tc>
          <w:tcPr>
            <w:tcW w:w="466" w:type="pct"/>
            <w:shd w:val="clear" w:color="auto" w:fill="auto"/>
            <w:vAlign w:val="center"/>
          </w:tcPr>
          <w:p w14:paraId="7BCC727D"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10</w:t>
            </w:r>
          </w:p>
        </w:tc>
        <w:tc>
          <w:tcPr>
            <w:tcW w:w="2797" w:type="pct"/>
            <w:shd w:val="clear" w:color="auto" w:fill="auto"/>
            <w:vAlign w:val="center"/>
          </w:tcPr>
          <w:p w14:paraId="6D512D67"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Bất kỳ điểm nào trong vùng VI</w:t>
            </w:r>
          </w:p>
        </w:tc>
        <w:tc>
          <w:tcPr>
            <w:tcW w:w="1737" w:type="pct"/>
            <w:shd w:val="clear" w:color="auto" w:fill="auto"/>
            <w:vAlign w:val="center"/>
          </w:tcPr>
          <w:p w14:paraId="5E47BC55"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3</w:t>
            </w:r>
          </w:p>
        </w:tc>
      </w:tr>
      <w:tr w:rsidR="00480C2A" w:rsidRPr="00480C2A" w14:paraId="3F12FADF" w14:textId="77777777" w:rsidTr="00480C2A">
        <w:tblPrEx>
          <w:tblCellMar>
            <w:top w:w="0" w:type="dxa"/>
            <w:left w:w="0" w:type="dxa"/>
            <w:bottom w:w="0" w:type="dxa"/>
            <w:right w:w="0" w:type="dxa"/>
          </w:tblCellMar>
        </w:tblPrEx>
        <w:tc>
          <w:tcPr>
            <w:tcW w:w="466" w:type="pct"/>
            <w:shd w:val="clear" w:color="auto" w:fill="auto"/>
            <w:vAlign w:val="center"/>
          </w:tcPr>
          <w:p w14:paraId="7FD67E83"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11</w:t>
            </w:r>
          </w:p>
        </w:tc>
        <w:tc>
          <w:tcPr>
            <w:tcW w:w="2797" w:type="pct"/>
            <w:shd w:val="clear" w:color="auto" w:fill="auto"/>
            <w:vAlign w:val="center"/>
          </w:tcPr>
          <w:p w14:paraId="62C06758"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Bất kỳ điểm nào trong vùng I</w:t>
            </w:r>
          </w:p>
        </w:tc>
        <w:tc>
          <w:tcPr>
            <w:tcW w:w="1737" w:type="pct"/>
            <w:shd w:val="clear" w:color="auto" w:fill="auto"/>
            <w:vAlign w:val="center"/>
          </w:tcPr>
          <w:p w14:paraId="0A4974D0"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2 x (E50R)</w:t>
            </w:r>
          </w:p>
        </w:tc>
      </w:tr>
      <w:tr w:rsidR="00480C2A" w:rsidRPr="00480C2A" w14:paraId="48D71CA4" w14:textId="77777777" w:rsidTr="00480C2A">
        <w:tblPrEx>
          <w:tblCellMar>
            <w:top w:w="0" w:type="dxa"/>
            <w:left w:w="0" w:type="dxa"/>
            <w:bottom w:w="0" w:type="dxa"/>
            <w:right w:w="0" w:type="dxa"/>
          </w:tblCellMar>
        </w:tblPrEx>
        <w:tc>
          <w:tcPr>
            <w:tcW w:w="466" w:type="pct"/>
            <w:shd w:val="clear" w:color="auto" w:fill="auto"/>
            <w:vAlign w:val="center"/>
          </w:tcPr>
          <w:p w14:paraId="562F1666"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12</w:t>
            </w:r>
          </w:p>
        </w:tc>
        <w:tc>
          <w:tcPr>
            <w:tcW w:w="2797" w:type="pct"/>
            <w:shd w:val="clear" w:color="auto" w:fill="auto"/>
            <w:vAlign w:val="center"/>
          </w:tcPr>
          <w:p w14:paraId="677B3BA4"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”1”+”2”+”3”</w:t>
            </w:r>
          </w:p>
        </w:tc>
        <w:tc>
          <w:tcPr>
            <w:tcW w:w="1737" w:type="pct"/>
            <w:shd w:val="clear" w:color="auto" w:fill="auto"/>
            <w:vAlign w:val="center"/>
          </w:tcPr>
          <w:p w14:paraId="7DABF4B1"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0,3</w:t>
            </w:r>
          </w:p>
        </w:tc>
      </w:tr>
      <w:tr w:rsidR="00480C2A" w:rsidRPr="00480C2A" w14:paraId="0F1AA5FA" w14:textId="77777777" w:rsidTr="00480C2A">
        <w:tblPrEx>
          <w:tblCellMar>
            <w:top w:w="0" w:type="dxa"/>
            <w:left w:w="0" w:type="dxa"/>
            <w:bottom w:w="0" w:type="dxa"/>
            <w:right w:w="0" w:type="dxa"/>
          </w:tblCellMar>
        </w:tblPrEx>
        <w:tc>
          <w:tcPr>
            <w:tcW w:w="466" w:type="pct"/>
            <w:shd w:val="clear" w:color="auto" w:fill="auto"/>
            <w:vAlign w:val="center"/>
          </w:tcPr>
          <w:p w14:paraId="7F72A09B"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13</w:t>
            </w:r>
          </w:p>
        </w:tc>
        <w:tc>
          <w:tcPr>
            <w:tcW w:w="2797" w:type="pct"/>
            <w:shd w:val="clear" w:color="auto" w:fill="auto"/>
            <w:vAlign w:val="center"/>
          </w:tcPr>
          <w:p w14:paraId="6B886320"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”4”+”5”+”6”</w:t>
            </w:r>
          </w:p>
        </w:tc>
        <w:tc>
          <w:tcPr>
            <w:tcW w:w="1737" w:type="pct"/>
            <w:shd w:val="clear" w:color="auto" w:fill="auto"/>
            <w:vAlign w:val="center"/>
          </w:tcPr>
          <w:p w14:paraId="6A4FB689"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0,6</w:t>
            </w:r>
          </w:p>
        </w:tc>
      </w:tr>
      <w:tr w:rsidR="00480C2A" w:rsidRPr="00480C2A" w14:paraId="417CFDFC" w14:textId="77777777" w:rsidTr="00480C2A">
        <w:tblPrEx>
          <w:tblCellMar>
            <w:top w:w="0" w:type="dxa"/>
            <w:left w:w="0" w:type="dxa"/>
            <w:bottom w:w="0" w:type="dxa"/>
            <w:right w:w="0" w:type="dxa"/>
          </w:tblCellMar>
        </w:tblPrEx>
        <w:tc>
          <w:tcPr>
            <w:tcW w:w="466" w:type="pct"/>
            <w:shd w:val="clear" w:color="auto" w:fill="auto"/>
            <w:vAlign w:val="center"/>
          </w:tcPr>
          <w:p w14:paraId="0C5E1322"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14</w:t>
            </w:r>
          </w:p>
        </w:tc>
        <w:tc>
          <w:tcPr>
            <w:tcW w:w="2797" w:type="pct"/>
            <w:shd w:val="clear" w:color="auto" w:fill="auto"/>
            <w:vAlign w:val="center"/>
          </w:tcPr>
          <w:p w14:paraId="1010B262"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”7”</w:t>
            </w:r>
          </w:p>
        </w:tc>
        <w:tc>
          <w:tcPr>
            <w:tcW w:w="1737" w:type="pct"/>
            <w:shd w:val="clear" w:color="auto" w:fill="auto"/>
            <w:vAlign w:val="center"/>
          </w:tcPr>
          <w:p w14:paraId="6B980176"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0,1 và ≤ 0,7</w:t>
            </w:r>
          </w:p>
        </w:tc>
      </w:tr>
      <w:tr w:rsidR="00480C2A" w:rsidRPr="00480C2A" w14:paraId="47BA4E0A" w14:textId="77777777" w:rsidTr="00480C2A">
        <w:tblPrEx>
          <w:tblCellMar>
            <w:top w:w="0" w:type="dxa"/>
            <w:left w:w="0" w:type="dxa"/>
            <w:bottom w:w="0" w:type="dxa"/>
            <w:right w:w="0" w:type="dxa"/>
          </w:tblCellMar>
        </w:tblPrEx>
        <w:tc>
          <w:tcPr>
            <w:tcW w:w="466" w:type="pct"/>
            <w:shd w:val="clear" w:color="auto" w:fill="auto"/>
            <w:vAlign w:val="center"/>
          </w:tcPr>
          <w:p w14:paraId="73287899"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15</w:t>
            </w:r>
          </w:p>
        </w:tc>
        <w:tc>
          <w:tcPr>
            <w:tcW w:w="2797" w:type="pct"/>
            <w:shd w:val="clear" w:color="auto" w:fill="auto"/>
            <w:vAlign w:val="center"/>
          </w:tcPr>
          <w:p w14:paraId="72A76D6E"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”8”</w:t>
            </w:r>
          </w:p>
        </w:tc>
        <w:tc>
          <w:tcPr>
            <w:tcW w:w="1737" w:type="pct"/>
            <w:shd w:val="clear" w:color="auto" w:fill="auto"/>
            <w:vAlign w:val="center"/>
          </w:tcPr>
          <w:p w14:paraId="1C1E0BE0"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0,2 và ≤ 0,7</w:t>
            </w:r>
          </w:p>
        </w:tc>
      </w:tr>
    </w:tbl>
    <w:p w14:paraId="5150C247"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i/>
          <w:iCs/>
          <w:color w:val="000000" w:themeColor="text1"/>
          <w:sz w:val="20"/>
          <w:szCs w:val="20"/>
        </w:rPr>
        <w:t>E50R là giá trị độ rọi đo tại điểm 50R</w:t>
      </w:r>
    </w:p>
    <w:p w14:paraId="223A062C"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2.3. Yêu cầu đối với chùm sáng chiếu xa</w:t>
      </w:r>
    </w:p>
    <w:p w14:paraId="270B7A70"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2.3.1. </w:t>
      </w:r>
      <w:r w:rsidRPr="00480C2A">
        <w:rPr>
          <w:rFonts w:ascii="Arial" w:hAnsi="Arial" w:cs="Arial"/>
          <w:color w:val="000000" w:themeColor="text1"/>
          <w:sz w:val="20"/>
          <w:szCs w:val="20"/>
        </w:rPr>
        <w:t>Độ rọi trên màn đo của chùm sáng chiếu xa phải đáp ứng các yêu cầu sau:</w:t>
      </w:r>
    </w:p>
    <w:p w14:paraId="7E64D3DB"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2.3.1.1. </w:t>
      </w:r>
      <w:r w:rsidRPr="00480C2A">
        <w:rPr>
          <w:rFonts w:ascii="Arial" w:hAnsi="Arial" w:cs="Arial"/>
          <w:color w:val="000000" w:themeColor="text1"/>
          <w:sz w:val="20"/>
          <w:szCs w:val="20"/>
        </w:rPr>
        <w:t>Giao điểm HV của các đường h-h và v-v (Hình 1) phải có độ rọi ít nhất bằng</w:t>
      </w:r>
      <w:r w:rsidR="00B929CB"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80% độ rọi lớn nhất. Giá trị độ rọi lớn nhất (EM) không được nhỏ hơn 48 lux. Giá trị lớn nhất này không được vượt quá 240 lux. Trong trường hợp đèn chiếu xa và đèn chiếu gần kết hợp với nhau để tạo ra chùm sáng chiếu xa thì giá trị lớn nhất này không được lớn hơn 16 lần độ rọi đo được của đèn chiếu gần tại điểm 75R (Hình 1);</w:t>
      </w:r>
    </w:p>
    <w:p w14:paraId="7D206919"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2.3.1.2. </w:t>
      </w:r>
      <w:r w:rsidRPr="00480C2A">
        <w:rPr>
          <w:rFonts w:ascii="Arial" w:hAnsi="Arial" w:cs="Arial"/>
          <w:color w:val="000000" w:themeColor="text1"/>
          <w:sz w:val="20"/>
          <w:szCs w:val="20"/>
        </w:rPr>
        <w:t>Bắt đầu từ điểm HV (Hình 1), theo phương nằm ngang về hai bên phải và trái, độ rọi của chùm sáng chiếu xa không được nhỏ hơn 24 lux với khoảng cách tới 1125 mm và không nhỏ hơn 6 lux với khoảng cách tới 2250 mm.</w:t>
      </w:r>
    </w:p>
    <w:p w14:paraId="5F6CDDB0"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3.</w:t>
      </w:r>
      <w:r w:rsidR="008013E8" w:rsidRPr="00480C2A">
        <w:rPr>
          <w:rFonts w:ascii="Arial" w:hAnsi="Arial" w:cs="Arial"/>
          <w:b/>
          <w:bCs/>
          <w:color w:val="000000" w:themeColor="text1"/>
          <w:sz w:val="20"/>
          <w:szCs w:val="20"/>
        </w:rPr>
        <w:t xml:space="preserve"> </w:t>
      </w:r>
      <w:r w:rsidRPr="00480C2A">
        <w:rPr>
          <w:rFonts w:ascii="Arial" w:hAnsi="Arial" w:cs="Arial"/>
          <w:b/>
          <w:bCs/>
          <w:color w:val="000000" w:themeColor="text1"/>
          <w:sz w:val="20"/>
          <w:szCs w:val="20"/>
        </w:rPr>
        <w:t>Yêu cầu về màu sắc ánh sáng</w:t>
      </w:r>
    </w:p>
    <w:p w14:paraId="6E81A1A5"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Đèn phải phát ra ánh sáng màu trắng được quy định tại điểm 1.3.14 của Quy chuẩn</w:t>
      </w:r>
      <w:r w:rsidR="00B929CB"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này hoặc ánh sáng màu vàng chọn lọc quy định tại điểm 1.3.15 của Quy chuẩn này.</w:t>
      </w:r>
    </w:p>
    <w:p w14:paraId="7E2328AE"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4. Màn đo</w:t>
      </w:r>
    </w:p>
    <w:p w14:paraId="25DC913A" w14:textId="0E5E30E5" w:rsidR="00073EB2" w:rsidRPr="00480C2A" w:rsidRDefault="00D239C4"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noProof/>
          <w:color w:val="000000" w:themeColor="text1"/>
          <w:sz w:val="20"/>
          <w:szCs w:val="20"/>
        </w:rPr>
        <w:drawing>
          <wp:inline distT="0" distB="0" distL="0" distR="0" wp14:anchorId="46B5944C" wp14:editId="53D786E0">
            <wp:extent cx="5114290" cy="3115310"/>
            <wp:effectExtent l="0" t="0" r="0" b="0"/>
            <wp:docPr id="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4290" cy="3115310"/>
                    </a:xfrm>
                    <a:prstGeom prst="rect">
                      <a:avLst/>
                    </a:prstGeom>
                    <a:noFill/>
                    <a:ln>
                      <a:noFill/>
                    </a:ln>
                  </pic:spPr>
                </pic:pic>
              </a:graphicData>
            </a:graphic>
          </wp:inline>
        </w:drawing>
      </w:r>
    </w:p>
    <w:p w14:paraId="19BC14D8" w14:textId="77777777" w:rsidR="00073EB2" w:rsidRPr="00480C2A" w:rsidRDefault="00073EB2" w:rsidP="00480C2A">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480C2A">
        <w:rPr>
          <w:rFonts w:ascii="Arial" w:hAnsi="Arial" w:cs="Arial"/>
          <w:b/>
          <w:bCs/>
          <w:color w:val="000000" w:themeColor="text1"/>
          <w:sz w:val="20"/>
          <w:szCs w:val="20"/>
        </w:rPr>
        <w:t xml:space="preserve">Hình 1. </w:t>
      </w:r>
      <w:r w:rsidRPr="00480C2A">
        <w:rPr>
          <w:rFonts w:ascii="Arial" w:hAnsi="Arial" w:cs="Arial"/>
          <w:color w:val="000000" w:themeColor="text1"/>
          <w:sz w:val="20"/>
          <w:szCs w:val="20"/>
        </w:rPr>
        <w:t>Màn đo</w:t>
      </w:r>
    </w:p>
    <w:p w14:paraId="5F7873D7" w14:textId="04209E53" w:rsidR="00B929CB" w:rsidRPr="00480C2A" w:rsidRDefault="00D239C4"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noProof/>
          <w:color w:val="000000" w:themeColor="text1"/>
          <w:sz w:val="20"/>
          <w:szCs w:val="20"/>
        </w:rPr>
        <w:lastRenderedPageBreak/>
        <w:drawing>
          <wp:inline distT="0" distB="0" distL="0" distR="0" wp14:anchorId="3F071382" wp14:editId="7274C118">
            <wp:extent cx="5369560" cy="2286000"/>
            <wp:effectExtent l="0" t="0" r="0" b="0"/>
            <wp:docPr id="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9560" cy="2286000"/>
                    </a:xfrm>
                    <a:prstGeom prst="rect">
                      <a:avLst/>
                    </a:prstGeom>
                    <a:noFill/>
                    <a:ln>
                      <a:noFill/>
                    </a:ln>
                  </pic:spPr>
                </pic:pic>
              </a:graphicData>
            </a:graphic>
          </wp:inline>
        </w:drawing>
      </w:r>
    </w:p>
    <w:p w14:paraId="2B00E2FD"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b/>
          <w:bCs/>
          <w:color w:val="000000" w:themeColor="text1"/>
          <w:sz w:val="20"/>
          <w:szCs w:val="20"/>
        </w:rPr>
        <w:t xml:space="preserve">Hình 2. </w:t>
      </w:r>
      <w:r w:rsidRPr="00480C2A">
        <w:rPr>
          <w:rFonts w:ascii="Arial" w:hAnsi="Arial" w:cs="Arial"/>
          <w:color w:val="000000" w:themeColor="text1"/>
          <w:sz w:val="20"/>
          <w:szCs w:val="20"/>
        </w:rPr>
        <w:t>Các điểm đo từ 1 đến 8</w:t>
      </w:r>
    </w:p>
    <w:p w14:paraId="5C10BC41"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0AB3015E" w14:textId="77777777" w:rsidR="00480C2A" w:rsidRDefault="00480C2A" w:rsidP="00480C2A">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480C2A" w:rsidSect="00480C2A">
          <w:pgSz w:w="11906" w:h="16838" w:code="9"/>
          <w:pgMar w:top="1440" w:right="1440" w:bottom="1440" w:left="1440" w:header="0" w:footer="0" w:gutter="0"/>
          <w:cols w:space="720"/>
          <w:noEndnote/>
          <w:docGrid w:linePitch="299"/>
        </w:sectPr>
      </w:pPr>
    </w:p>
    <w:p w14:paraId="0912FA3C"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b/>
          <w:bCs/>
          <w:color w:val="000000" w:themeColor="text1"/>
          <w:sz w:val="20"/>
          <w:szCs w:val="20"/>
        </w:rPr>
        <w:lastRenderedPageBreak/>
        <w:t>Phụ lục G</w:t>
      </w:r>
    </w:p>
    <w:p w14:paraId="38168380" w14:textId="3EC44AEC" w:rsidR="00073EB2" w:rsidRDefault="00073EB2" w:rsidP="00480C2A">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r w:rsidRPr="00480C2A">
        <w:rPr>
          <w:rFonts w:ascii="Arial" w:hAnsi="Arial" w:cs="Arial"/>
          <w:b/>
          <w:bCs/>
          <w:color w:val="000000" w:themeColor="text1"/>
          <w:sz w:val="20"/>
          <w:szCs w:val="20"/>
        </w:rPr>
        <w:t xml:space="preserve">Thử nghiệm đặc tính quang học đèn chiếu sáng phía trước của phương tiện giao </w:t>
      </w:r>
      <w:r w:rsidR="00584F4E">
        <w:rPr>
          <w:rFonts w:ascii="Arial" w:hAnsi="Arial" w:cs="Arial"/>
          <w:b/>
          <w:bCs/>
          <w:color w:val="000000" w:themeColor="text1"/>
          <w:sz w:val="20"/>
          <w:szCs w:val="20"/>
        </w:rPr>
        <w:br/>
      </w:r>
      <w:r w:rsidRPr="00480C2A">
        <w:rPr>
          <w:rFonts w:ascii="Arial" w:hAnsi="Arial" w:cs="Arial"/>
          <w:b/>
          <w:bCs/>
          <w:color w:val="000000" w:themeColor="text1"/>
          <w:sz w:val="20"/>
          <w:szCs w:val="20"/>
        </w:rPr>
        <w:t>thông đường bộ có chùm sáng chiếu gần hoặc xa hoặc cả hai</w:t>
      </w:r>
      <w:r w:rsidR="00B929CB" w:rsidRPr="00480C2A">
        <w:rPr>
          <w:rFonts w:ascii="Arial" w:hAnsi="Arial" w:cs="Arial"/>
          <w:b/>
          <w:bCs/>
          <w:color w:val="000000" w:themeColor="text1"/>
          <w:sz w:val="20"/>
          <w:szCs w:val="20"/>
        </w:rPr>
        <w:t xml:space="preserve"> </w:t>
      </w:r>
      <w:r w:rsidR="00584F4E">
        <w:rPr>
          <w:rFonts w:ascii="Arial" w:hAnsi="Arial" w:cs="Arial"/>
          <w:b/>
          <w:bCs/>
          <w:color w:val="000000" w:themeColor="text1"/>
          <w:sz w:val="20"/>
          <w:szCs w:val="20"/>
        </w:rPr>
        <w:br/>
      </w:r>
      <w:r w:rsidRPr="00480C2A">
        <w:rPr>
          <w:rFonts w:ascii="Arial" w:hAnsi="Arial" w:cs="Arial"/>
          <w:b/>
          <w:bCs/>
          <w:color w:val="000000" w:themeColor="text1"/>
          <w:sz w:val="20"/>
          <w:szCs w:val="20"/>
        </w:rPr>
        <w:t>không đối xứng đối với loại đèn A và B</w:t>
      </w:r>
    </w:p>
    <w:p w14:paraId="39CDE782" w14:textId="77777777" w:rsidR="00480C2A" w:rsidRPr="00480C2A" w:rsidRDefault="00480C2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52BF85B6"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1.</w:t>
      </w:r>
      <w:r w:rsidR="008013E8" w:rsidRPr="00480C2A">
        <w:rPr>
          <w:rFonts w:ascii="Arial" w:hAnsi="Arial" w:cs="Arial"/>
          <w:b/>
          <w:bCs/>
          <w:color w:val="000000" w:themeColor="text1"/>
          <w:sz w:val="20"/>
          <w:szCs w:val="20"/>
        </w:rPr>
        <w:t xml:space="preserve"> </w:t>
      </w:r>
      <w:r w:rsidRPr="00480C2A">
        <w:rPr>
          <w:rFonts w:ascii="Arial" w:hAnsi="Arial" w:cs="Arial"/>
          <w:b/>
          <w:bCs/>
          <w:color w:val="000000" w:themeColor="text1"/>
          <w:sz w:val="20"/>
          <w:szCs w:val="20"/>
        </w:rPr>
        <w:t>Yêu cầu kết cấu</w:t>
      </w:r>
    </w:p>
    <w:p w14:paraId="18798A82"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1.1. </w:t>
      </w:r>
      <w:r w:rsidRPr="00480C2A">
        <w:rPr>
          <w:rFonts w:ascii="Arial" w:hAnsi="Arial" w:cs="Arial"/>
          <w:color w:val="000000" w:themeColor="text1"/>
          <w:sz w:val="20"/>
          <w:szCs w:val="20"/>
        </w:rPr>
        <w:t>Các bộ phận để cố định nguồn sáng và cơ cấu phản xạ phải được chế tạo sao cho có thể lắp đặt chắc chắn vào đúng vị trí của nó.</w:t>
      </w:r>
    </w:p>
    <w:p w14:paraId="09C36C94"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1.2. </w:t>
      </w:r>
      <w:r w:rsidRPr="00480C2A">
        <w:rPr>
          <w:rFonts w:ascii="Arial" w:hAnsi="Arial" w:cs="Arial"/>
          <w:color w:val="000000" w:themeColor="text1"/>
          <w:sz w:val="20"/>
          <w:szCs w:val="20"/>
        </w:rPr>
        <w:t>Các bộ phận khác của đèn phải được lắp đặt một cách chắc chắn.</w:t>
      </w:r>
    </w:p>
    <w:p w14:paraId="29292AF4"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w:t>
      </w:r>
      <w:r w:rsidR="008013E8" w:rsidRPr="00480C2A">
        <w:rPr>
          <w:rFonts w:ascii="Arial" w:hAnsi="Arial" w:cs="Arial"/>
          <w:b/>
          <w:bCs/>
          <w:color w:val="000000" w:themeColor="text1"/>
          <w:sz w:val="20"/>
          <w:szCs w:val="20"/>
        </w:rPr>
        <w:t xml:space="preserve"> </w:t>
      </w:r>
      <w:r w:rsidRPr="00480C2A">
        <w:rPr>
          <w:rFonts w:ascii="Arial" w:hAnsi="Arial" w:cs="Arial"/>
          <w:b/>
          <w:bCs/>
          <w:color w:val="000000" w:themeColor="text1"/>
          <w:sz w:val="20"/>
          <w:szCs w:val="20"/>
        </w:rPr>
        <w:t>Yêu cầu đặc tính quang học</w:t>
      </w:r>
    </w:p>
    <w:p w14:paraId="2B61AD88"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2.1. Điều kiện thử</w:t>
      </w:r>
    </w:p>
    <w:p w14:paraId="5D4AFA8B"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2.1.1. </w:t>
      </w:r>
      <w:r w:rsidRPr="00480C2A">
        <w:rPr>
          <w:rFonts w:ascii="Arial" w:hAnsi="Arial" w:cs="Arial"/>
          <w:color w:val="000000" w:themeColor="text1"/>
          <w:sz w:val="20"/>
          <w:szCs w:val="20"/>
        </w:rPr>
        <w:t>Khi đo chiếu sáng của đèn phải sử dụng một màn đo (Hình 1) đặt phía trước cách đèn 25 m và vuông góc với đường thẳng nối tâm đèn quy định tại điểm 1.3.13 của Quy chuẩn này với điểm HV (Hình 1).</w:t>
      </w:r>
    </w:p>
    <w:p w14:paraId="207A92EB"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2.1.2. </w:t>
      </w:r>
      <w:r w:rsidRPr="00480C2A">
        <w:rPr>
          <w:rFonts w:ascii="Arial" w:hAnsi="Arial" w:cs="Arial"/>
          <w:color w:val="000000" w:themeColor="text1"/>
          <w:sz w:val="20"/>
          <w:szCs w:val="20"/>
        </w:rPr>
        <w:t>Giá trị cường độ chiếu sáng trên màn đo tại điểm 2.2.2, điểm 2.3 Phụ lục này</w:t>
      </w:r>
      <w:r w:rsidR="00B929CB"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được đo bằng quang kế có diện tích hữu ích nằm trong hình vuông có cạnh bằng 65 mm.</w:t>
      </w:r>
    </w:p>
    <w:p w14:paraId="196314D8"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2.1.3. </w:t>
      </w:r>
      <w:r w:rsidRPr="00480C2A">
        <w:rPr>
          <w:rFonts w:ascii="Arial" w:hAnsi="Arial" w:cs="Arial"/>
          <w:color w:val="000000" w:themeColor="text1"/>
          <w:sz w:val="20"/>
          <w:szCs w:val="20"/>
        </w:rPr>
        <w:t>Điện áp thử</w:t>
      </w:r>
    </w:p>
    <w:p w14:paraId="09236349"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Theo tài liệu kỹ thuật của đèn.</w:t>
      </w:r>
    </w:p>
    <w:p w14:paraId="2DA49F91"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2.1.4. </w:t>
      </w:r>
      <w:r w:rsidRPr="00480C2A">
        <w:rPr>
          <w:rFonts w:ascii="Arial" w:hAnsi="Arial" w:cs="Arial"/>
          <w:color w:val="000000" w:themeColor="text1"/>
          <w:sz w:val="20"/>
          <w:szCs w:val="20"/>
        </w:rPr>
        <w:t>Đèn phải được điều chỉnh sao cho:</w:t>
      </w:r>
    </w:p>
    <w:p w14:paraId="1F8A526C"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2.1.4.1. </w:t>
      </w:r>
      <w:r w:rsidRPr="00480C2A">
        <w:rPr>
          <w:rFonts w:ascii="Arial" w:hAnsi="Arial" w:cs="Arial"/>
          <w:color w:val="000000" w:themeColor="text1"/>
          <w:sz w:val="20"/>
          <w:szCs w:val="20"/>
        </w:rPr>
        <w:t>Ranh giới của chùm sáng chiếu gần nằm bên nửa trái của màn đo là đường nằm ngang;</w:t>
      </w:r>
    </w:p>
    <w:p w14:paraId="1888BD6C"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2.1.4.2. </w:t>
      </w:r>
      <w:r w:rsidRPr="00480C2A">
        <w:rPr>
          <w:rFonts w:ascii="Arial" w:hAnsi="Arial" w:cs="Arial"/>
          <w:color w:val="000000" w:themeColor="text1"/>
          <w:sz w:val="20"/>
          <w:szCs w:val="20"/>
        </w:rPr>
        <w:t>Phần nằm ngang của đường ranh giới chùm sáng chiếu gần được định vị</w:t>
      </w:r>
      <w:r w:rsidR="00B929CB"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trên màn đo ở bên dưới và cách đường H-H (Hình 1) là 250 mm;</w:t>
      </w:r>
    </w:p>
    <w:p w14:paraId="50D796F3"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2.1.4.3. </w:t>
      </w:r>
      <w:r w:rsidRPr="00480C2A">
        <w:rPr>
          <w:rFonts w:ascii="Arial" w:hAnsi="Arial" w:cs="Arial"/>
          <w:color w:val="000000" w:themeColor="text1"/>
          <w:sz w:val="20"/>
          <w:szCs w:val="20"/>
        </w:rPr>
        <w:t>Điểm gấp khúc của đường ranh giới chùm sáng chiếu gần nằm trên đường</w:t>
      </w:r>
      <w:r w:rsidR="00B929CB"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v-v (Hình1);</w:t>
      </w:r>
    </w:p>
    <w:p w14:paraId="79C6C363"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2.1.4.4. </w:t>
      </w:r>
      <w:r w:rsidRPr="00480C2A">
        <w:rPr>
          <w:rFonts w:ascii="Arial" w:hAnsi="Arial" w:cs="Arial"/>
          <w:color w:val="000000" w:themeColor="text1"/>
          <w:sz w:val="20"/>
          <w:szCs w:val="20"/>
        </w:rPr>
        <w:t>Nếu đèn được điều chỉnh theo các bước như điểm 2.1.4.1, điểm 2.1.4.2, điểm 2.1.4.3 Phụ lục này mà không đáp ứng các yêu cầu được nêu tại điểm 2.2.2 và điểm</w:t>
      </w:r>
      <w:r w:rsidR="00B929CB"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2.3 Phụ lục này thì có thể điều chỉnh lại với điều kiện là trục của chùm sáng không được lệch sang bên trái 0,5</w:t>
      </w:r>
      <w:r w:rsidR="00B929CB" w:rsidRPr="00480C2A">
        <w:rPr>
          <w:rFonts w:ascii="Arial" w:hAnsi="Arial" w:cs="Arial"/>
          <w:color w:val="000000" w:themeColor="text1"/>
          <w:sz w:val="20"/>
          <w:szCs w:val="20"/>
        </w:rPr>
        <w:t>º</w:t>
      </w:r>
      <w:r w:rsidRPr="00480C2A">
        <w:rPr>
          <w:rFonts w:ascii="Arial" w:hAnsi="Arial" w:cs="Arial"/>
          <w:color w:val="000000" w:themeColor="text1"/>
          <w:sz w:val="20"/>
          <w:szCs w:val="20"/>
        </w:rPr>
        <w:t xml:space="preserve"> hoặc phải quá 0,75</w:t>
      </w:r>
      <w:r w:rsidR="00B929CB" w:rsidRPr="00480C2A">
        <w:rPr>
          <w:rFonts w:ascii="Arial" w:hAnsi="Arial" w:cs="Arial"/>
          <w:color w:val="000000" w:themeColor="text1"/>
          <w:sz w:val="20"/>
          <w:szCs w:val="20"/>
        </w:rPr>
        <w:t>º</w:t>
      </w:r>
      <w:r w:rsidRPr="00480C2A">
        <w:rPr>
          <w:rFonts w:ascii="Arial" w:hAnsi="Arial" w:cs="Arial"/>
          <w:color w:val="000000" w:themeColor="text1"/>
          <w:sz w:val="20"/>
          <w:szCs w:val="20"/>
        </w:rPr>
        <w:t xml:space="preserve"> và không lệch lớn hơn 0,25</w:t>
      </w:r>
      <w:r w:rsidR="00B929CB" w:rsidRPr="00480C2A">
        <w:rPr>
          <w:rFonts w:ascii="Arial" w:hAnsi="Arial" w:cs="Arial"/>
          <w:color w:val="000000" w:themeColor="text1"/>
          <w:sz w:val="20"/>
          <w:szCs w:val="20"/>
        </w:rPr>
        <w:t>º</w:t>
      </w:r>
      <w:r w:rsidRPr="00480C2A">
        <w:rPr>
          <w:rFonts w:ascii="Arial" w:hAnsi="Arial" w:cs="Arial"/>
          <w:color w:val="000000" w:themeColor="text1"/>
          <w:sz w:val="20"/>
          <w:szCs w:val="20"/>
        </w:rPr>
        <w:t xml:space="preserve"> lên trên hoặc xuống dưới so với vị trí ban đầu quy định tại điểm 2.1.4.2 Phụ lục này.</w:t>
      </w:r>
    </w:p>
    <w:p w14:paraId="5942A85F"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2.1.4.5. </w:t>
      </w:r>
      <w:r w:rsidRPr="00480C2A">
        <w:rPr>
          <w:rFonts w:ascii="Arial" w:hAnsi="Arial" w:cs="Arial"/>
          <w:color w:val="000000" w:themeColor="text1"/>
          <w:sz w:val="20"/>
          <w:szCs w:val="20"/>
        </w:rPr>
        <w:t>Trong trường hợp chùm sáng chiếu xa và chiếu gần có cơ cấu điều chỉnh riêng biệt thì cho phép cân chỉnh đèn chiếu xa sao cho vùng cường độ sáng lớn nhất tập trung trên giao cắt của đường H-H và V-V (Hình 2) khi thử nghiệm đèn chiếu xa.</w:t>
      </w:r>
    </w:p>
    <w:p w14:paraId="6D4224A4"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2.1.4.6. </w:t>
      </w:r>
      <w:r w:rsidRPr="00480C2A">
        <w:rPr>
          <w:rFonts w:ascii="Arial" w:hAnsi="Arial" w:cs="Arial"/>
          <w:color w:val="000000" w:themeColor="text1"/>
          <w:sz w:val="20"/>
          <w:szCs w:val="20"/>
        </w:rPr>
        <w:t>Trong trường hợp đèn chiếu sáng chỉ tạo ra chùm sáng chiếu xa, đèn này sẽ</w:t>
      </w:r>
      <w:r w:rsidR="00B929CB"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được điều chỉnh để vùng sáng tối đa tập trung tại điểm giao nhau của đường H-H và V-V (hình 2).</w:t>
      </w:r>
    </w:p>
    <w:p w14:paraId="1D84A982"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2.2. Yêu cầu đối với chùm sáng chiếu gần</w:t>
      </w:r>
    </w:p>
    <w:p w14:paraId="05679282"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2.2.1. </w:t>
      </w:r>
      <w:r w:rsidRPr="00480C2A">
        <w:rPr>
          <w:rFonts w:ascii="Arial" w:hAnsi="Arial" w:cs="Arial"/>
          <w:color w:val="000000" w:themeColor="text1"/>
          <w:sz w:val="20"/>
          <w:szCs w:val="20"/>
        </w:rPr>
        <w:t>Bằng phương pháp quan sát, chùm sáng chiếu gần phải có một đường ranh giới rõ nét để có thể xác định được vị trí trên màn đo. Đường ranh giới phải là một đường thẳng nằm ngang ở bên trái,</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trong trường hợp không xác định được đường ranh giới trên</w:t>
      </w:r>
      <w:r w:rsidR="00B929CB"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màn đo bằng phương pháp quan sát, thì sử dụng phương pháp dùng thiết bị nêu tại Phụ lục</w:t>
      </w:r>
      <w:r w:rsidR="00B929CB"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O của Quy chuẩn này.</w:t>
      </w:r>
    </w:p>
    <w:p w14:paraId="716C3421"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2.2.2. </w:t>
      </w:r>
      <w:r w:rsidRPr="00480C2A">
        <w:rPr>
          <w:rFonts w:ascii="Arial" w:hAnsi="Arial" w:cs="Arial"/>
          <w:color w:val="000000" w:themeColor="text1"/>
          <w:sz w:val="20"/>
          <w:szCs w:val="20"/>
        </w:rPr>
        <w:t>Yêu cầu cường độ chiếu sáng của chùm sáng chiếu gần phải đáp ứng Bảng 1 và 2 dưới đây:</w:t>
      </w:r>
    </w:p>
    <w:p w14:paraId="5F18CAF3" w14:textId="77777777" w:rsidR="00073EB2" w:rsidRPr="00480C2A" w:rsidRDefault="00073EB2" w:rsidP="00480C2A">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Bảng 1</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003"/>
        <w:gridCol w:w="2437"/>
        <w:gridCol w:w="1290"/>
        <w:gridCol w:w="1146"/>
        <w:gridCol w:w="1146"/>
        <w:gridCol w:w="998"/>
      </w:tblGrid>
      <w:tr w:rsidR="00480C2A" w:rsidRPr="00480C2A" w14:paraId="45ACBFB7" w14:textId="77777777" w:rsidTr="00480C2A">
        <w:tblPrEx>
          <w:tblCellMar>
            <w:top w:w="0" w:type="dxa"/>
            <w:left w:w="0" w:type="dxa"/>
            <w:bottom w:w="0" w:type="dxa"/>
            <w:right w:w="0" w:type="dxa"/>
          </w:tblCellMar>
        </w:tblPrEx>
        <w:tc>
          <w:tcPr>
            <w:tcW w:w="1111" w:type="pct"/>
            <w:vMerge w:val="restart"/>
            <w:shd w:val="clear" w:color="auto" w:fill="auto"/>
            <w:vAlign w:val="center"/>
          </w:tcPr>
          <w:p w14:paraId="552EBAF2" w14:textId="77777777" w:rsidR="009E007A" w:rsidRPr="00480C2A" w:rsidRDefault="009E007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Điểm đo</w:t>
            </w:r>
          </w:p>
        </w:tc>
        <w:tc>
          <w:tcPr>
            <w:tcW w:w="1351" w:type="pct"/>
            <w:vMerge w:val="restart"/>
            <w:shd w:val="clear" w:color="auto" w:fill="auto"/>
            <w:vAlign w:val="center"/>
          </w:tcPr>
          <w:p w14:paraId="7CC6BA9D" w14:textId="77777777" w:rsidR="009E007A" w:rsidRPr="00480C2A" w:rsidRDefault="009E007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Tọa độ</w:t>
            </w:r>
          </w:p>
        </w:tc>
        <w:tc>
          <w:tcPr>
            <w:tcW w:w="1350" w:type="pct"/>
            <w:gridSpan w:val="2"/>
            <w:shd w:val="clear" w:color="auto" w:fill="auto"/>
            <w:vAlign w:val="center"/>
          </w:tcPr>
          <w:p w14:paraId="6EF21E08" w14:textId="77777777" w:rsidR="009E007A" w:rsidRPr="00480C2A" w:rsidRDefault="009E007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Đèn loại A</w:t>
            </w:r>
          </w:p>
        </w:tc>
        <w:tc>
          <w:tcPr>
            <w:tcW w:w="1188" w:type="pct"/>
            <w:gridSpan w:val="2"/>
            <w:shd w:val="clear" w:color="auto" w:fill="auto"/>
            <w:vAlign w:val="center"/>
          </w:tcPr>
          <w:p w14:paraId="597702A1" w14:textId="77777777" w:rsidR="009E007A" w:rsidRPr="00480C2A" w:rsidRDefault="009E007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Đèn loại B</w:t>
            </w:r>
          </w:p>
        </w:tc>
      </w:tr>
      <w:tr w:rsidR="00480C2A" w:rsidRPr="00480C2A" w14:paraId="147C508D" w14:textId="77777777" w:rsidTr="00480C2A">
        <w:tblPrEx>
          <w:tblCellMar>
            <w:top w:w="0" w:type="dxa"/>
            <w:left w:w="0" w:type="dxa"/>
            <w:bottom w:w="0" w:type="dxa"/>
            <w:right w:w="0" w:type="dxa"/>
          </w:tblCellMar>
        </w:tblPrEx>
        <w:tc>
          <w:tcPr>
            <w:tcW w:w="1111" w:type="pct"/>
            <w:vMerge/>
            <w:shd w:val="clear" w:color="auto" w:fill="auto"/>
            <w:vAlign w:val="center"/>
          </w:tcPr>
          <w:p w14:paraId="0F43B889" w14:textId="77777777" w:rsidR="009E007A" w:rsidRPr="00480C2A" w:rsidRDefault="009E007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351" w:type="pct"/>
            <w:vMerge/>
            <w:shd w:val="clear" w:color="auto" w:fill="auto"/>
            <w:vAlign w:val="center"/>
          </w:tcPr>
          <w:p w14:paraId="340B0635" w14:textId="77777777" w:rsidR="009E007A" w:rsidRPr="00480C2A" w:rsidRDefault="009E007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350" w:type="pct"/>
            <w:gridSpan w:val="2"/>
            <w:shd w:val="clear" w:color="auto" w:fill="auto"/>
            <w:vAlign w:val="center"/>
          </w:tcPr>
          <w:p w14:paraId="25FA0010" w14:textId="77777777" w:rsidR="009E007A" w:rsidRPr="00480C2A" w:rsidRDefault="009E007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Cường độ sáng (cd)</w:t>
            </w:r>
          </w:p>
        </w:tc>
        <w:tc>
          <w:tcPr>
            <w:tcW w:w="1188" w:type="pct"/>
            <w:gridSpan w:val="2"/>
            <w:shd w:val="clear" w:color="auto" w:fill="auto"/>
            <w:vAlign w:val="center"/>
          </w:tcPr>
          <w:p w14:paraId="02E1335E" w14:textId="77777777" w:rsidR="009E007A" w:rsidRPr="00480C2A" w:rsidRDefault="009E007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Cường độ sáng (cd)</w:t>
            </w:r>
          </w:p>
        </w:tc>
      </w:tr>
      <w:tr w:rsidR="00480C2A" w:rsidRPr="00480C2A" w14:paraId="5C0EEF15" w14:textId="77777777" w:rsidTr="00480C2A">
        <w:tblPrEx>
          <w:tblCellMar>
            <w:top w:w="0" w:type="dxa"/>
            <w:left w:w="0" w:type="dxa"/>
            <w:bottom w:w="0" w:type="dxa"/>
            <w:right w:w="0" w:type="dxa"/>
          </w:tblCellMar>
        </w:tblPrEx>
        <w:tc>
          <w:tcPr>
            <w:tcW w:w="1111" w:type="pct"/>
            <w:vMerge/>
            <w:shd w:val="clear" w:color="auto" w:fill="auto"/>
            <w:vAlign w:val="center"/>
          </w:tcPr>
          <w:p w14:paraId="002AFBEF" w14:textId="77777777" w:rsidR="009E007A" w:rsidRPr="00480C2A" w:rsidRDefault="009E007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351" w:type="pct"/>
            <w:vMerge/>
            <w:shd w:val="clear" w:color="auto" w:fill="auto"/>
            <w:vAlign w:val="center"/>
          </w:tcPr>
          <w:p w14:paraId="0C0FA79D" w14:textId="77777777" w:rsidR="009E007A" w:rsidRPr="00480C2A" w:rsidRDefault="009E007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715" w:type="pct"/>
            <w:shd w:val="clear" w:color="auto" w:fill="auto"/>
            <w:vAlign w:val="center"/>
          </w:tcPr>
          <w:p w14:paraId="4F9DF6D2" w14:textId="77777777" w:rsidR="009E007A" w:rsidRPr="00480C2A" w:rsidRDefault="009E007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Lớn nhất</w:t>
            </w:r>
          </w:p>
        </w:tc>
        <w:tc>
          <w:tcPr>
            <w:tcW w:w="635" w:type="pct"/>
            <w:shd w:val="clear" w:color="auto" w:fill="auto"/>
            <w:vAlign w:val="center"/>
          </w:tcPr>
          <w:p w14:paraId="7A12B4C3" w14:textId="77777777" w:rsidR="009E007A" w:rsidRPr="00480C2A" w:rsidRDefault="009E007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Nhỏ nhất</w:t>
            </w:r>
          </w:p>
        </w:tc>
        <w:tc>
          <w:tcPr>
            <w:tcW w:w="635" w:type="pct"/>
            <w:shd w:val="clear" w:color="auto" w:fill="auto"/>
            <w:vAlign w:val="center"/>
          </w:tcPr>
          <w:p w14:paraId="3AAD8FA1" w14:textId="77777777" w:rsidR="009E007A" w:rsidRPr="00480C2A" w:rsidRDefault="009E007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Lớn nhất</w:t>
            </w:r>
          </w:p>
        </w:tc>
        <w:tc>
          <w:tcPr>
            <w:tcW w:w="553" w:type="pct"/>
            <w:shd w:val="clear" w:color="auto" w:fill="auto"/>
            <w:vAlign w:val="center"/>
          </w:tcPr>
          <w:p w14:paraId="2F6BF7D2" w14:textId="77777777" w:rsidR="009E007A" w:rsidRPr="00480C2A" w:rsidRDefault="009E007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Nhỏ nhất</w:t>
            </w:r>
          </w:p>
        </w:tc>
      </w:tr>
      <w:tr w:rsidR="00480C2A" w:rsidRPr="00480C2A" w14:paraId="5577E226" w14:textId="77777777" w:rsidTr="00480C2A">
        <w:tblPrEx>
          <w:tblCellMar>
            <w:top w:w="0" w:type="dxa"/>
            <w:left w:w="0" w:type="dxa"/>
            <w:bottom w:w="0" w:type="dxa"/>
            <w:right w:w="0" w:type="dxa"/>
          </w:tblCellMar>
        </w:tblPrEx>
        <w:tc>
          <w:tcPr>
            <w:tcW w:w="1111" w:type="pct"/>
            <w:shd w:val="clear" w:color="auto" w:fill="auto"/>
            <w:vAlign w:val="center"/>
          </w:tcPr>
          <w:p w14:paraId="43F6D085"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B 50 L</w:t>
            </w:r>
          </w:p>
        </w:tc>
        <w:tc>
          <w:tcPr>
            <w:tcW w:w="1351" w:type="pct"/>
            <w:shd w:val="clear" w:color="auto" w:fill="auto"/>
            <w:vAlign w:val="center"/>
          </w:tcPr>
          <w:p w14:paraId="6EAA5AA0"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0.57U, 3.43L</w:t>
            </w:r>
          </w:p>
        </w:tc>
        <w:tc>
          <w:tcPr>
            <w:tcW w:w="715" w:type="pct"/>
            <w:shd w:val="clear" w:color="auto" w:fill="auto"/>
            <w:vAlign w:val="center"/>
          </w:tcPr>
          <w:p w14:paraId="1863A3F0"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350</w:t>
            </w:r>
          </w:p>
        </w:tc>
        <w:tc>
          <w:tcPr>
            <w:tcW w:w="635" w:type="pct"/>
            <w:shd w:val="clear" w:color="auto" w:fill="auto"/>
            <w:vAlign w:val="center"/>
          </w:tcPr>
          <w:p w14:paraId="4194F2BF"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635" w:type="pct"/>
            <w:shd w:val="clear" w:color="auto" w:fill="auto"/>
            <w:vAlign w:val="center"/>
          </w:tcPr>
          <w:p w14:paraId="0A316AF2"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350</w:t>
            </w:r>
          </w:p>
        </w:tc>
        <w:tc>
          <w:tcPr>
            <w:tcW w:w="553" w:type="pct"/>
            <w:shd w:val="clear" w:color="auto" w:fill="auto"/>
            <w:vAlign w:val="center"/>
          </w:tcPr>
          <w:p w14:paraId="24E08C6C"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480C2A" w:rsidRPr="00480C2A" w14:paraId="12217BE8" w14:textId="77777777" w:rsidTr="00480C2A">
        <w:tblPrEx>
          <w:tblCellMar>
            <w:top w:w="0" w:type="dxa"/>
            <w:left w:w="0" w:type="dxa"/>
            <w:bottom w:w="0" w:type="dxa"/>
            <w:right w:w="0" w:type="dxa"/>
          </w:tblCellMar>
        </w:tblPrEx>
        <w:tc>
          <w:tcPr>
            <w:tcW w:w="1111" w:type="pct"/>
            <w:shd w:val="clear" w:color="auto" w:fill="auto"/>
            <w:vAlign w:val="center"/>
          </w:tcPr>
          <w:p w14:paraId="732BC09D"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BR</w:t>
            </w:r>
          </w:p>
        </w:tc>
        <w:tc>
          <w:tcPr>
            <w:tcW w:w="1351" w:type="pct"/>
            <w:shd w:val="clear" w:color="auto" w:fill="auto"/>
            <w:vAlign w:val="center"/>
          </w:tcPr>
          <w:p w14:paraId="70894E0E"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1.0 U, 2.5R</w:t>
            </w:r>
          </w:p>
        </w:tc>
        <w:tc>
          <w:tcPr>
            <w:tcW w:w="715" w:type="pct"/>
            <w:shd w:val="clear" w:color="auto" w:fill="auto"/>
            <w:vAlign w:val="center"/>
          </w:tcPr>
          <w:p w14:paraId="5E845536"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1750</w:t>
            </w:r>
          </w:p>
        </w:tc>
        <w:tc>
          <w:tcPr>
            <w:tcW w:w="635" w:type="pct"/>
            <w:shd w:val="clear" w:color="auto" w:fill="auto"/>
            <w:vAlign w:val="center"/>
          </w:tcPr>
          <w:p w14:paraId="15C5E8A3"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635" w:type="pct"/>
            <w:shd w:val="clear" w:color="auto" w:fill="auto"/>
            <w:vAlign w:val="center"/>
          </w:tcPr>
          <w:p w14:paraId="647A7DE5"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1750</w:t>
            </w:r>
          </w:p>
        </w:tc>
        <w:tc>
          <w:tcPr>
            <w:tcW w:w="553" w:type="pct"/>
            <w:shd w:val="clear" w:color="auto" w:fill="auto"/>
            <w:vAlign w:val="center"/>
          </w:tcPr>
          <w:p w14:paraId="4A3C9B60"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480C2A" w:rsidRPr="00480C2A" w14:paraId="7D657583" w14:textId="77777777" w:rsidTr="00480C2A">
        <w:tblPrEx>
          <w:tblCellMar>
            <w:top w:w="0" w:type="dxa"/>
            <w:left w:w="0" w:type="dxa"/>
            <w:bottom w:w="0" w:type="dxa"/>
            <w:right w:w="0" w:type="dxa"/>
          </w:tblCellMar>
        </w:tblPrEx>
        <w:tc>
          <w:tcPr>
            <w:tcW w:w="1111" w:type="pct"/>
            <w:shd w:val="clear" w:color="auto" w:fill="auto"/>
            <w:vAlign w:val="center"/>
          </w:tcPr>
          <w:p w14:paraId="299B3871"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75 R</w:t>
            </w:r>
          </w:p>
        </w:tc>
        <w:tc>
          <w:tcPr>
            <w:tcW w:w="1351" w:type="pct"/>
            <w:shd w:val="clear" w:color="auto" w:fill="auto"/>
            <w:vAlign w:val="center"/>
          </w:tcPr>
          <w:p w14:paraId="42D113A1"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0.57D, 1.15R</w:t>
            </w:r>
          </w:p>
        </w:tc>
        <w:tc>
          <w:tcPr>
            <w:tcW w:w="715" w:type="pct"/>
            <w:shd w:val="clear" w:color="auto" w:fill="auto"/>
            <w:vAlign w:val="center"/>
          </w:tcPr>
          <w:p w14:paraId="69EAD363"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635" w:type="pct"/>
            <w:shd w:val="clear" w:color="auto" w:fill="auto"/>
            <w:vAlign w:val="center"/>
          </w:tcPr>
          <w:p w14:paraId="70BC7D3D"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5100</w:t>
            </w:r>
          </w:p>
        </w:tc>
        <w:tc>
          <w:tcPr>
            <w:tcW w:w="635" w:type="pct"/>
            <w:shd w:val="clear" w:color="auto" w:fill="auto"/>
            <w:vAlign w:val="center"/>
          </w:tcPr>
          <w:p w14:paraId="0A1D8C2B"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553" w:type="pct"/>
            <w:shd w:val="clear" w:color="auto" w:fill="auto"/>
            <w:vAlign w:val="center"/>
          </w:tcPr>
          <w:p w14:paraId="2A96FC9A"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10100</w:t>
            </w:r>
          </w:p>
        </w:tc>
      </w:tr>
      <w:tr w:rsidR="00480C2A" w:rsidRPr="00480C2A" w14:paraId="1B40F430" w14:textId="77777777" w:rsidTr="00480C2A">
        <w:tblPrEx>
          <w:tblCellMar>
            <w:top w:w="0" w:type="dxa"/>
            <w:left w:w="0" w:type="dxa"/>
            <w:bottom w:w="0" w:type="dxa"/>
            <w:right w:w="0" w:type="dxa"/>
          </w:tblCellMar>
        </w:tblPrEx>
        <w:tc>
          <w:tcPr>
            <w:tcW w:w="1111" w:type="pct"/>
            <w:shd w:val="clear" w:color="auto" w:fill="auto"/>
            <w:vAlign w:val="center"/>
          </w:tcPr>
          <w:p w14:paraId="385A0D10"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75 L</w:t>
            </w:r>
          </w:p>
        </w:tc>
        <w:tc>
          <w:tcPr>
            <w:tcW w:w="1351" w:type="pct"/>
            <w:shd w:val="clear" w:color="auto" w:fill="auto"/>
            <w:vAlign w:val="center"/>
          </w:tcPr>
          <w:p w14:paraId="71B3FCFF"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0.57D, 3.43L</w:t>
            </w:r>
          </w:p>
        </w:tc>
        <w:tc>
          <w:tcPr>
            <w:tcW w:w="715" w:type="pct"/>
            <w:shd w:val="clear" w:color="auto" w:fill="auto"/>
            <w:vAlign w:val="center"/>
          </w:tcPr>
          <w:p w14:paraId="20FDA8D7"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10600</w:t>
            </w:r>
          </w:p>
        </w:tc>
        <w:tc>
          <w:tcPr>
            <w:tcW w:w="635" w:type="pct"/>
            <w:shd w:val="clear" w:color="auto" w:fill="auto"/>
            <w:vAlign w:val="center"/>
          </w:tcPr>
          <w:p w14:paraId="3E4310A7"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635" w:type="pct"/>
            <w:shd w:val="clear" w:color="auto" w:fill="auto"/>
            <w:vAlign w:val="center"/>
          </w:tcPr>
          <w:p w14:paraId="2DE2BAA0"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10600</w:t>
            </w:r>
          </w:p>
        </w:tc>
        <w:tc>
          <w:tcPr>
            <w:tcW w:w="553" w:type="pct"/>
            <w:shd w:val="clear" w:color="auto" w:fill="auto"/>
            <w:vAlign w:val="center"/>
          </w:tcPr>
          <w:p w14:paraId="6E1E4B70"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480C2A" w:rsidRPr="00480C2A" w14:paraId="009A8856" w14:textId="77777777" w:rsidTr="00480C2A">
        <w:tblPrEx>
          <w:tblCellMar>
            <w:top w:w="0" w:type="dxa"/>
            <w:left w:w="0" w:type="dxa"/>
            <w:bottom w:w="0" w:type="dxa"/>
            <w:right w:w="0" w:type="dxa"/>
          </w:tblCellMar>
        </w:tblPrEx>
        <w:tc>
          <w:tcPr>
            <w:tcW w:w="1111" w:type="pct"/>
            <w:shd w:val="clear" w:color="auto" w:fill="auto"/>
            <w:vAlign w:val="center"/>
          </w:tcPr>
          <w:p w14:paraId="25E48984"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lastRenderedPageBreak/>
              <w:t>50 L</w:t>
            </w:r>
          </w:p>
        </w:tc>
        <w:tc>
          <w:tcPr>
            <w:tcW w:w="1351" w:type="pct"/>
            <w:shd w:val="clear" w:color="auto" w:fill="auto"/>
            <w:vAlign w:val="center"/>
          </w:tcPr>
          <w:p w14:paraId="4B7C49A5"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0.86D, 3.43L</w:t>
            </w:r>
          </w:p>
        </w:tc>
        <w:tc>
          <w:tcPr>
            <w:tcW w:w="715" w:type="pct"/>
            <w:shd w:val="clear" w:color="auto" w:fill="auto"/>
            <w:vAlign w:val="center"/>
          </w:tcPr>
          <w:p w14:paraId="7A221DB9"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13200**</w:t>
            </w:r>
          </w:p>
        </w:tc>
        <w:tc>
          <w:tcPr>
            <w:tcW w:w="635" w:type="pct"/>
            <w:shd w:val="clear" w:color="auto" w:fill="auto"/>
            <w:vAlign w:val="center"/>
          </w:tcPr>
          <w:p w14:paraId="09DB39CC"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635" w:type="pct"/>
            <w:shd w:val="clear" w:color="auto" w:fill="auto"/>
            <w:vAlign w:val="center"/>
          </w:tcPr>
          <w:p w14:paraId="3A44F6B1"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13200**</w:t>
            </w:r>
          </w:p>
        </w:tc>
        <w:tc>
          <w:tcPr>
            <w:tcW w:w="553" w:type="pct"/>
            <w:shd w:val="clear" w:color="auto" w:fill="auto"/>
            <w:vAlign w:val="center"/>
          </w:tcPr>
          <w:p w14:paraId="02B8A4E5"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480C2A" w:rsidRPr="00480C2A" w14:paraId="5F9F2F74" w14:textId="77777777" w:rsidTr="00480C2A">
        <w:tblPrEx>
          <w:tblCellMar>
            <w:top w:w="0" w:type="dxa"/>
            <w:left w:w="0" w:type="dxa"/>
            <w:bottom w:w="0" w:type="dxa"/>
            <w:right w:w="0" w:type="dxa"/>
          </w:tblCellMar>
        </w:tblPrEx>
        <w:tc>
          <w:tcPr>
            <w:tcW w:w="1111" w:type="pct"/>
            <w:shd w:val="clear" w:color="auto" w:fill="auto"/>
            <w:vAlign w:val="center"/>
          </w:tcPr>
          <w:p w14:paraId="436D05FD"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50 R</w:t>
            </w:r>
          </w:p>
        </w:tc>
        <w:tc>
          <w:tcPr>
            <w:tcW w:w="1351" w:type="pct"/>
            <w:shd w:val="clear" w:color="auto" w:fill="auto"/>
            <w:vAlign w:val="center"/>
          </w:tcPr>
          <w:p w14:paraId="488B94F8"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0.86D, 1.72R</w:t>
            </w:r>
          </w:p>
        </w:tc>
        <w:tc>
          <w:tcPr>
            <w:tcW w:w="715" w:type="pct"/>
            <w:shd w:val="clear" w:color="auto" w:fill="auto"/>
            <w:vAlign w:val="center"/>
          </w:tcPr>
          <w:p w14:paraId="2DDEC191"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635" w:type="pct"/>
            <w:shd w:val="clear" w:color="auto" w:fill="auto"/>
            <w:vAlign w:val="center"/>
          </w:tcPr>
          <w:p w14:paraId="55B4987D"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5100</w:t>
            </w:r>
          </w:p>
        </w:tc>
        <w:tc>
          <w:tcPr>
            <w:tcW w:w="635" w:type="pct"/>
            <w:shd w:val="clear" w:color="auto" w:fill="auto"/>
            <w:vAlign w:val="center"/>
          </w:tcPr>
          <w:p w14:paraId="0C4AD1D3"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553" w:type="pct"/>
            <w:shd w:val="clear" w:color="auto" w:fill="auto"/>
            <w:vAlign w:val="center"/>
          </w:tcPr>
          <w:p w14:paraId="2D603A09"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10100</w:t>
            </w:r>
          </w:p>
        </w:tc>
      </w:tr>
      <w:tr w:rsidR="00480C2A" w:rsidRPr="00480C2A" w14:paraId="25A245EE" w14:textId="77777777" w:rsidTr="00480C2A">
        <w:tblPrEx>
          <w:tblCellMar>
            <w:top w:w="0" w:type="dxa"/>
            <w:left w:w="0" w:type="dxa"/>
            <w:bottom w:w="0" w:type="dxa"/>
            <w:right w:w="0" w:type="dxa"/>
          </w:tblCellMar>
        </w:tblPrEx>
        <w:tc>
          <w:tcPr>
            <w:tcW w:w="1111" w:type="pct"/>
            <w:shd w:val="clear" w:color="auto" w:fill="auto"/>
            <w:vAlign w:val="center"/>
          </w:tcPr>
          <w:p w14:paraId="78EC5A37"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50 V</w:t>
            </w:r>
          </w:p>
        </w:tc>
        <w:tc>
          <w:tcPr>
            <w:tcW w:w="1351" w:type="pct"/>
            <w:shd w:val="clear" w:color="auto" w:fill="auto"/>
            <w:vAlign w:val="center"/>
          </w:tcPr>
          <w:p w14:paraId="1E4DF175"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0.86D,</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0</w:t>
            </w:r>
          </w:p>
        </w:tc>
        <w:tc>
          <w:tcPr>
            <w:tcW w:w="715" w:type="pct"/>
            <w:shd w:val="clear" w:color="auto" w:fill="auto"/>
            <w:vAlign w:val="center"/>
          </w:tcPr>
          <w:p w14:paraId="2F34EA8D"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635" w:type="pct"/>
            <w:shd w:val="clear" w:color="auto" w:fill="auto"/>
            <w:vAlign w:val="center"/>
          </w:tcPr>
          <w:p w14:paraId="1C16DCEC"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635" w:type="pct"/>
            <w:shd w:val="clear" w:color="auto" w:fill="auto"/>
            <w:vAlign w:val="center"/>
          </w:tcPr>
          <w:p w14:paraId="3425F7F7"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553" w:type="pct"/>
            <w:shd w:val="clear" w:color="auto" w:fill="auto"/>
            <w:vAlign w:val="center"/>
          </w:tcPr>
          <w:p w14:paraId="2FA69B58"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5100</w:t>
            </w:r>
          </w:p>
        </w:tc>
      </w:tr>
      <w:tr w:rsidR="00480C2A" w:rsidRPr="00480C2A" w14:paraId="34BB1EC4" w14:textId="77777777" w:rsidTr="00480C2A">
        <w:tblPrEx>
          <w:tblCellMar>
            <w:top w:w="0" w:type="dxa"/>
            <w:left w:w="0" w:type="dxa"/>
            <w:bottom w:w="0" w:type="dxa"/>
            <w:right w:w="0" w:type="dxa"/>
          </w:tblCellMar>
        </w:tblPrEx>
        <w:tc>
          <w:tcPr>
            <w:tcW w:w="1111" w:type="pct"/>
            <w:shd w:val="clear" w:color="auto" w:fill="auto"/>
            <w:vAlign w:val="center"/>
          </w:tcPr>
          <w:p w14:paraId="5D616F76"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25 L</w:t>
            </w:r>
          </w:p>
        </w:tc>
        <w:tc>
          <w:tcPr>
            <w:tcW w:w="1351" w:type="pct"/>
            <w:shd w:val="clear" w:color="auto" w:fill="auto"/>
            <w:vAlign w:val="center"/>
          </w:tcPr>
          <w:p w14:paraId="7DFDDDF3"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1.72D, 9.0L</w:t>
            </w:r>
          </w:p>
        </w:tc>
        <w:tc>
          <w:tcPr>
            <w:tcW w:w="715" w:type="pct"/>
            <w:shd w:val="clear" w:color="auto" w:fill="auto"/>
            <w:vAlign w:val="center"/>
          </w:tcPr>
          <w:p w14:paraId="0F38BC8D"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635" w:type="pct"/>
            <w:shd w:val="clear" w:color="auto" w:fill="auto"/>
            <w:vAlign w:val="center"/>
          </w:tcPr>
          <w:p w14:paraId="0EA617B6"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1250</w:t>
            </w:r>
          </w:p>
        </w:tc>
        <w:tc>
          <w:tcPr>
            <w:tcW w:w="635" w:type="pct"/>
            <w:shd w:val="clear" w:color="auto" w:fill="auto"/>
            <w:vAlign w:val="center"/>
          </w:tcPr>
          <w:p w14:paraId="14E85439"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553" w:type="pct"/>
            <w:shd w:val="clear" w:color="auto" w:fill="auto"/>
            <w:vAlign w:val="center"/>
          </w:tcPr>
          <w:p w14:paraId="2FF3BD8A"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1700</w:t>
            </w:r>
          </w:p>
        </w:tc>
      </w:tr>
      <w:tr w:rsidR="00480C2A" w:rsidRPr="00480C2A" w14:paraId="0F06E4AC" w14:textId="77777777" w:rsidTr="00480C2A">
        <w:tblPrEx>
          <w:tblCellMar>
            <w:top w:w="0" w:type="dxa"/>
            <w:left w:w="0" w:type="dxa"/>
            <w:bottom w:w="0" w:type="dxa"/>
            <w:right w:w="0" w:type="dxa"/>
          </w:tblCellMar>
        </w:tblPrEx>
        <w:tc>
          <w:tcPr>
            <w:tcW w:w="1111" w:type="pct"/>
            <w:shd w:val="clear" w:color="auto" w:fill="auto"/>
            <w:vAlign w:val="center"/>
          </w:tcPr>
          <w:p w14:paraId="0998118F"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25 R</w:t>
            </w:r>
          </w:p>
        </w:tc>
        <w:tc>
          <w:tcPr>
            <w:tcW w:w="1351" w:type="pct"/>
            <w:shd w:val="clear" w:color="auto" w:fill="auto"/>
            <w:vAlign w:val="center"/>
          </w:tcPr>
          <w:p w14:paraId="29E651F3"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1.72D, 9.0R</w:t>
            </w:r>
          </w:p>
        </w:tc>
        <w:tc>
          <w:tcPr>
            <w:tcW w:w="715" w:type="pct"/>
            <w:shd w:val="clear" w:color="auto" w:fill="auto"/>
            <w:vAlign w:val="center"/>
          </w:tcPr>
          <w:p w14:paraId="03E29732"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635" w:type="pct"/>
            <w:shd w:val="clear" w:color="auto" w:fill="auto"/>
            <w:vAlign w:val="center"/>
          </w:tcPr>
          <w:p w14:paraId="26CF0A52"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1250</w:t>
            </w:r>
          </w:p>
        </w:tc>
        <w:tc>
          <w:tcPr>
            <w:tcW w:w="635" w:type="pct"/>
            <w:shd w:val="clear" w:color="auto" w:fill="auto"/>
            <w:vAlign w:val="center"/>
          </w:tcPr>
          <w:p w14:paraId="6FCBA542"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553" w:type="pct"/>
            <w:shd w:val="clear" w:color="auto" w:fill="auto"/>
            <w:vAlign w:val="center"/>
          </w:tcPr>
          <w:p w14:paraId="728FBB07"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1700</w:t>
            </w:r>
          </w:p>
        </w:tc>
      </w:tr>
      <w:tr w:rsidR="00480C2A" w:rsidRPr="00480C2A" w14:paraId="4AE88CF0" w14:textId="77777777" w:rsidTr="00480C2A">
        <w:tblPrEx>
          <w:tblCellMar>
            <w:top w:w="0" w:type="dxa"/>
            <w:left w:w="0" w:type="dxa"/>
            <w:bottom w:w="0" w:type="dxa"/>
            <w:right w:w="0" w:type="dxa"/>
          </w:tblCellMar>
        </w:tblPrEx>
        <w:tc>
          <w:tcPr>
            <w:tcW w:w="2462" w:type="pct"/>
            <w:gridSpan w:val="2"/>
            <w:shd w:val="clear" w:color="auto" w:fill="auto"/>
            <w:vAlign w:val="center"/>
          </w:tcPr>
          <w:p w14:paraId="167F47F8" w14:textId="77777777" w:rsidR="009E007A" w:rsidRPr="00480C2A" w:rsidRDefault="009E007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Bất kỳ điểm nào trong vùng III</w:t>
            </w:r>
          </w:p>
          <w:p w14:paraId="2BF8B263" w14:textId="77777777" w:rsidR="009E007A" w:rsidRPr="00480C2A" w:rsidRDefault="009E007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có tọa độ giới hạn bởi các điểm)</w:t>
            </w:r>
          </w:p>
          <w:tbl>
            <w:tblPr>
              <w:tblStyle w:val="TableGrid"/>
              <w:tblW w:w="0" w:type="auto"/>
              <w:tblLook w:val="01E0" w:firstRow="1" w:lastRow="1" w:firstColumn="1" w:lastColumn="1" w:noHBand="0" w:noVBand="0"/>
            </w:tblPr>
            <w:tblGrid>
              <w:gridCol w:w="529"/>
              <w:gridCol w:w="529"/>
              <w:gridCol w:w="530"/>
              <w:gridCol w:w="530"/>
              <w:gridCol w:w="606"/>
              <w:gridCol w:w="606"/>
              <w:gridCol w:w="530"/>
              <w:gridCol w:w="530"/>
            </w:tblGrid>
            <w:tr w:rsidR="00480C2A" w:rsidRPr="00480C2A" w14:paraId="5F570CF3" w14:textId="77777777">
              <w:tc>
                <w:tcPr>
                  <w:tcW w:w="529" w:type="dxa"/>
                </w:tcPr>
                <w:p w14:paraId="7EE049C4" w14:textId="77777777" w:rsidR="009E007A" w:rsidRPr="00480C2A" w:rsidRDefault="009E007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8 L</w:t>
                  </w:r>
                </w:p>
              </w:tc>
              <w:tc>
                <w:tcPr>
                  <w:tcW w:w="529" w:type="dxa"/>
                </w:tcPr>
                <w:p w14:paraId="7D7AE12E" w14:textId="77777777" w:rsidR="009E007A" w:rsidRPr="00480C2A" w:rsidRDefault="009E007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8 L</w:t>
                  </w:r>
                </w:p>
              </w:tc>
              <w:tc>
                <w:tcPr>
                  <w:tcW w:w="530" w:type="dxa"/>
                </w:tcPr>
                <w:p w14:paraId="6E1DA103" w14:textId="77777777" w:rsidR="009E007A" w:rsidRPr="00480C2A" w:rsidRDefault="009E007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8 R</w:t>
                  </w:r>
                </w:p>
              </w:tc>
              <w:tc>
                <w:tcPr>
                  <w:tcW w:w="530" w:type="dxa"/>
                </w:tcPr>
                <w:p w14:paraId="01B6E150" w14:textId="77777777" w:rsidR="009E007A" w:rsidRPr="00480C2A" w:rsidRDefault="009E007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8 R</w:t>
                  </w:r>
                </w:p>
              </w:tc>
              <w:tc>
                <w:tcPr>
                  <w:tcW w:w="530" w:type="dxa"/>
                </w:tcPr>
                <w:p w14:paraId="5FEE58DB" w14:textId="77777777" w:rsidR="009E007A" w:rsidRPr="00480C2A" w:rsidRDefault="009E007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6 R</w:t>
                  </w:r>
                </w:p>
              </w:tc>
              <w:tc>
                <w:tcPr>
                  <w:tcW w:w="530" w:type="dxa"/>
                </w:tcPr>
                <w:p w14:paraId="55D3BC80" w14:textId="77777777" w:rsidR="009E007A" w:rsidRPr="00480C2A" w:rsidRDefault="009E007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1.50 R</w:t>
                  </w:r>
                </w:p>
              </w:tc>
              <w:tc>
                <w:tcPr>
                  <w:tcW w:w="530" w:type="dxa"/>
                </w:tcPr>
                <w:p w14:paraId="36F35D68" w14:textId="77777777" w:rsidR="009E007A" w:rsidRPr="00480C2A" w:rsidRDefault="009E007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V-V</w:t>
                  </w:r>
                </w:p>
              </w:tc>
              <w:tc>
                <w:tcPr>
                  <w:tcW w:w="530" w:type="dxa"/>
                </w:tcPr>
                <w:p w14:paraId="31532FA1" w14:textId="77777777" w:rsidR="009E007A" w:rsidRPr="00480C2A" w:rsidRDefault="009E007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4 L</w:t>
                  </w:r>
                </w:p>
              </w:tc>
            </w:tr>
            <w:tr w:rsidR="00480C2A" w:rsidRPr="00480C2A" w14:paraId="7DDAB850" w14:textId="77777777">
              <w:tc>
                <w:tcPr>
                  <w:tcW w:w="529" w:type="dxa"/>
                </w:tcPr>
                <w:p w14:paraId="2998C1D6" w14:textId="77777777" w:rsidR="009E007A" w:rsidRPr="00480C2A" w:rsidRDefault="009E007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 U</w:t>
                  </w:r>
                </w:p>
              </w:tc>
              <w:tc>
                <w:tcPr>
                  <w:tcW w:w="529" w:type="dxa"/>
                </w:tcPr>
                <w:p w14:paraId="6450F65F" w14:textId="77777777" w:rsidR="009E007A" w:rsidRPr="00480C2A" w:rsidRDefault="009E007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4 U</w:t>
                  </w:r>
                </w:p>
              </w:tc>
              <w:tc>
                <w:tcPr>
                  <w:tcW w:w="530" w:type="dxa"/>
                </w:tcPr>
                <w:p w14:paraId="11088D3B" w14:textId="77777777" w:rsidR="009E007A" w:rsidRPr="00480C2A" w:rsidRDefault="009E007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4 U</w:t>
                  </w:r>
                </w:p>
              </w:tc>
              <w:tc>
                <w:tcPr>
                  <w:tcW w:w="530" w:type="dxa"/>
                </w:tcPr>
                <w:p w14:paraId="101EC76F" w14:textId="77777777" w:rsidR="009E007A" w:rsidRPr="00480C2A" w:rsidRDefault="009E007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2 U</w:t>
                  </w:r>
                </w:p>
              </w:tc>
              <w:tc>
                <w:tcPr>
                  <w:tcW w:w="530" w:type="dxa"/>
                </w:tcPr>
                <w:p w14:paraId="07D5AD3E" w14:textId="77777777" w:rsidR="009E007A" w:rsidRPr="00480C2A" w:rsidRDefault="009E007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1.50 U</w:t>
                  </w:r>
                </w:p>
              </w:tc>
              <w:tc>
                <w:tcPr>
                  <w:tcW w:w="530" w:type="dxa"/>
                </w:tcPr>
                <w:p w14:paraId="2B63D4AE" w14:textId="77777777" w:rsidR="009E007A" w:rsidRPr="00480C2A" w:rsidRDefault="009E007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1.50 U</w:t>
                  </w:r>
                </w:p>
              </w:tc>
              <w:tc>
                <w:tcPr>
                  <w:tcW w:w="530" w:type="dxa"/>
                </w:tcPr>
                <w:p w14:paraId="2FE2D0AF" w14:textId="77777777" w:rsidR="009E007A" w:rsidRPr="00480C2A" w:rsidRDefault="009E007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H-H</w:t>
                  </w:r>
                </w:p>
              </w:tc>
              <w:tc>
                <w:tcPr>
                  <w:tcW w:w="530" w:type="dxa"/>
                </w:tcPr>
                <w:p w14:paraId="2B6C8944" w14:textId="77777777" w:rsidR="009E007A" w:rsidRPr="00480C2A" w:rsidRDefault="009E007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H-H</w:t>
                  </w:r>
                </w:p>
              </w:tc>
            </w:tr>
          </w:tbl>
          <w:p w14:paraId="4ADDC142" w14:textId="77777777" w:rsidR="009E007A" w:rsidRPr="00480C2A" w:rsidRDefault="009E007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715" w:type="pct"/>
            <w:shd w:val="clear" w:color="auto" w:fill="auto"/>
            <w:vAlign w:val="center"/>
          </w:tcPr>
          <w:p w14:paraId="384BE5E8" w14:textId="77777777" w:rsidR="009E007A" w:rsidRPr="00480C2A" w:rsidRDefault="009E007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625</w:t>
            </w:r>
          </w:p>
        </w:tc>
        <w:tc>
          <w:tcPr>
            <w:tcW w:w="635" w:type="pct"/>
            <w:shd w:val="clear" w:color="auto" w:fill="auto"/>
            <w:vAlign w:val="center"/>
          </w:tcPr>
          <w:p w14:paraId="52BFC275" w14:textId="77777777" w:rsidR="009E007A" w:rsidRPr="00480C2A" w:rsidRDefault="009E007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635" w:type="pct"/>
            <w:shd w:val="clear" w:color="auto" w:fill="auto"/>
            <w:vAlign w:val="center"/>
          </w:tcPr>
          <w:p w14:paraId="2193DFCB" w14:textId="77777777" w:rsidR="009E007A" w:rsidRPr="00480C2A" w:rsidRDefault="009E007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625</w:t>
            </w:r>
          </w:p>
        </w:tc>
        <w:tc>
          <w:tcPr>
            <w:tcW w:w="553" w:type="pct"/>
            <w:shd w:val="clear" w:color="auto" w:fill="auto"/>
            <w:vAlign w:val="center"/>
          </w:tcPr>
          <w:p w14:paraId="40FD27B1" w14:textId="77777777" w:rsidR="009E007A" w:rsidRPr="00480C2A" w:rsidRDefault="009E007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480C2A" w:rsidRPr="00480C2A" w14:paraId="713BE277" w14:textId="77777777" w:rsidTr="00480C2A">
        <w:tblPrEx>
          <w:tblCellMar>
            <w:top w:w="0" w:type="dxa"/>
            <w:left w:w="0" w:type="dxa"/>
            <w:bottom w:w="0" w:type="dxa"/>
            <w:right w:w="0" w:type="dxa"/>
          </w:tblCellMar>
        </w:tblPrEx>
        <w:tc>
          <w:tcPr>
            <w:tcW w:w="2462" w:type="pct"/>
            <w:gridSpan w:val="2"/>
            <w:shd w:val="clear" w:color="auto" w:fill="auto"/>
            <w:vAlign w:val="center"/>
          </w:tcPr>
          <w:p w14:paraId="5673B2A5" w14:textId="77777777" w:rsidR="009E007A" w:rsidRPr="00480C2A" w:rsidRDefault="009E007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xml:space="preserve">Bất kỳ điểm nào trong vùng IV </w:t>
            </w:r>
            <w:r w:rsidRPr="00480C2A">
              <w:rPr>
                <w:rFonts w:ascii="Arial" w:hAnsi="Arial" w:cs="Arial"/>
                <w:color w:val="000000" w:themeColor="text1"/>
                <w:sz w:val="20"/>
                <w:szCs w:val="20"/>
              </w:rPr>
              <w:br/>
              <w:t>(0.86D - 1.72D, 5.15 L - 5.15 R)</w:t>
            </w:r>
          </w:p>
        </w:tc>
        <w:tc>
          <w:tcPr>
            <w:tcW w:w="715" w:type="pct"/>
            <w:shd w:val="clear" w:color="auto" w:fill="auto"/>
            <w:vAlign w:val="center"/>
          </w:tcPr>
          <w:p w14:paraId="2F994D84" w14:textId="77777777" w:rsidR="009E007A" w:rsidRPr="00480C2A" w:rsidRDefault="009E007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635" w:type="pct"/>
            <w:shd w:val="clear" w:color="auto" w:fill="auto"/>
            <w:vAlign w:val="center"/>
          </w:tcPr>
          <w:p w14:paraId="273F982C" w14:textId="77777777" w:rsidR="009E007A" w:rsidRPr="00480C2A" w:rsidRDefault="009E007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1700</w:t>
            </w:r>
          </w:p>
        </w:tc>
        <w:tc>
          <w:tcPr>
            <w:tcW w:w="635" w:type="pct"/>
            <w:shd w:val="clear" w:color="auto" w:fill="auto"/>
            <w:vAlign w:val="center"/>
          </w:tcPr>
          <w:p w14:paraId="4DBD93F2" w14:textId="77777777" w:rsidR="009E007A" w:rsidRPr="00480C2A" w:rsidRDefault="009E007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553" w:type="pct"/>
            <w:shd w:val="clear" w:color="auto" w:fill="auto"/>
            <w:vAlign w:val="center"/>
          </w:tcPr>
          <w:p w14:paraId="7CE17B15" w14:textId="77777777" w:rsidR="009E007A" w:rsidRPr="00480C2A" w:rsidRDefault="009E007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2500</w:t>
            </w:r>
          </w:p>
        </w:tc>
      </w:tr>
      <w:tr w:rsidR="00480C2A" w:rsidRPr="00480C2A" w14:paraId="760B774D" w14:textId="77777777" w:rsidTr="00480C2A">
        <w:tblPrEx>
          <w:tblCellMar>
            <w:top w:w="0" w:type="dxa"/>
            <w:left w:w="0" w:type="dxa"/>
            <w:bottom w:w="0" w:type="dxa"/>
            <w:right w:w="0" w:type="dxa"/>
          </w:tblCellMar>
        </w:tblPrEx>
        <w:tc>
          <w:tcPr>
            <w:tcW w:w="2462" w:type="pct"/>
            <w:gridSpan w:val="2"/>
            <w:shd w:val="clear" w:color="auto" w:fill="auto"/>
            <w:vAlign w:val="center"/>
          </w:tcPr>
          <w:p w14:paraId="216BE997" w14:textId="77777777" w:rsidR="009E007A" w:rsidRPr="00480C2A" w:rsidRDefault="009E007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Bất kỳ điểm nào trong vùng I</w:t>
            </w:r>
            <w:r w:rsidRPr="00480C2A">
              <w:rPr>
                <w:rFonts w:ascii="Arial" w:hAnsi="Arial" w:cs="Arial"/>
                <w:color w:val="000000" w:themeColor="text1"/>
                <w:sz w:val="20"/>
                <w:szCs w:val="20"/>
              </w:rPr>
              <w:br/>
              <w:t>(1.72D - 4D, 9 L - 9 R)</w:t>
            </w:r>
          </w:p>
        </w:tc>
        <w:tc>
          <w:tcPr>
            <w:tcW w:w="715" w:type="pct"/>
            <w:shd w:val="clear" w:color="auto" w:fill="auto"/>
            <w:vAlign w:val="center"/>
          </w:tcPr>
          <w:p w14:paraId="43ED1129" w14:textId="77777777" w:rsidR="009E007A" w:rsidRPr="00480C2A" w:rsidRDefault="009E007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17600</w:t>
            </w:r>
          </w:p>
        </w:tc>
        <w:tc>
          <w:tcPr>
            <w:tcW w:w="635" w:type="pct"/>
            <w:shd w:val="clear" w:color="auto" w:fill="auto"/>
            <w:vAlign w:val="center"/>
          </w:tcPr>
          <w:p w14:paraId="78B81A6C" w14:textId="77777777" w:rsidR="009E007A" w:rsidRPr="00480C2A" w:rsidRDefault="009E007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635" w:type="pct"/>
            <w:shd w:val="clear" w:color="auto" w:fill="auto"/>
            <w:vAlign w:val="center"/>
          </w:tcPr>
          <w:p w14:paraId="49DA9AD8" w14:textId="77777777" w:rsidR="009E007A" w:rsidRPr="00480C2A" w:rsidRDefault="009E007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&lt; 2l*</w:t>
            </w:r>
          </w:p>
        </w:tc>
        <w:tc>
          <w:tcPr>
            <w:tcW w:w="553" w:type="pct"/>
            <w:shd w:val="clear" w:color="auto" w:fill="auto"/>
            <w:vAlign w:val="center"/>
          </w:tcPr>
          <w:p w14:paraId="627322D0" w14:textId="77777777" w:rsidR="009E007A" w:rsidRPr="00480C2A" w:rsidRDefault="009E007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bl>
    <w:p w14:paraId="30ECBAD6"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04C872F2"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Chú thích:</w:t>
      </w:r>
    </w:p>
    <w:p w14:paraId="18EE612B" w14:textId="77777777" w:rsidR="009E007A" w:rsidRPr="00480C2A" w:rsidRDefault="00073EB2" w:rsidP="00480C2A">
      <w:pPr>
        <w:widowControl w:val="0"/>
        <w:autoSpaceDE w:val="0"/>
        <w:autoSpaceDN w:val="0"/>
        <w:adjustRightInd w:val="0"/>
        <w:snapToGrid w:val="0"/>
        <w:spacing w:after="120" w:line="240" w:lineRule="auto"/>
        <w:ind w:firstLine="720"/>
        <w:jc w:val="both"/>
        <w:rPr>
          <w:rFonts w:ascii="Arial" w:hAnsi="Arial" w:cs="Arial"/>
          <w:i/>
          <w:iCs/>
          <w:color w:val="000000" w:themeColor="text1"/>
          <w:sz w:val="20"/>
          <w:szCs w:val="20"/>
        </w:rPr>
      </w:pPr>
      <w:r w:rsidRPr="00480C2A">
        <w:rPr>
          <w:rFonts w:ascii="Arial" w:hAnsi="Arial" w:cs="Arial"/>
          <w:i/>
          <w:iCs/>
          <w:color w:val="000000" w:themeColor="text1"/>
          <w:sz w:val="20"/>
          <w:szCs w:val="20"/>
        </w:rPr>
        <w:t xml:space="preserve">Chữ L có nghĩa là các điểm nằm bên trái đường V-V </w:t>
      </w:r>
    </w:p>
    <w:p w14:paraId="0C126B64" w14:textId="77777777" w:rsidR="009E007A" w:rsidRPr="00480C2A" w:rsidRDefault="00073EB2" w:rsidP="00480C2A">
      <w:pPr>
        <w:widowControl w:val="0"/>
        <w:autoSpaceDE w:val="0"/>
        <w:autoSpaceDN w:val="0"/>
        <w:adjustRightInd w:val="0"/>
        <w:snapToGrid w:val="0"/>
        <w:spacing w:after="120" w:line="240" w:lineRule="auto"/>
        <w:ind w:firstLine="720"/>
        <w:jc w:val="both"/>
        <w:rPr>
          <w:rFonts w:ascii="Arial" w:hAnsi="Arial" w:cs="Arial"/>
          <w:i/>
          <w:iCs/>
          <w:color w:val="000000" w:themeColor="text1"/>
          <w:sz w:val="20"/>
          <w:szCs w:val="20"/>
        </w:rPr>
      </w:pPr>
      <w:r w:rsidRPr="00480C2A">
        <w:rPr>
          <w:rFonts w:ascii="Arial" w:hAnsi="Arial" w:cs="Arial"/>
          <w:i/>
          <w:iCs/>
          <w:color w:val="000000" w:themeColor="text1"/>
          <w:sz w:val="20"/>
          <w:szCs w:val="20"/>
        </w:rPr>
        <w:t xml:space="preserve">Chữ R có nghĩa là các điểm nằm bên phải đường V-V </w:t>
      </w:r>
    </w:p>
    <w:p w14:paraId="39AE9AB8"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i/>
          <w:iCs/>
          <w:color w:val="000000" w:themeColor="text1"/>
          <w:sz w:val="20"/>
          <w:szCs w:val="20"/>
        </w:rPr>
        <w:t>Chữ U có nghĩa là các điểm nằm trên đường H-H</w:t>
      </w:r>
    </w:p>
    <w:p w14:paraId="7A7251F1"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i/>
          <w:iCs/>
          <w:color w:val="000000" w:themeColor="text1"/>
          <w:sz w:val="20"/>
          <w:szCs w:val="20"/>
        </w:rPr>
        <w:t>Chữ D có nghĩa là các điểm nằm dưới đường H-H</w:t>
      </w:r>
    </w:p>
    <w:p w14:paraId="0EBE873C"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i/>
          <w:iCs/>
          <w:color w:val="000000" w:themeColor="text1"/>
          <w:sz w:val="20"/>
          <w:szCs w:val="20"/>
        </w:rPr>
        <w:t>* Giá trị đo thực tế tại điểm 50R</w:t>
      </w:r>
    </w:p>
    <w:p w14:paraId="3E56C5DD"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i/>
          <w:iCs/>
          <w:color w:val="000000" w:themeColor="text1"/>
          <w:sz w:val="20"/>
          <w:szCs w:val="20"/>
        </w:rPr>
        <w:t>** Trong trường hợp đèn LED tạo ra chùm sáng chiếu gần thì giá trị đo được không lớn hơn 18500 cd</w:t>
      </w:r>
    </w:p>
    <w:p w14:paraId="21F18A8D"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Bảng 2</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266"/>
        <w:gridCol w:w="3588"/>
        <w:gridCol w:w="3166"/>
      </w:tblGrid>
      <w:tr w:rsidR="00480C2A" w:rsidRPr="00480C2A" w14:paraId="36A11DE9" w14:textId="77777777" w:rsidTr="00480C2A">
        <w:tblPrEx>
          <w:tblCellMar>
            <w:top w:w="0" w:type="dxa"/>
            <w:left w:w="0" w:type="dxa"/>
            <w:bottom w:w="0" w:type="dxa"/>
            <w:right w:w="0" w:type="dxa"/>
          </w:tblCellMar>
        </w:tblPrEx>
        <w:tc>
          <w:tcPr>
            <w:tcW w:w="1256" w:type="pct"/>
            <w:shd w:val="clear" w:color="auto" w:fill="auto"/>
            <w:vAlign w:val="center"/>
          </w:tcPr>
          <w:p w14:paraId="4A5CFFD7"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Điểm đo</w:t>
            </w:r>
          </w:p>
        </w:tc>
        <w:tc>
          <w:tcPr>
            <w:tcW w:w="1989" w:type="pct"/>
            <w:shd w:val="clear" w:color="auto" w:fill="auto"/>
            <w:vAlign w:val="center"/>
          </w:tcPr>
          <w:p w14:paraId="6CCFB2EB"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Tọa độ điểm đo</w:t>
            </w:r>
          </w:p>
        </w:tc>
        <w:tc>
          <w:tcPr>
            <w:tcW w:w="1755" w:type="pct"/>
            <w:shd w:val="clear" w:color="auto" w:fill="auto"/>
            <w:vAlign w:val="center"/>
          </w:tcPr>
          <w:p w14:paraId="770FDD13"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Yêu cầu cường độ</w:t>
            </w:r>
            <w:r w:rsidR="009E007A"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sáng nhỏ nhất (cd)</w:t>
            </w:r>
          </w:p>
        </w:tc>
      </w:tr>
      <w:tr w:rsidR="00480C2A" w:rsidRPr="00480C2A" w14:paraId="7F30909B" w14:textId="77777777" w:rsidTr="00480C2A">
        <w:tblPrEx>
          <w:tblCellMar>
            <w:top w:w="0" w:type="dxa"/>
            <w:left w:w="0" w:type="dxa"/>
            <w:bottom w:w="0" w:type="dxa"/>
            <w:right w:w="0" w:type="dxa"/>
          </w:tblCellMar>
        </w:tblPrEx>
        <w:tc>
          <w:tcPr>
            <w:tcW w:w="1256" w:type="pct"/>
            <w:shd w:val="clear" w:color="auto" w:fill="auto"/>
            <w:vAlign w:val="center"/>
          </w:tcPr>
          <w:p w14:paraId="5E053ECC"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w:t>
            </w:r>
          </w:p>
        </w:tc>
        <w:tc>
          <w:tcPr>
            <w:tcW w:w="1989" w:type="pct"/>
            <w:shd w:val="clear" w:color="auto" w:fill="auto"/>
            <w:vAlign w:val="center"/>
          </w:tcPr>
          <w:p w14:paraId="0A46F912"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4U, 8L</w:t>
            </w:r>
          </w:p>
        </w:tc>
        <w:tc>
          <w:tcPr>
            <w:tcW w:w="1755" w:type="pct"/>
            <w:vMerge w:val="restart"/>
            <w:shd w:val="clear" w:color="auto" w:fill="auto"/>
            <w:vAlign w:val="center"/>
          </w:tcPr>
          <w:p w14:paraId="5FCDDCA9"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Các điểm 1+2+3</w:t>
            </w:r>
          </w:p>
          <w:p w14:paraId="77973747"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190</w:t>
            </w:r>
          </w:p>
        </w:tc>
      </w:tr>
      <w:tr w:rsidR="00480C2A" w:rsidRPr="00480C2A" w14:paraId="474FE947" w14:textId="77777777" w:rsidTr="00480C2A">
        <w:tblPrEx>
          <w:tblCellMar>
            <w:top w:w="0" w:type="dxa"/>
            <w:left w:w="0" w:type="dxa"/>
            <w:bottom w:w="0" w:type="dxa"/>
            <w:right w:w="0" w:type="dxa"/>
          </w:tblCellMar>
        </w:tblPrEx>
        <w:tc>
          <w:tcPr>
            <w:tcW w:w="1256" w:type="pct"/>
            <w:shd w:val="clear" w:color="auto" w:fill="auto"/>
            <w:vAlign w:val="center"/>
          </w:tcPr>
          <w:p w14:paraId="05288738"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2</w:t>
            </w:r>
          </w:p>
        </w:tc>
        <w:tc>
          <w:tcPr>
            <w:tcW w:w="1989" w:type="pct"/>
            <w:shd w:val="clear" w:color="auto" w:fill="auto"/>
            <w:vAlign w:val="center"/>
          </w:tcPr>
          <w:p w14:paraId="7ED81B06"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4U, 0</w:t>
            </w:r>
          </w:p>
        </w:tc>
        <w:tc>
          <w:tcPr>
            <w:tcW w:w="1755" w:type="pct"/>
            <w:vMerge/>
            <w:shd w:val="clear" w:color="auto" w:fill="auto"/>
            <w:vAlign w:val="center"/>
          </w:tcPr>
          <w:p w14:paraId="4391B169"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480C2A" w:rsidRPr="00480C2A" w14:paraId="2726AD6E" w14:textId="77777777" w:rsidTr="00480C2A">
        <w:tblPrEx>
          <w:tblCellMar>
            <w:top w:w="0" w:type="dxa"/>
            <w:left w:w="0" w:type="dxa"/>
            <w:bottom w:w="0" w:type="dxa"/>
            <w:right w:w="0" w:type="dxa"/>
          </w:tblCellMar>
        </w:tblPrEx>
        <w:tc>
          <w:tcPr>
            <w:tcW w:w="1256" w:type="pct"/>
            <w:shd w:val="clear" w:color="auto" w:fill="auto"/>
            <w:vAlign w:val="center"/>
          </w:tcPr>
          <w:p w14:paraId="5FB5245B"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3</w:t>
            </w:r>
          </w:p>
        </w:tc>
        <w:tc>
          <w:tcPr>
            <w:tcW w:w="1989" w:type="pct"/>
            <w:shd w:val="clear" w:color="auto" w:fill="auto"/>
            <w:vAlign w:val="center"/>
          </w:tcPr>
          <w:p w14:paraId="43408F8D"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4U, 8R</w:t>
            </w:r>
          </w:p>
        </w:tc>
        <w:tc>
          <w:tcPr>
            <w:tcW w:w="1755" w:type="pct"/>
            <w:vMerge/>
            <w:shd w:val="clear" w:color="auto" w:fill="auto"/>
            <w:vAlign w:val="center"/>
          </w:tcPr>
          <w:p w14:paraId="1ECFDB8F"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480C2A" w:rsidRPr="00480C2A" w14:paraId="4CD8E1A8" w14:textId="77777777" w:rsidTr="00480C2A">
        <w:tblPrEx>
          <w:tblCellMar>
            <w:top w:w="0" w:type="dxa"/>
            <w:left w:w="0" w:type="dxa"/>
            <w:bottom w:w="0" w:type="dxa"/>
            <w:right w:w="0" w:type="dxa"/>
          </w:tblCellMar>
        </w:tblPrEx>
        <w:tc>
          <w:tcPr>
            <w:tcW w:w="1256" w:type="pct"/>
            <w:shd w:val="clear" w:color="auto" w:fill="auto"/>
            <w:vAlign w:val="center"/>
          </w:tcPr>
          <w:p w14:paraId="11D81C72"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4</w:t>
            </w:r>
          </w:p>
        </w:tc>
        <w:tc>
          <w:tcPr>
            <w:tcW w:w="1989" w:type="pct"/>
            <w:shd w:val="clear" w:color="auto" w:fill="auto"/>
            <w:vAlign w:val="center"/>
          </w:tcPr>
          <w:p w14:paraId="2AC7FFD5"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2U, 4L</w:t>
            </w:r>
          </w:p>
        </w:tc>
        <w:tc>
          <w:tcPr>
            <w:tcW w:w="1755" w:type="pct"/>
            <w:vMerge w:val="restart"/>
            <w:shd w:val="clear" w:color="auto" w:fill="auto"/>
            <w:vAlign w:val="center"/>
          </w:tcPr>
          <w:p w14:paraId="55AE4D9E"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Các điểm 4+5+6</w:t>
            </w:r>
          </w:p>
          <w:p w14:paraId="1AE48BEE"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375</w:t>
            </w:r>
          </w:p>
        </w:tc>
      </w:tr>
      <w:tr w:rsidR="00480C2A" w:rsidRPr="00480C2A" w14:paraId="55DA3EF5" w14:textId="77777777" w:rsidTr="00480C2A">
        <w:tblPrEx>
          <w:tblCellMar>
            <w:top w:w="0" w:type="dxa"/>
            <w:left w:w="0" w:type="dxa"/>
            <w:bottom w:w="0" w:type="dxa"/>
            <w:right w:w="0" w:type="dxa"/>
          </w:tblCellMar>
        </w:tblPrEx>
        <w:tc>
          <w:tcPr>
            <w:tcW w:w="1256" w:type="pct"/>
            <w:shd w:val="clear" w:color="auto" w:fill="auto"/>
            <w:vAlign w:val="center"/>
          </w:tcPr>
          <w:p w14:paraId="3755CCB6"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5</w:t>
            </w:r>
          </w:p>
        </w:tc>
        <w:tc>
          <w:tcPr>
            <w:tcW w:w="1989" w:type="pct"/>
            <w:shd w:val="clear" w:color="auto" w:fill="auto"/>
            <w:vAlign w:val="center"/>
          </w:tcPr>
          <w:p w14:paraId="719B446C"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2U, 0</w:t>
            </w:r>
          </w:p>
        </w:tc>
        <w:tc>
          <w:tcPr>
            <w:tcW w:w="1755" w:type="pct"/>
            <w:vMerge/>
            <w:shd w:val="clear" w:color="auto" w:fill="auto"/>
            <w:vAlign w:val="center"/>
          </w:tcPr>
          <w:p w14:paraId="6C9CC90F"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480C2A" w:rsidRPr="00480C2A" w14:paraId="2511EC33" w14:textId="77777777" w:rsidTr="00480C2A">
        <w:tblPrEx>
          <w:tblCellMar>
            <w:top w:w="0" w:type="dxa"/>
            <w:left w:w="0" w:type="dxa"/>
            <w:bottom w:w="0" w:type="dxa"/>
            <w:right w:w="0" w:type="dxa"/>
          </w:tblCellMar>
        </w:tblPrEx>
        <w:tc>
          <w:tcPr>
            <w:tcW w:w="1256" w:type="pct"/>
            <w:shd w:val="clear" w:color="auto" w:fill="auto"/>
            <w:vAlign w:val="center"/>
          </w:tcPr>
          <w:p w14:paraId="30AE163F"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6</w:t>
            </w:r>
          </w:p>
        </w:tc>
        <w:tc>
          <w:tcPr>
            <w:tcW w:w="1989" w:type="pct"/>
            <w:shd w:val="clear" w:color="auto" w:fill="auto"/>
            <w:vAlign w:val="center"/>
          </w:tcPr>
          <w:p w14:paraId="21982F2D"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2U, 4R</w:t>
            </w:r>
          </w:p>
        </w:tc>
        <w:tc>
          <w:tcPr>
            <w:tcW w:w="1755" w:type="pct"/>
            <w:vMerge/>
            <w:shd w:val="clear" w:color="auto" w:fill="auto"/>
            <w:vAlign w:val="center"/>
          </w:tcPr>
          <w:p w14:paraId="6656A557"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480C2A" w:rsidRPr="00480C2A" w14:paraId="3CC74DBE" w14:textId="77777777" w:rsidTr="00480C2A">
        <w:tblPrEx>
          <w:tblCellMar>
            <w:top w:w="0" w:type="dxa"/>
            <w:left w:w="0" w:type="dxa"/>
            <w:bottom w:w="0" w:type="dxa"/>
            <w:right w:w="0" w:type="dxa"/>
          </w:tblCellMar>
        </w:tblPrEx>
        <w:tc>
          <w:tcPr>
            <w:tcW w:w="1256" w:type="pct"/>
            <w:shd w:val="clear" w:color="auto" w:fill="auto"/>
            <w:vAlign w:val="center"/>
          </w:tcPr>
          <w:p w14:paraId="3B9F2217"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7</w:t>
            </w:r>
          </w:p>
        </w:tc>
        <w:tc>
          <w:tcPr>
            <w:tcW w:w="1989" w:type="pct"/>
            <w:shd w:val="clear" w:color="auto" w:fill="auto"/>
            <w:vAlign w:val="center"/>
          </w:tcPr>
          <w:p w14:paraId="62EBA3B8"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0, 8L</w:t>
            </w:r>
          </w:p>
        </w:tc>
        <w:tc>
          <w:tcPr>
            <w:tcW w:w="1755" w:type="pct"/>
            <w:shd w:val="clear" w:color="auto" w:fill="auto"/>
            <w:vAlign w:val="center"/>
          </w:tcPr>
          <w:p w14:paraId="04F4C21C"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65</w:t>
            </w:r>
          </w:p>
        </w:tc>
      </w:tr>
      <w:tr w:rsidR="00480C2A" w:rsidRPr="00480C2A" w14:paraId="1E2C1E09" w14:textId="77777777" w:rsidTr="00480C2A">
        <w:tblPrEx>
          <w:tblCellMar>
            <w:top w:w="0" w:type="dxa"/>
            <w:left w:w="0" w:type="dxa"/>
            <w:bottom w:w="0" w:type="dxa"/>
            <w:right w:w="0" w:type="dxa"/>
          </w:tblCellMar>
        </w:tblPrEx>
        <w:tc>
          <w:tcPr>
            <w:tcW w:w="1256" w:type="pct"/>
            <w:shd w:val="clear" w:color="auto" w:fill="auto"/>
            <w:vAlign w:val="center"/>
          </w:tcPr>
          <w:p w14:paraId="44FE33E3"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8</w:t>
            </w:r>
          </w:p>
        </w:tc>
        <w:tc>
          <w:tcPr>
            <w:tcW w:w="1989" w:type="pct"/>
            <w:shd w:val="clear" w:color="auto" w:fill="auto"/>
            <w:vAlign w:val="center"/>
          </w:tcPr>
          <w:p w14:paraId="67195857"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0, 4L</w:t>
            </w:r>
          </w:p>
        </w:tc>
        <w:tc>
          <w:tcPr>
            <w:tcW w:w="1755" w:type="pct"/>
            <w:shd w:val="clear" w:color="auto" w:fill="auto"/>
            <w:vAlign w:val="center"/>
          </w:tcPr>
          <w:p w14:paraId="525EE961"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125</w:t>
            </w:r>
          </w:p>
        </w:tc>
      </w:tr>
    </w:tbl>
    <w:p w14:paraId="1D88F30C"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2.3. Yêu cầu đối với chùm sáng chiếu xa</w:t>
      </w:r>
    </w:p>
    <w:p w14:paraId="29E0DA8B"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2.3.1. </w:t>
      </w:r>
      <w:r w:rsidRPr="00480C2A">
        <w:rPr>
          <w:rFonts w:ascii="Arial" w:hAnsi="Arial" w:cs="Arial"/>
          <w:color w:val="000000" w:themeColor="text1"/>
          <w:sz w:val="20"/>
          <w:szCs w:val="20"/>
        </w:rPr>
        <w:t>Cường độ chiếu sáng của chùm sáng chiếu xa trên màn đo phải đáp ứng các</w:t>
      </w:r>
      <w:r w:rsidR="009E007A"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yêu cầu sau:</w:t>
      </w:r>
    </w:p>
    <w:p w14:paraId="322CCF67"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Bảng 3</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073"/>
        <w:gridCol w:w="1921"/>
        <w:gridCol w:w="2513"/>
        <w:gridCol w:w="2513"/>
      </w:tblGrid>
      <w:tr w:rsidR="00480C2A" w:rsidRPr="00480C2A" w14:paraId="10FECD64" w14:textId="77777777" w:rsidTr="00480C2A">
        <w:tblPrEx>
          <w:tblCellMar>
            <w:top w:w="0" w:type="dxa"/>
            <w:left w:w="0" w:type="dxa"/>
            <w:bottom w:w="0" w:type="dxa"/>
            <w:right w:w="0" w:type="dxa"/>
          </w:tblCellMar>
        </w:tblPrEx>
        <w:tc>
          <w:tcPr>
            <w:tcW w:w="2214" w:type="pct"/>
            <w:gridSpan w:val="2"/>
            <w:shd w:val="clear" w:color="auto" w:fill="auto"/>
            <w:vAlign w:val="center"/>
          </w:tcPr>
          <w:p w14:paraId="7C1D7223"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393" w:type="pct"/>
            <w:shd w:val="clear" w:color="auto" w:fill="auto"/>
            <w:vAlign w:val="center"/>
          </w:tcPr>
          <w:p w14:paraId="10B0B31C"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Đèn loại A</w:t>
            </w:r>
          </w:p>
        </w:tc>
        <w:tc>
          <w:tcPr>
            <w:tcW w:w="1393" w:type="pct"/>
            <w:shd w:val="clear" w:color="auto" w:fill="auto"/>
            <w:vAlign w:val="center"/>
          </w:tcPr>
          <w:p w14:paraId="65D3FF87"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Đèn loại B</w:t>
            </w:r>
          </w:p>
        </w:tc>
      </w:tr>
      <w:tr w:rsidR="00480C2A" w:rsidRPr="00480C2A" w14:paraId="307A0B40" w14:textId="77777777" w:rsidTr="00480C2A">
        <w:tblPrEx>
          <w:tblCellMar>
            <w:top w:w="0" w:type="dxa"/>
            <w:left w:w="0" w:type="dxa"/>
            <w:bottom w:w="0" w:type="dxa"/>
            <w:right w:w="0" w:type="dxa"/>
          </w:tblCellMar>
        </w:tblPrEx>
        <w:tc>
          <w:tcPr>
            <w:tcW w:w="1149" w:type="pct"/>
            <w:vMerge w:val="restart"/>
            <w:shd w:val="clear" w:color="auto" w:fill="auto"/>
            <w:vAlign w:val="center"/>
          </w:tcPr>
          <w:p w14:paraId="1A1A25A9"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Điểm đo</w:t>
            </w:r>
          </w:p>
        </w:tc>
        <w:tc>
          <w:tcPr>
            <w:tcW w:w="1065" w:type="pct"/>
            <w:vMerge w:val="restart"/>
            <w:shd w:val="clear" w:color="auto" w:fill="auto"/>
            <w:vAlign w:val="center"/>
          </w:tcPr>
          <w:p w14:paraId="78237DF0"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Tọa độ điểm đo</w:t>
            </w:r>
          </w:p>
        </w:tc>
        <w:tc>
          <w:tcPr>
            <w:tcW w:w="1393" w:type="pct"/>
            <w:shd w:val="clear" w:color="auto" w:fill="auto"/>
            <w:vAlign w:val="center"/>
          </w:tcPr>
          <w:p w14:paraId="04A34D36"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Cường độ sáng (cd)</w:t>
            </w:r>
          </w:p>
        </w:tc>
        <w:tc>
          <w:tcPr>
            <w:tcW w:w="1393" w:type="pct"/>
            <w:shd w:val="clear" w:color="auto" w:fill="auto"/>
            <w:vAlign w:val="center"/>
          </w:tcPr>
          <w:p w14:paraId="07D5CF30"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Cường độ sáng (cd)</w:t>
            </w:r>
          </w:p>
        </w:tc>
      </w:tr>
      <w:tr w:rsidR="00480C2A" w:rsidRPr="00480C2A" w14:paraId="477DC573" w14:textId="77777777" w:rsidTr="00480C2A">
        <w:tblPrEx>
          <w:tblCellMar>
            <w:top w:w="0" w:type="dxa"/>
            <w:left w:w="0" w:type="dxa"/>
            <w:bottom w:w="0" w:type="dxa"/>
            <w:right w:w="0" w:type="dxa"/>
          </w:tblCellMar>
        </w:tblPrEx>
        <w:tc>
          <w:tcPr>
            <w:tcW w:w="1149" w:type="pct"/>
            <w:vMerge/>
            <w:shd w:val="clear" w:color="auto" w:fill="auto"/>
            <w:vAlign w:val="center"/>
          </w:tcPr>
          <w:p w14:paraId="550E7389"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065" w:type="pct"/>
            <w:vMerge/>
            <w:shd w:val="clear" w:color="auto" w:fill="auto"/>
            <w:vAlign w:val="center"/>
          </w:tcPr>
          <w:p w14:paraId="26732E15"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393" w:type="pct"/>
            <w:shd w:val="clear" w:color="auto" w:fill="auto"/>
            <w:vAlign w:val="center"/>
          </w:tcPr>
          <w:p w14:paraId="2BBB90E8"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i/>
                <w:iCs/>
                <w:color w:val="000000" w:themeColor="text1"/>
                <w:sz w:val="20"/>
                <w:szCs w:val="20"/>
              </w:rPr>
              <w:t>Nhỏ nhất</w:t>
            </w:r>
          </w:p>
        </w:tc>
        <w:tc>
          <w:tcPr>
            <w:tcW w:w="1393" w:type="pct"/>
            <w:shd w:val="clear" w:color="auto" w:fill="auto"/>
            <w:vAlign w:val="center"/>
          </w:tcPr>
          <w:p w14:paraId="55B2CD60"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i/>
                <w:iCs/>
                <w:color w:val="000000" w:themeColor="text1"/>
                <w:sz w:val="20"/>
                <w:szCs w:val="20"/>
              </w:rPr>
              <w:t>Nhỏ nhất</w:t>
            </w:r>
          </w:p>
        </w:tc>
      </w:tr>
      <w:tr w:rsidR="00480C2A" w:rsidRPr="00480C2A" w14:paraId="3B7475C7" w14:textId="77777777" w:rsidTr="00480C2A">
        <w:tblPrEx>
          <w:tblCellMar>
            <w:top w:w="0" w:type="dxa"/>
            <w:left w:w="0" w:type="dxa"/>
            <w:bottom w:w="0" w:type="dxa"/>
            <w:right w:w="0" w:type="dxa"/>
          </w:tblCellMar>
        </w:tblPrEx>
        <w:tc>
          <w:tcPr>
            <w:tcW w:w="1149" w:type="pct"/>
            <w:shd w:val="clear" w:color="auto" w:fill="auto"/>
            <w:vAlign w:val="center"/>
          </w:tcPr>
          <w:p w14:paraId="3F0CA3FF" w14:textId="77777777" w:rsidR="00073EB2" w:rsidRPr="00480C2A" w:rsidRDefault="009E007A" w:rsidP="00480C2A">
            <w:pPr>
              <w:widowControl w:val="0"/>
              <w:autoSpaceDE w:val="0"/>
              <w:autoSpaceDN w:val="0"/>
              <w:adjustRightInd w:val="0"/>
              <w:snapToGrid w:val="0"/>
              <w:spacing w:after="0" w:line="240" w:lineRule="auto"/>
              <w:rPr>
                <w:rFonts w:ascii="Arial" w:hAnsi="Arial" w:cs="Arial"/>
                <w:color w:val="000000" w:themeColor="text1"/>
                <w:sz w:val="20"/>
                <w:szCs w:val="20"/>
              </w:rPr>
            </w:pPr>
            <w:r w:rsidRPr="00480C2A">
              <w:rPr>
                <w:rFonts w:ascii="Arial" w:hAnsi="Arial" w:cs="Arial"/>
                <w:color w:val="000000" w:themeColor="text1"/>
                <w:sz w:val="20"/>
                <w:szCs w:val="20"/>
              </w:rPr>
              <w:t>I</w:t>
            </w:r>
            <w:r w:rsidRPr="00480C2A">
              <w:rPr>
                <w:rFonts w:ascii="Arial" w:hAnsi="Arial" w:cs="Arial"/>
                <w:color w:val="000000" w:themeColor="text1"/>
                <w:sz w:val="20"/>
                <w:szCs w:val="20"/>
                <w:vertAlign w:val="subscript"/>
              </w:rPr>
              <w:t>max</w:t>
            </w:r>
          </w:p>
        </w:tc>
        <w:tc>
          <w:tcPr>
            <w:tcW w:w="1065" w:type="pct"/>
            <w:shd w:val="clear" w:color="auto" w:fill="auto"/>
            <w:vAlign w:val="center"/>
          </w:tcPr>
          <w:p w14:paraId="62FC3198" w14:textId="77777777" w:rsidR="00073EB2" w:rsidRPr="00480C2A" w:rsidRDefault="00073EB2" w:rsidP="00480C2A">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1393" w:type="pct"/>
            <w:shd w:val="clear" w:color="auto" w:fill="auto"/>
            <w:vAlign w:val="center"/>
          </w:tcPr>
          <w:p w14:paraId="00078AC2"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27000</w:t>
            </w:r>
          </w:p>
        </w:tc>
        <w:tc>
          <w:tcPr>
            <w:tcW w:w="1393" w:type="pct"/>
            <w:shd w:val="clear" w:color="auto" w:fill="auto"/>
            <w:vAlign w:val="center"/>
          </w:tcPr>
          <w:p w14:paraId="3C62F597"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40500</w:t>
            </w:r>
          </w:p>
        </w:tc>
      </w:tr>
      <w:tr w:rsidR="00480C2A" w:rsidRPr="00480C2A" w14:paraId="16CFA858" w14:textId="77777777" w:rsidTr="00480C2A">
        <w:tblPrEx>
          <w:tblCellMar>
            <w:top w:w="0" w:type="dxa"/>
            <w:left w:w="0" w:type="dxa"/>
            <w:bottom w:w="0" w:type="dxa"/>
            <w:right w:w="0" w:type="dxa"/>
          </w:tblCellMar>
        </w:tblPrEx>
        <w:tc>
          <w:tcPr>
            <w:tcW w:w="1149" w:type="pct"/>
            <w:shd w:val="clear" w:color="auto" w:fill="auto"/>
            <w:vAlign w:val="center"/>
          </w:tcPr>
          <w:p w14:paraId="7DD72530" w14:textId="77777777" w:rsidR="00073EB2" w:rsidRPr="00480C2A" w:rsidRDefault="00073EB2" w:rsidP="00480C2A">
            <w:pPr>
              <w:widowControl w:val="0"/>
              <w:autoSpaceDE w:val="0"/>
              <w:autoSpaceDN w:val="0"/>
              <w:adjustRightInd w:val="0"/>
              <w:snapToGrid w:val="0"/>
              <w:spacing w:after="0" w:line="240" w:lineRule="auto"/>
              <w:rPr>
                <w:rFonts w:ascii="Arial" w:hAnsi="Arial" w:cs="Arial"/>
                <w:color w:val="000000" w:themeColor="text1"/>
                <w:sz w:val="20"/>
                <w:szCs w:val="20"/>
              </w:rPr>
            </w:pPr>
            <w:r w:rsidRPr="00480C2A">
              <w:rPr>
                <w:rFonts w:ascii="Arial" w:hAnsi="Arial" w:cs="Arial"/>
                <w:color w:val="000000" w:themeColor="text1"/>
                <w:sz w:val="20"/>
                <w:szCs w:val="20"/>
              </w:rPr>
              <w:t>H-5L</w:t>
            </w:r>
          </w:p>
        </w:tc>
        <w:tc>
          <w:tcPr>
            <w:tcW w:w="1065" w:type="pct"/>
            <w:shd w:val="clear" w:color="auto" w:fill="auto"/>
            <w:vAlign w:val="center"/>
          </w:tcPr>
          <w:p w14:paraId="41BA90BB" w14:textId="77777777" w:rsidR="00073EB2" w:rsidRPr="00480C2A" w:rsidRDefault="00073EB2" w:rsidP="00480C2A">
            <w:pPr>
              <w:widowControl w:val="0"/>
              <w:autoSpaceDE w:val="0"/>
              <w:autoSpaceDN w:val="0"/>
              <w:adjustRightInd w:val="0"/>
              <w:snapToGrid w:val="0"/>
              <w:spacing w:after="0" w:line="240" w:lineRule="auto"/>
              <w:rPr>
                <w:rFonts w:ascii="Arial" w:hAnsi="Arial" w:cs="Arial"/>
                <w:color w:val="000000" w:themeColor="text1"/>
                <w:sz w:val="20"/>
                <w:szCs w:val="20"/>
              </w:rPr>
            </w:pPr>
            <w:r w:rsidRPr="00480C2A">
              <w:rPr>
                <w:rFonts w:ascii="Arial" w:hAnsi="Arial" w:cs="Arial"/>
                <w:color w:val="000000" w:themeColor="text1"/>
                <w:sz w:val="20"/>
                <w:szCs w:val="20"/>
              </w:rPr>
              <w:t>0.0, 5.0 L</w:t>
            </w:r>
          </w:p>
        </w:tc>
        <w:tc>
          <w:tcPr>
            <w:tcW w:w="1393" w:type="pct"/>
            <w:shd w:val="clear" w:color="auto" w:fill="auto"/>
            <w:vAlign w:val="center"/>
          </w:tcPr>
          <w:p w14:paraId="2D4F3E29"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3400</w:t>
            </w:r>
          </w:p>
        </w:tc>
        <w:tc>
          <w:tcPr>
            <w:tcW w:w="1393" w:type="pct"/>
            <w:shd w:val="clear" w:color="auto" w:fill="auto"/>
            <w:vAlign w:val="center"/>
          </w:tcPr>
          <w:p w14:paraId="541077C5"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5100</w:t>
            </w:r>
          </w:p>
        </w:tc>
      </w:tr>
      <w:tr w:rsidR="00480C2A" w:rsidRPr="00480C2A" w14:paraId="65EEE3E2" w14:textId="77777777" w:rsidTr="00480C2A">
        <w:tblPrEx>
          <w:tblCellMar>
            <w:top w:w="0" w:type="dxa"/>
            <w:left w:w="0" w:type="dxa"/>
            <w:bottom w:w="0" w:type="dxa"/>
            <w:right w:w="0" w:type="dxa"/>
          </w:tblCellMar>
        </w:tblPrEx>
        <w:tc>
          <w:tcPr>
            <w:tcW w:w="1149" w:type="pct"/>
            <w:shd w:val="clear" w:color="auto" w:fill="auto"/>
            <w:vAlign w:val="center"/>
          </w:tcPr>
          <w:p w14:paraId="377A0166" w14:textId="77777777" w:rsidR="00073EB2" w:rsidRPr="00480C2A" w:rsidRDefault="00073EB2" w:rsidP="00480C2A">
            <w:pPr>
              <w:widowControl w:val="0"/>
              <w:autoSpaceDE w:val="0"/>
              <w:autoSpaceDN w:val="0"/>
              <w:adjustRightInd w:val="0"/>
              <w:snapToGrid w:val="0"/>
              <w:spacing w:after="0" w:line="240" w:lineRule="auto"/>
              <w:rPr>
                <w:rFonts w:ascii="Arial" w:hAnsi="Arial" w:cs="Arial"/>
                <w:color w:val="000000" w:themeColor="text1"/>
                <w:sz w:val="20"/>
                <w:szCs w:val="20"/>
              </w:rPr>
            </w:pPr>
            <w:r w:rsidRPr="00480C2A">
              <w:rPr>
                <w:rFonts w:ascii="Arial" w:hAnsi="Arial" w:cs="Arial"/>
                <w:color w:val="000000" w:themeColor="text1"/>
                <w:sz w:val="20"/>
                <w:szCs w:val="20"/>
              </w:rPr>
              <w:t>H-2.5L</w:t>
            </w:r>
          </w:p>
        </w:tc>
        <w:tc>
          <w:tcPr>
            <w:tcW w:w="1065" w:type="pct"/>
            <w:shd w:val="clear" w:color="auto" w:fill="auto"/>
            <w:vAlign w:val="center"/>
          </w:tcPr>
          <w:p w14:paraId="5E948031" w14:textId="77777777" w:rsidR="00073EB2" w:rsidRPr="00480C2A" w:rsidRDefault="00073EB2" w:rsidP="00480C2A">
            <w:pPr>
              <w:widowControl w:val="0"/>
              <w:autoSpaceDE w:val="0"/>
              <w:autoSpaceDN w:val="0"/>
              <w:adjustRightInd w:val="0"/>
              <w:snapToGrid w:val="0"/>
              <w:spacing w:after="0" w:line="240" w:lineRule="auto"/>
              <w:rPr>
                <w:rFonts w:ascii="Arial" w:hAnsi="Arial" w:cs="Arial"/>
                <w:color w:val="000000" w:themeColor="text1"/>
                <w:sz w:val="20"/>
                <w:szCs w:val="20"/>
              </w:rPr>
            </w:pPr>
            <w:r w:rsidRPr="00480C2A">
              <w:rPr>
                <w:rFonts w:ascii="Arial" w:hAnsi="Arial" w:cs="Arial"/>
                <w:color w:val="000000" w:themeColor="text1"/>
                <w:sz w:val="20"/>
                <w:szCs w:val="20"/>
              </w:rPr>
              <w:t>0.0, 2.5 L</w:t>
            </w:r>
          </w:p>
        </w:tc>
        <w:tc>
          <w:tcPr>
            <w:tcW w:w="1393" w:type="pct"/>
            <w:shd w:val="clear" w:color="auto" w:fill="auto"/>
            <w:vAlign w:val="center"/>
          </w:tcPr>
          <w:p w14:paraId="0206C55A"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13500</w:t>
            </w:r>
          </w:p>
        </w:tc>
        <w:tc>
          <w:tcPr>
            <w:tcW w:w="1393" w:type="pct"/>
            <w:shd w:val="clear" w:color="auto" w:fill="auto"/>
            <w:vAlign w:val="center"/>
          </w:tcPr>
          <w:p w14:paraId="58CDB03C"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20300</w:t>
            </w:r>
          </w:p>
        </w:tc>
      </w:tr>
      <w:tr w:rsidR="00480C2A" w:rsidRPr="00480C2A" w14:paraId="3B4B48EB" w14:textId="77777777" w:rsidTr="00480C2A">
        <w:tblPrEx>
          <w:tblCellMar>
            <w:top w:w="0" w:type="dxa"/>
            <w:left w:w="0" w:type="dxa"/>
            <w:bottom w:w="0" w:type="dxa"/>
            <w:right w:w="0" w:type="dxa"/>
          </w:tblCellMar>
        </w:tblPrEx>
        <w:tc>
          <w:tcPr>
            <w:tcW w:w="1149" w:type="pct"/>
            <w:shd w:val="clear" w:color="auto" w:fill="auto"/>
            <w:vAlign w:val="center"/>
          </w:tcPr>
          <w:p w14:paraId="18A95023" w14:textId="77777777" w:rsidR="00073EB2" w:rsidRPr="00480C2A" w:rsidRDefault="00073EB2" w:rsidP="00480C2A">
            <w:pPr>
              <w:widowControl w:val="0"/>
              <w:autoSpaceDE w:val="0"/>
              <w:autoSpaceDN w:val="0"/>
              <w:adjustRightInd w:val="0"/>
              <w:snapToGrid w:val="0"/>
              <w:spacing w:after="0" w:line="240" w:lineRule="auto"/>
              <w:rPr>
                <w:rFonts w:ascii="Arial" w:hAnsi="Arial" w:cs="Arial"/>
                <w:color w:val="000000" w:themeColor="text1"/>
                <w:sz w:val="20"/>
                <w:szCs w:val="20"/>
              </w:rPr>
            </w:pPr>
            <w:r w:rsidRPr="00480C2A">
              <w:rPr>
                <w:rFonts w:ascii="Arial" w:hAnsi="Arial" w:cs="Arial"/>
                <w:color w:val="000000" w:themeColor="text1"/>
                <w:sz w:val="20"/>
                <w:szCs w:val="20"/>
              </w:rPr>
              <w:t>H-2.5R</w:t>
            </w:r>
          </w:p>
        </w:tc>
        <w:tc>
          <w:tcPr>
            <w:tcW w:w="1065" w:type="pct"/>
            <w:shd w:val="clear" w:color="auto" w:fill="auto"/>
            <w:vAlign w:val="center"/>
          </w:tcPr>
          <w:p w14:paraId="32740BEF" w14:textId="77777777" w:rsidR="00073EB2" w:rsidRPr="00480C2A" w:rsidRDefault="00073EB2" w:rsidP="00480C2A">
            <w:pPr>
              <w:widowControl w:val="0"/>
              <w:autoSpaceDE w:val="0"/>
              <w:autoSpaceDN w:val="0"/>
              <w:adjustRightInd w:val="0"/>
              <w:snapToGrid w:val="0"/>
              <w:spacing w:after="0" w:line="240" w:lineRule="auto"/>
              <w:rPr>
                <w:rFonts w:ascii="Arial" w:hAnsi="Arial" w:cs="Arial"/>
                <w:color w:val="000000" w:themeColor="text1"/>
                <w:sz w:val="20"/>
                <w:szCs w:val="20"/>
              </w:rPr>
            </w:pPr>
            <w:r w:rsidRPr="00480C2A">
              <w:rPr>
                <w:rFonts w:ascii="Arial" w:hAnsi="Arial" w:cs="Arial"/>
                <w:color w:val="000000" w:themeColor="text1"/>
                <w:sz w:val="20"/>
                <w:szCs w:val="20"/>
              </w:rPr>
              <w:t>0.0, 2.5 R</w:t>
            </w:r>
          </w:p>
        </w:tc>
        <w:tc>
          <w:tcPr>
            <w:tcW w:w="1393" w:type="pct"/>
            <w:shd w:val="clear" w:color="auto" w:fill="auto"/>
            <w:vAlign w:val="center"/>
          </w:tcPr>
          <w:p w14:paraId="28FA92A9"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13500</w:t>
            </w:r>
          </w:p>
        </w:tc>
        <w:tc>
          <w:tcPr>
            <w:tcW w:w="1393" w:type="pct"/>
            <w:shd w:val="clear" w:color="auto" w:fill="auto"/>
            <w:vAlign w:val="center"/>
          </w:tcPr>
          <w:p w14:paraId="2FD93822"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20300</w:t>
            </w:r>
          </w:p>
        </w:tc>
      </w:tr>
      <w:tr w:rsidR="00480C2A" w:rsidRPr="00480C2A" w14:paraId="1C120ED5" w14:textId="77777777" w:rsidTr="00480C2A">
        <w:tblPrEx>
          <w:tblCellMar>
            <w:top w:w="0" w:type="dxa"/>
            <w:left w:w="0" w:type="dxa"/>
            <w:bottom w:w="0" w:type="dxa"/>
            <w:right w:w="0" w:type="dxa"/>
          </w:tblCellMar>
        </w:tblPrEx>
        <w:tc>
          <w:tcPr>
            <w:tcW w:w="1149" w:type="pct"/>
            <w:shd w:val="clear" w:color="auto" w:fill="auto"/>
            <w:vAlign w:val="center"/>
          </w:tcPr>
          <w:p w14:paraId="52392DAC" w14:textId="77777777" w:rsidR="00073EB2" w:rsidRPr="00480C2A" w:rsidRDefault="00073EB2" w:rsidP="00480C2A">
            <w:pPr>
              <w:widowControl w:val="0"/>
              <w:autoSpaceDE w:val="0"/>
              <w:autoSpaceDN w:val="0"/>
              <w:adjustRightInd w:val="0"/>
              <w:snapToGrid w:val="0"/>
              <w:spacing w:after="0" w:line="240" w:lineRule="auto"/>
              <w:rPr>
                <w:rFonts w:ascii="Arial" w:hAnsi="Arial" w:cs="Arial"/>
                <w:color w:val="000000" w:themeColor="text1"/>
                <w:sz w:val="20"/>
                <w:szCs w:val="20"/>
              </w:rPr>
            </w:pPr>
            <w:r w:rsidRPr="00480C2A">
              <w:rPr>
                <w:rFonts w:ascii="Arial" w:hAnsi="Arial" w:cs="Arial"/>
                <w:color w:val="000000" w:themeColor="text1"/>
                <w:sz w:val="20"/>
                <w:szCs w:val="20"/>
              </w:rPr>
              <w:t>H-5R</w:t>
            </w:r>
          </w:p>
        </w:tc>
        <w:tc>
          <w:tcPr>
            <w:tcW w:w="1065" w:type="pct"/>
            <w:shd w:val="clear" w:color="auto" w:fill="auto"/>
            <w:vAlign w:val="center"/>
          </w:tcPr>
          <w:p w14:paraId="7699F234" w14:textId="77777777" w:rsidR="00073EB2" w:rsidRPr="00480C2A" w:rsidRDefault="00073EB2" w:rsidP="00480C2A">
            <w:pPr>
              <w:widowControl w:val="0"/>
              <w:autoSpaceDE w:val="0"/>
              <w:autoSpaceDN w:val="0"/>
              <w:adjustRightInd w:val="0"/>
              <w:snapToGrid w:val="0"/>
              <w:spacing w:after="0" w:line="240" w:lineRule="auto"/>
              <w:rPr>
                <w:rFonts w:ascii="Arial" w:hAnsi="Arial" w:cs="Arial"/>
                <w:color w:val="000000" w:themeColor="text1"/>
                <w:sz w:val="20"/>
                <w:szCs w:val="20"/>
              </w:rPr>
            </w:pPr>
            <w:r w:rsidRPr="00480C2A">
              <w:rPr>
                <w:rFonts w:ascii="Arial" w:hAnsi="Arial" w:cs="Arial"/>
                <w:color w:val="000000" w:themeColor="text1"/>
                <w:sz w:val="20"/>
                <w:szCs w:val="20"/>
              </w:rPr>
              <w:t>0.0, 5.0 R</w:t>
            </w:r>
          </w:p>
        </w:tc>
        <w:tc>
          <w:tcPr>
            <w:tcW w:w="1393" w:type="pct"/>
            <w:shd w:val="clear" w:color="auto" w:fill="auto"/>
            <w:vAlign w:val="center"/>
          </w:tcPr>
          <w:p w14:paraId="0AEDA31D"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3400</w:t>
            </w:r>
          </w:p>
        </w:tc>
        <w:tc>
          <w:tcPr>
            <w:tcW w:w="1393" w:type="pct"/>
            <w:shd w:val="clear" w:color="auto" w:fill="auto"/>
            <w:vAlign w:val="center"/>
          </w:tcPr>
          <w:p w14:paraId="59974A81"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5100</w:t>
            </w:r>
          </w:p>
        </w:tc>
      </w:tr>
    </w:tbl>
    <w:p w14:paraId="7BCFBE4B"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2.3.1.1. </w:t>
      </w:r>
      <w:r w:rsidRPr="00480C2A">
        <w:rPr>
          <w:rFonts w:ascii="Arial" w:hAnsi="Arial" w:cs="Arial"/>
          <w:color w:val="000000" w:themeColor="text1"/>
          <w:sz w:val="20"/>
          <w:szCs w:val="20"/>
        </w:rPr>
        <w:t>Giao điểm HV của đường h-h và v-v (Hình 2) phải có cường độ chiếu sáng bằng ít nhất 80% cường độ chiếu sáng lớn nhất. Giá trị cường độ chiếu sáng lớn nhất (Imax) không được vượt quá 215000 cd.</w:t>
      </w:r>
    </w:p>
    <w:p w14:paraId="6BC436EF"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3. Yêu cầu màu sắc ánh sáng</w:t>
      </w:r>
    </w:p>
    <w:p w14:paraId="617C5A0B"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Đèn phải phát ra ánh sáng màu trắng được quy định tại điểm 1.3.14 của Quy chuẩn</w:t>
      </w:r>
      <w:r w:rsidR="009E007A"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này.</w:t>
      </w:r>
    </w:p>
    <w:p w14:paraId="7A97557F"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4. Màn đo</w:t>
      </w:r>
    </w:p>
    <w:p w14:paraId="1AB7F2DC" w14:textId="226A3306" w:rsidR="00073EB2" w:rsidRPr="00480C2A" w:rsidRDefault="00D239C4"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noProof/>
          <w:color w:val="000000" w:themeColor="text1"/>
          <w:sz w:val="20"/>
          <w:szCs w:val="20"/>
        </w:rPr>
        <w:lastRenderedPageBreak/>
        <w:drawing>
          <wp:inline distT="0" distB="0" distL="0" distR="0" wp14:anchorId="0D842B49" wp14:editId="61E82898">
            <wp:extent cx="4752975" cy="3168650"/>
            <wp:effectExtent l="0" t="0" r="0" b="0"/>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2975" cy="3168650"/>
                    </a:xfrm>
                    <a:prstGeom prst="rect">
                      <a:avLst/>
                    </a:prstGeom>
                    <a:noFill/>
                    <a:ln>
                      <a:noFill/>
                    </a:ln>
                  </pic:spPr>
                </pic:pic>
              </a:graphicData>
            </a:graphic>
          </wp:inline>
        </w:drawing>
      </w:r>
    </w:p>
    <w:p w14:paraId="1DEC9001" w14:textId="77777777" w:rsidR="00073EB2" w:rsidRPr="00480C2A" w:rsidRDefault="00073EB2" w:rsidP="00480C2A">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H-H mặt phẳng nằm ngang, V-V mặt phẳng thẳng đứng đi qua tâm trục quang học của đèn</w:t>
      </w:r>
    </w:p>
    <w:p w14:paraId="175D450A" w14:textId="77777777" w:rsidR="00073EB2" w:rsidRPr="00480C2A" w:rsidRDefault="00073EB2" w:rsidP="00480C2A">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480C2A">
        <w:rPr>
          <w:rFonts w:ascii="Arial" w:hAnsi="Arial" w:cs="Arial"/>
          <w:b/>
          <w:bCs/>
          <w:color w:val="000000" w:themeColor="text1"/>
          <w:sz w:val="20"/>
          <w:szCs w:val="20"/>
        </w:rPr>
        <w:t xml:space="preserve">Hình 1. </w:t>
      </w:r>
      <w:r w:rsidRPr="00480C2A">
        <w:rPr>
          <w:rFonts w:ascii="Arial" w:hAnsi="Arial" w:cs="Arial"/>
          <w:color w:val="000000" w:themeColor="text1"/>
          <w:sz w:val="20"/>
          <w:szCs w:val="20"/>
        </w:rPr>
        <w:t>Màn đo đèn chiếu gần loại A và B</w:t>
      </w:r>
    </w:p>
    <w:p w14:paraId="702E5FD4" w14:textId="6C644853" w:rsidR="009E007A" w:rsidRPr="00480C2A" w:rsidRDefault="00D239C4" w:rsidP="00480C2A">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r w:rsidRPr="00480C2A">
        <w:rPr>
          <w:rFonts w:ascii="Arial" w:hAnsi="Arial" w:cs="Arial"/>
          <w:b/>
          <w:bCs/>
          <w:noProof/>
          <w:color w:val="000000" w:themeColor="text1"/>
          <w:sz w:val="20"/>
          <w:szCs w:val="20"/>
        </w:rPr>
        <w:drawing>
          <wp:inline distT="0" distB="0" distL="0" distR="0" wp14:anchorId="227D46D2" wp14:editId="2336122F">
            <wp:extent cx="5443855" cy="3179445"/>
            <wp:effectExtent l="0" t="0" r="0" b="0"/>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43855" cy="3179445"/>
                    </a:xfrm>
                    <a:prstGeom prst="rect">
                      <a:avLst/>
                    </a:prstGeom>
                    <a:noFill/>
                    <a:ln>
                      <a:noFill/>
                    </a:ln>
                  </pic:spPr>
                </pic:pic>
              </a:graphicData>
            </a:graphic>
          </wp:inline>
        </w:drawing>
      </w:r>
    </w:p>
    <w:p w14:paraId="3E1F47FE"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b/>
          <w:bCs/>
          <w:color w:val="000000" w:themeColor="text1"/>
          <w:sz w:val="20"/>
          <w:szCs w:val="20"/>
        </w:rPr>
        <w:t xml:space="preserve">Hình 2. </w:t>
      </w:r>
      <w:r w:rsidRPr="00480C2A">
        <w:rPr>
          <w:rFonts w:ascii="Arial" w:hAnsi="Arial" w:cs="Arial"/>
          <w:color w:val="000000" w:themeColor="text1"/>
          <w:sz w:val="20"/>
          <w:szCs w:val="20"/>
        </w:rPr>
        <w:t>Màn đo đèn chiếu xa</w:t>
      </w:r>
    </w:p>
    <w:p w14:paraId="5119BE67"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5B3C6E2A" w14:textId="77777777" w:rsidR="00480C2A" w:rsidRDefault="00480C2A" w:rsidP="00480C2A">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480C2A" w:rsidSect="00480C2A">
          <w:pgSz w:w="11906" w:h="16838" w:code="9"/>
          <w:pgMar w:top="1440" w:right="1440" w:bottom="1440" w:left="1440" w:header="0" w:footer="0" w:gutter="0"/>
          <w:cols w:space="720"/>
          <w:noEndnote/>
          <w:docGrid w:linePitch="299"/>
        </w:sectPr>
      </w:pPr>
    </w:p>
    <w:p w14:paraId="63AA5B2B"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b/>
          <w:bCs/>
          <w:color w:val="000000" w:themeColor="text1"/>
          <w:sz w:val="20"/>
          <w:szCs w:val="20"/>
        </w:rPr>
        <w:lastRenderedPageBreak/>
        <w:t>Phụ lục H</w:t>
      </w:r>
    </w:p>
    <w:p w14:paraId="19787417" w14:textId="0B7B11C9" w:rsidR="00073EB2" w:rsidRDefault="00073EB2" w:rsidP="00480C2A">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r w:rsidRPr="00480C2A">
        <w:rPr>
          <w:rFonts w:ascii="Arial" w:hAnsi="Arial" w:cs="Arial"/>
          <w:b/>
          <w:bCs/>
          <w:color w:val="000000" w:themeColor="text1"/>
          <w:sz w:val="20"/>
          <w:szCs w:val="20"/>
        </w:rPr>
        <w:t xml:space="preserve">Thử nghiệm đặc tính quang học đèn chiếu sáng phía trước của xe gắn máy, xe mô tô </w:t>
      </w:r>
      <w:r w:rsidR="00584F4E">
        <w:rPr>
          <w:rFonts w:ascii="Arial" w:hAnsi="Arial" w:cs="Arial"/>
          <w:b/>
          <w:bCs/>
          <w:color w:val="000000" w:themeColor="text1"/>
          <w:sz w:val="20"/>
          <w:szCs w:val="20"/>
        </w:rPr>
        <w:br/>
      </w:r>
      <w:r w:rsidRPr="00480C2A">
        <w:rPr>
          <w:rFonts w:ascii="Arial" w:hAnsi="Arial" w:cs="Arial"/>
          <w:b/>
          <w:bCs/>
          <w:color w:val="000000" w:themeColor="text1"/>
          <w:sz w:val="20"/>
          <w:szCs w:val="20"/>
        </w:rPr>
        <w:t>có chùm sáng chiếu gần hoặc xa hoặc cả hai đối xứng</w:t>
      </w:r>
    </w:p>
    <w:p w14:paraId="1B6D5146" w14:textId="77777777" w:rsidR="00480C2A" w:rsidRPr="00480C2A" w:rsidRDefault="00480C2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3D0A464F"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1.</w:t>
      </w:r>
      <w:r w:rsidR="008013E8" w:rsidRPr="00480C2A">
        <w:rPr>
          <w:rFonts w:ascii="Arial" w:hAnsi="Arial" w:cs="Arial"/>
          <w:b/>
          <w:bCs/>
          <w:color w:val="000000" w:themeColor="text1"/>
          <w:sz w:val="20"/>
          <w:szCs w:val="20"/>
        </w:rPr>
        <w:t xml:space="preserve"> </w:t>
      </w:r>
      <w:r w:rsidRPr="00480C2A">
        <w:rPr>
          <w:rFonts w:ascii="Arial" w:hAnsi="Arial" w:cs="Arial"/>
          <w:b/>
          <w:bCs/>
          <w:color w:val="000000" w:themeColor="text1"/>
          <w:sz w:val="20"/>
          <w:szCs w:val="20"/>
        </w:rPr>
        <w:t>Yêu cầu kết cấu</w:t>
      </w:r>
    </w:p>
    <w:p w14:paraId="4E382821"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1.1. </w:t>
      </w:r>
      <w:r w:rsidRPr="00480C2A">
        <w:rPr>
          <w:rFonts w:ascii="Arial" w:hAnsi="Arial" w:cs="Arial"/>
          <w:color w:val="000000" w:themeColor="text1"/>
          <w:sz w:val="20"/>
          <w:szCs w:val="20"/>
        </w:rPr>
        <w:t>Các bộ phận để cố định nguồn sáng và cơ cấu phản xạ phải được chế tạo sao cho có thể lắp đặt chắc chắn vào đúng vị trí của nó.</w:t>
      </w:r>
    </w:p>
    <w:p w14:paraId="5B685540"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1.2. </w:t>
      </w:r>
      <w:r w:rsidRPr="00480C2A">
        <w:rPr>
          <w:rFonts w:ascii="Arial" w:hAnsi="Arial" w:cs="Arial"/>
          <w:color w:val="000000" w:themeColor="text1"/>
          <w:sz w:val="20"/>
          <w:szCs w:val="20"/>
        </w:rPr>
        <w:t>Các bộ phận khác của đèn phải được lắp đặt một cách chắc chắn.</w:t>
      </w:r>
    </w:p>
    <w:p w14:paraId="4C9B5B3B"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w:t>
      </w:r>
      <w:r w:rsidR="008013E8" w:rsidRPr="00480C2A">
        <w:rPr>
          <w:rFonts w:ascii="Arial" w:hAnsi="Arial" w:cs="Arial"/>
          <w:b/>
          <w:bCs/>
          <w:color w:val="000000" w:themeColor="text1"/>
          <w:sz w:val="20"/>
          <w:szCs w:val="20"/>
        </w:rPr>
        <w:t xml:space="preserve"> </w:t>
      </w:r>
      <w:r w:rsidRPr="00480C2A">
        <w:rPr>
          <w:rFonts w:ascii="Arial" w:hAnsi="Arial" w:cs="Arial"/>
          <w:b/>
          <w:bCs/>
          <w:color w:val="000000" w:themeColor="text1"/>
          <w:sz w:val="20"/>
          <w:szCs w:val="20"/>
        </w:rPr>
        <w:t>Yêu cầu đặc tính quang học</w:t>
      </w:r>
    </w:p>
    <w:p w14:paraId="7F07BE3F"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2.1. Điều kiện thử</w:t>
      </w:r>
    </w:p>
    <w:p w14:paraId="671A7297"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2.1.1. </w:t>
      </w:r>
      <w:r w:rsidRPr="00480C2A">
        <w:rPr>
          <w:rFonts w:ascii="Arial" w:hAnsi="Arial" w:cs="Arial"/>
          <w:color w:val="000000" w:themeColor="text1"/>
          <w:sz w:val="20"/>
          <w:szCs w:val="20"/>
        </w:rPr>
        <w:t>Khi đo chiếu sáng của đèn phải sử dụng một màn đo (Hình 1, 2, 3, 4, 5) đặt phía trước cách đèn 25 m và vuông góc với đường thẳng nối tâm đèn quy định tại điểm</w:t>
      </w:r>
      <w:r w:rsidR="009E007A"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1.3.13 của Quy chuẩn này với điểm HV (Hình 1, 2 ,3, 4, 5).</w:t>
      </w:r>
    </w:p>
    <w:p w14:paraId="7CAB06DC"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2.1.2. </w:t>
      </w:r>
      <w:r w:rsidRPr="00480C2A">
        <w:rPr>
          <w:rFonts w:ascii="Arial" w:hAnsi="Arial" w:cs="Arial"/>
          <w:color w:val="000000" w:themeColor="text1"/>
          <w:sz w:val="20"/>
          <w:szCs w:val="20"/>
        </w:rPr>
        <w:t>Giá trị cường độ chiếu sáng trên màn đo tại điểm 2.2.3, điểm 2.3 Phụ lục này</w:t>
      </w:r>
      <w:r w:rsidR="009E007A"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được đo bằng quang kế có diện tích hữu ích nằm trong hình vuông có cạnh bằng 65 mm.</w:t>
      </w:r>
    </w:p>
    <w:p w14:paraId="4833175D"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2.1.3. </w:t>
      </w:r>
      <w:r w:rsidRPr="00480C2A">
        <w:rPr>
          <w:rFonts w:ascii="Arial" w:hAnsi="Arial" w:cs="Arial"/>
          <w:color w:val="000000" w:themeColor="text1"/>
          <w:sz w:val="20"/>
          <w:szCs w:val="20"/>
        </w:rPr>
        <w:t>Điện áp thử</w:t>
      </w:r>
    </w:p>
    <w:p w14:paraId="6B1424EC"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Theo tài liệu kỹ thuật của đèn.</w:t>
      </w:r>
    </w:p>
    <w:p w14:paraId="7ED95F47"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2.1.4.</w:t>
      </w:r>
      <w:r w:rsidR="008013E8" w:rsidRPr="00480C2A">
        <w:rPr>
          <w:rFonts w:ascii="Arial" w:hAnsi="Arial" w:cs="Arial"/>
          <w:b/>
          <w:bCs/>
          <w:color w:val="000000" w:themeColor="text1"/>
          <w:sz w:val="20"/>
          <w:szCs w:val="20"/>
        </w:rPr>
        <w:t xml:space="preserve"> </w:t>
      </w:r>
      <w:r w:rsidRPr="00480C2A">
        <w:rPr>
          <w:rFonts w:ascii="Arial" w:hAnsi="Arial" w:cs="Arial"/>
          <w:color w:val="000000" w:themeColor="text1"/>
          <w:sz w:val="20"/>
          <w:szCs w:val="20"/>
        </w:rPr>
        <w:t>Đèn phải được điều chỉnh sao cho:</w:t>
      </w:r>
    </w:p>
    <w:p w14:paraId="74291635"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2.1.4.1. </w:t>
      </w:r>
      <w:r w:rsidRPr="00480C2A">
        <w:rPr>
          <w:rFonts w:ascii="Arial" w:hAnsi="Arial" w:cs="Arial"/>
          <w:color w:val="000000" w:themeColor="text1"/>
          <w:sz w:val="20"/>
          <w:szCs w:val="20"/>
        </w:rPr>
        <w:t>Chùm sáng chiếu gần đối xứng qua đường thẳng V-V (Hình 1, 2, 3);</w:t>
      </w:r>
    </w:p>
    <w:p w14:paraId="6745F35A"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2.1.4.2. </w:t>
      </w:r>
      <w:r w:rsidRPr="00480C2A">
        <w:rPr>
          <w:rFonts w:ascii="Arial" w:hAnsi="Arial" w:cs="Arial"/>
          <w:color w:val="000000" w:themeColor="text1"/>
          <w:sz w:val="20"/>
          <w:szCs w:val="20"/>
        </w:rPr>
        <w:t>Đường ranh giới nằm ngang của chùm sáng chiếu gần phải nằm phía dưới cách đường H-H (Hình 1, 2, 3) là 250 mm.</w:t>
      </w:r>
    </w:p>
    <w:p w14:paraId="0195A688"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2.1.4.3. </w:t>
      </w:r>
      <w:r w:rsidRPr="00480C2A">
        <w:rPr>
          <w:rFonts w:ascii="Arial" w:hAnsi="Arial" w:cs="Arial"/>
          <w:color w:val="000000" w:themeColor="text1"/>
          <w:sz w:val="20"/>
          <w:szCs w:val="20"/>
        </w:rPr>
        <w:t>Trong trường hợp chùm sáng chiếu xa và chiếu gần có cơ cấu điều chỉnh</w:t>
      </w:r>
      <w:r w:rsidR="009E007A"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riêng biệt thì cho phép cân chỉnh đèn chiếu xa sao cho vùng cường độ sáng lớn nhất tập trung trên giao cắt của đường h-h và v-v (Hình 4, 5) khi thử nghiệm đèn chiếu xa.</w:t>
      </w:r>
    </w:p>
    <w:p w14:paraId="652252EC"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2.1.4.4. </w:t>
      </w:r>
      <w:r w:rsidRPr="00480C2A">
        <w:rPr>
          <w:rFonts w:ascii="Arial" w:hAnsi="Arial" w:cs="Arial"/>
          <w:color w:val="000000" w:themeColor="text1"/>
          <w:sz w:val="20"/>
          <w:szCs w:val="20"/>
        </w:rPr>
        <w:t>Trong trường hợp đèn chiếu sáng chỉ tạo ra chùm sáng xa, đèn này sẽ được điều chỉnh để vùng sáng tối đa tập trung tại điểm giao nhau của đường H-H và V-V (Hình 4,</w:t>
      </w:r>
      <w:r w:rsidR="009E007A"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5).</w:t>
      </w:r>
    </w:p>
    <w:p w14:paraId="70D40551"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2.2. Yêu cầu đối với chùm sáng chiếu gần</w:t>
      </w:r>
    </w:p>
    <w:p w14:paraId="10DCFB13"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2.2.1. </w:t>
      </w:r>
      <w:r w:rsidRPr="00480C2A">
        <w:rPr>
          <w:rFonts w:ascii="Arial" w:hAnsi="Arial" w:cs="Arial"/>
          <w:color w:val="000000" w:themeColor="text1"/>
          <w:sz w:val="20"/>
          <w:szCs w:val="20"/>
        </w:rPr>
        <w:t>Bằng phương pháp quan sát, chùm sáng chiếu gần phải có một đường ranh giới rõ nét để có thể xác định được vị trí trên màn đo. Đường này phải nằm ngang trên phạm vi ít nhất ± 3 độ với đèn loại A, C, D, E và ít nhất ± 5 độ với đèn loại B.</w:t>
      </w:r>
    </w:p>
    <w:p w14:paraId="0898CB1E"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Trong trường hợp không xác định được đường ranh giới trên màn đo bằng phương pháp quan sát, thì sử dụng phương pháp dùng thiết bị nêu tại Phụ lục P của Quy chuẩn này.</w:t>
      </w:r>
    </w:p>
    <w:p w14:paraId="68B4EEC0"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2.2.2. </w:t>
      </w:r>
      <w:r w:rsidRPr="00480C2A">
        <w:rPr>
          <w:rFonts w:ascii="Arial" w:hAnsi="Arial" w:cs="Arial"/>
          <w:color w:val="000000" w:themeColor="text1"/>
          <w:sz w:val="20"/>
          <w:szCs w:val="20"/>
        </w:rPr>
        <w:t>Nếu đèn được điều chỉnh theo các bước như điểm 2.1.4 Phụ lục này mà không đáp ứng các yêu cầu nêu tại điểm 2.2.3 và điểm 2.3 Phụ lục này thì có thể điều chỉnh lại với điều kiện là trục của chùm sáng không được lệch sang bên phải hoặc trái quá 0,5</w:t>
      </w:r>
      <w:r w:rsidR="009E007A" w:rsidRPr="00480C2A">
        <w:rPr>
          <w:rFonts w:ascii="Arial" w:hAnsi="Arial" w:cs="Arial"/>
          <w:color w:val="000000" w:themeColor="text1"/>
          <w:sz w:val="20"/>
          <w:szCs w:val="20"/>
        </w:rPr>
        <w:t>º</w:t>
      </w:r>
      <w:r w:rsidRPr="00480C2A">
        <w:rPr>
          <w:rFonts w:ascii="Arial" w:hAnsi="Arial" w:cs="Arial"/>
          <w:color w:val="000000" w:themeColor="text1"/>
          <w:sz w:val="20"/>
          <w:szCs w:val="20"/>
        </w:rPr>
        <w:t>, không lệch lên hoặc xuống quá 0,25</w:t>
      </w:r>
      <w:r w:rsidR="009E007A" w:rsidRPr="00480C2A">
        <w:rPr>
          <w:rFonts w:ascii="Arial" w:hAnsi="Arial" w:cs="Arial"/>
          <w:color w:val="000000" w:themeColor="text1"/>
          <w:sz w:val="20"/>
          <w:szCs w:val="20"/>
        </w:rPr>
        <w:t>º</w:t>
      </w:r>
      <w:r w:rsidRPr="00480C2A">
        <w:rPr>
          <w:rFonts w:ascii="Arial" w:hAnsi="Arial" w:cs="Arial"/>
          <w:color w:val="000000" w:themeColor="text1"/>
          <w:sz w:val="20"/>
          <w:szCs w:val="20"/>
        </w:rPr>
        <w:t xml:space="preserve"> theo chiều dọc phần nằm ngang của đường ranh giới chùm sáng chiếu gần không được vượt quá đường H-H (Hình 1, 2, 3).</w:t>
      </w:r>
    </w:p>
    <w:p w14:paraId="00382614"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2.2.3. </w:t>
      </w:r>
      <w:r w:rsidRPr="00480C2A">
        <w:rPr>
          <w:rFonts w:ascii="Arial" w:hAnsi="Arial" w:cs="Arial"/>
          <w:color w:val="000000" w:themeColor="text1"/>
          <w:sz w:val="20"/>
          <w:szCs w:val="20"/>
        </w:rPr>
        <w:t>Yêu cầu chiếu sáng trên màn đo của chùm sáng chiếu gần đáp ứng các bảng</w:t>
      </w:r>
      <w:r w:rsidR="009E007A"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sau:</w:t>
      </w:r>
    </w:p>
    <w:p w14:paraId="05197714"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2.2.3.1. </w:t>
      </w:r>
      <w:r w:rsidRPr="00480C2A">
        <w:rPr>
          <w:rFonts w:ascii="Arial" w:hAnsi="Arial" w:cs="Arial"/>
          <w:color w:val="000000" w:themeColor="text1"/>
          <w:sz w:val="20"/>
          <w:szCs w:val="20"/>
        </w:rPr>
        <w:t>Đối với đèn chiếu sáng loại A:</w:t>
      </w:r>
    </w:p>
    <w:p w14:paraId="3CF9FB61" w14:textId="77777777" w:rsidR="00073EB2" w:rsidRPr="00480C2A" w:rsidRDefault="00073EB2" w:rsidP="00480C2A">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Bảng 1. Yêu cầu chiếu sáng các điểm đo</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474"/>
        <w:gridCol w:w="1308"/>
        <w:gridCol w:w="1418"/>
        <w:gridCol w:w="2820"/>
      </w:tblGrid>
      <w:tr w:rsidR="00480C2A" w:rsidRPr="00480C2A" w14:paraId="04FC9C32" w14:textId="77777777" w:rsidTr="00480C2A">
        <w:tblPrEx>
          <w:tblCellMar>
            <w:top w:w="0" w:type="dxa"/>
            <w:left w:w="0" w:type="dxa"/>
            <w:bottom w:w="0" w:type="dxa"/>
            <w:right w:w="0" w:type="dxa"/>
          </w:tblCellMar>
        </w:tblPrEx>
        <w:tc>
          <w:tcPr>
            <w:tcW w:w="1926" w:type="pct"/>
            <w:shd w:val="clear" w:color="auto" w:fill="auto"/>
            <w:vAlign w:val="center"/>
          </w:tcPr>
          <w:p w14:paraId="5D2D9A87"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Điểm/đường/vùng đo</w:t>
            </w:r>
          </w:p>
        </w:tc>
        <w:tc>
          <w:tcPr>
            <w:tcW w:w="1511" w:type="pct"/>
            <w:gridSpan w:val="2"/>
            <w:shd w:val="clear" w:color="auto" w:fill="auto"/>
            <w:vAlign w:val="center"/>
          </w:tcPr>
          <w:p w14:paraId="398E2262"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Tọa độ*</w:t>
            </w:r>
          </w:p>
        </w:tc>
        <w:tc>
          <w:tcPr>
            <w:tcW w:w="1563" w:type="pct"/>
            <w:shd w:val="clear" w:color="auto" w:fill="auto"/>
            <w:vAlign w:val="center"/>
          </w:tcPr>
          <w:p w14:paraId="1CC9CE50"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Yêu cầu cường độ sáng</w:t>
            </w:r>
          </w:p>
        </w:tc>
      </w:tr>
      <w:tr w:rsidR="00480C2A" w:rsidRPr="00480C2A" w14:paraId="252F62BA" w14:textId="77777777" w:rsidTr="00480C2A">
        <w:tblPrEx>
          <w:tblCellMar>
            <w:top w:w="0" w:type="dxa"/>
            <w:left w:w="0" w:type="dxa"/>
            <w:bottom w:w="0" w:type="dxa"/>
            <w:right w:w="0" w:type="dxa"/>
          </w:tblCellMar>
        </w:tblPrEx>
        <w:tc>
          <w:tcPr>
            <w:tcW w:w="1926" w:type="pct"/>
            <w:shd w:val="clear" w:color="auto" w:fill="auto"/>
            <w:vAlign w:val="center"/>
          </w:tcPr>
          <w:p w14:paraId="6A00E86D" w14:textId="77777777" w:rsidR="00073EB2" w:rsidRPr="00480C2A" w:rsidRDefault="00073EB2" w:rsidP="00480C2A">
            <w:pPr>
              <w:widowControl w:val="0"/>
              <w:autoSpaceDE w:val="0"/>
              <w:autoSpaceDN w:val="0"/>
              <w:adjustRightInd w:val="0"/>
              <w:snapToGrid w:val="0"/>
              <w:spacing w:after="0" w:line="240" w:lineRule="auto"/>
              <w:rPr>
                <w:rFonts w:ascii="Arial" w:hAnsi="Arial" w:cs="Arial"/>
                <w:color w:val="000000" w:themeColor="text1"/>
                <w:sz w:val="20"/>
                <w:szCs w:val="20"/>
              </w:rPr>
            </w:pPr>
            <w:r w:rsidRPr="00480C2A">
              <w:rPr>
                <w:rFonts w:ascii="Arial" w:hAnsi="Arial" w:cs="Arial"/>
                <w:color w:val="000000" w:themeColor="text1"/>
                <w:sz w:val="20"/>
                <w:szCs w:val="20"/>
              </w:rPr>
              <w:t>Bất kỳ điểm nào trong Vùng 1</w:t>
            </w:r>
          </w:p>
        </w:tc>
        <w:tc>
          <w:tcPr>
            <w:tcW w:w="725" w:type="pct"/>
            <w:shd w:val="clear" w:color="auto" w:fill="auto"/>
            <w:vAlign w:val="center"/>
          </w:tcPr>
          <w:p w14:paraId="3FE19BA1"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0° - 15°U</w:t>
            </w:r>
          </w:p>
        </w:tc>
        <w:tc>
          <w:tcPr>
            <w:tcW w:w="786" w:type="pct"/>
            <w:shd w:val="clear" w:color="auto" w:fill="auto"/>
            <w:vAlign w:val="center"/>
          </w:tcPr>
          <w:p w14:paraId="4D1C36E5"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5°L - 5°R</w:t>
            </w:r>
          </w:p>
        </w:tc>
        <w:tc>
          <w:tcPr>
            <w:tcW w:w="1563" w:type="pct"/>
            <w:shd w:val="clear" w:color="auto" w:fill="auto"/>
            <w:vAlign w:val="center"/>
          </w:tcPr>
          <w:p w14:paraId="4E72CD00"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320 cd</w:t>
            </w:r>
          </w:p>
        </w:tc>
      </w:tr>
      <w:tr w:rsidR="00480C2A" w:rsidRPr="00480C2A" w14:paraId="64D2F236" w14:textId="77777777" w:rsidTr="00480C2A">
        <w:tblPrEx>
          <w:tblCellMar>
            <w:top w:w="0" w:type="dxa"/>
            <w:left w:w="0" w:type="dxa"/>
            <w:bottom w:w="0" w:type="dxa"/>
            <w:right w:w="0" w:type="dxa"/>
          </w:tblCellMar>
        </w:tblPrEx>
        <w:tc>
          <w:tcPr>
            <w:tcW w:w="1926" w:type="pct"/>
            <w:shd w:val="clear" w:color="auto" w:fill="auto"/>
            <w:vAlign w:val="center"/>
          </w:tcPr>
          <w:p w14:paraId="25EB385D" w14:textId="77777777" w:rsidR="00073EB2" w:rsidRPr="00480C2A" w:rsidRDefault="00073EB2" w:rsidP="00480C2A">
            <w:pPr>
              <w:widowControl w:val="0"/>
              <w:autoSpaceDE w:val="0"/>
              <w:autoSpaceDN w:val="0"/>
              <w:adjustRightInd w:val="0"/>
              <w:snapToGrid w:val="0"/>
              <w:spacing w:after="0" w:line="240" w:lineRule="auto"/>
              <w:rPr>
                <w:rFonts w:ascii="Arial" w:hAnsi="Arial" w:cs="Arial"/>
                <w:color w:val="000000" w:themeColor="text1"/>
                <w:sz w:val="20"/>
                <w:szCs w:val="20"/>
              </w:rPr>
            </w:pPr>
            <w:r w:rsidRPr="00480C2A">
              <w:rPr>
                <w:rFonts w:ascii="Arial" w:hAnsi="Arial" w:cs="Arial"/>
                <w:color w:val="000000" w:themeColor="text1"/>
                <w:sz w:val="20"/>
                <w:szCs w:val="20"/>
              </w:rPr>
              <w:t>Bất kỳ điểm nào trên đường 25L -</w:t>
            </w:r>
            <w:r w:rsidR="009E007A"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25R</w:t>
            </w:r>
          </w:p>
        </w:tc>
        <w:tc>
          <w:tcPr>
            <w:tcW w:w="725" w:type="pct"/>
            <w:shd w:val="clear" w:color="auto" w:fill="auto"/>
            <w:vAlign w:val="center"/>
          </w:tcPr>
          <w:p w14:paraId="4BDE0381"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1.72°D</w:t>
            </w:r>
          </w:p>
        </w:tc>
        <w:tc>
          <w:tcPr>
            <w:tcW w:w="786" w:type="pct"/>
            <w:shd w:val="clear" w:color="auto" w:fill="auto"/>
            <w:vAlign w:val="center"/>
          </w:tcPr>
          <w:p w14:paraId="1F393CCA"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5°L - 5°R</w:t>
            </w:r>
          </w:p>
        </w:tc>
        <w:tc>
          <w:tcPr>
            <w:tcW w:w="1563" w:type="pct"/>
            <w:shd w:val="clear" w:color="auto" w:fill="auto"/>
            <w:vAlign w:val="center"/>
          </w:tcPr>
          <w:p w14:paraId="71DDCB73"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1100 cd</w:t>
            </w:r>
          </w:p>
        </w:tc>
      </w:tr>
      <w:tr w:rsidR="00480C2A" w:rsidRPr="00480C2A" w14:paraId="6D1DBE0F" w14:textId="77777777" w:rsidTr="00480C2A">
        <w:tblPrEx>
          <w:tblCellMar>
            <w:top w:w="0" w:type="dxa"/>
            <w:left w:w="0" w:type="dxa"/>
            <w:bottom w:w="0" w:type="dxa"/>
            <w:right w:w="0" w:type="dxa"/>
          </w:tblCellMar>
        </w:tblPrEx>
        <w:tc>
          <w:tcPr>
            <w:tcW w:w="1926" w:type="pct"/>
            <w:shd w:val="clear" w:color="auto" w:fill="auto"/>
            <w:vAlign w:val="center"/>
          </w:tcPr>
          <w:p w14:paraId="0BA2F024" w14:textId="77777777" w:rsidR="00073EB2" w:rsidRPr="00480C2A" w:rsidRDefault="00073EB2" w:rsidP="00480C2A">
            <w:pPr>
              <w:widowControl w:val="0"/>
              <w:autoSpaceDE w:val="0"/>
              <w:autoSpaceDN w:val="0"/>
              <w:adjustRightInd w:val="0"/>
              <w:snapToGrid w:val="0"/>
              <w:spacing w:after="0" w:line="240" w:lineRule="auto"/>
              <w:rPr>
                <w:rFonts w:ascii="Arial" w:hAnsi="Arial" w:cs="Arial"/>
                <w:color w:val="000000" w:themeColor="text1"/>
                <w:sz w:val="20"/>
                <w:szCs w:val="20"/>
              </w:rPr>
            </w:pPr>
            <w:r w:rsidRPr="00480C2A">
              <w:rPr>
                <w:rFonts w:ascii="Arial" w:hAnsi="Arial" w:cs="Arial"/>
                <w:color w:val="000000" w:themeColor="text1"/>
                <w:sz w:val="20"/>
                <w:szCs w:val="20"/>
              </w:rPr>
              <w:t>Bất kỳ điểm nào trên đường 12.5L -</w:t>
            </w:r>
            <w:r w:rsidR="009E007A"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12.5R</w:t>
            </w:r>
          </w:p>
        </w:tc>
        <w:tc>
          <w:tcPr>
            <w:tcW w:w="725" w:type="pct"/>
            <w:shd w:val="clear" w:color="auto" w:fill="auto"/>
            <w:vAlign w:val="center"/>
          </w:tcPr>
          <w:p w14:paraId="04E3457C"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3.43°D</w:t>
            </w:r>
          </w:p>
        </w:tc>
        <w:tc>
          <w:tcPr>
            <w:tcW w:w="786" w:type="pct"/>
            <w:shd w:val="clear" w:color="auto" w:fill="auto"/>
            <w:vAlign w:val="center"/>
          </w:tcPr>
          <w:p w14:paraId="1DED6690"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5°L - 5°R</w:t>
            </w:r>
          </w:p>
        </w:tc>
        <w:tc>
          <w:tcPr>
            <w:tcW w:w="1563" w:type="pct"/>
            <w:shd w:val="clear" w:color="auto" w:fill="auto"/>
            <w:vAlign w:val="center"/>
          </w:tcPr>
          <w:p w14:paraId="378464DA"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550 cd</w:t>
            </w:r>
          </w:p>
        </w:tc>
      </w:tr>
    </w:tbl>
    <w:p w14:paraId="29112E80"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*0,25</w:t>
      </w:r>
      <w:r w:rsidR="009E007A" w:rsidRPr="00480C2A">
        <w:rPr>
          <w:rFonts w:ascii="Arial" w:hAnsi="Arial" w:cs="Arial"/>
          <w:color w:val="000000" w:themeColor="text1"/>
          <w:sz w:val="20"/>
          <w:szCs w:val="20"/>
        </w:rPr>
        <w:t>º</w:t>
      </w:r>
      <w:r w:rsidRPr="00480C2A">
        <w:rPr>
          <w:rFonts w:ascii="Arial" w:hAnsi="Arial" w:cs="Arial"/>
          <w:color w:val="000000" w:themeColor="text1"/>
          <w:sz w:val="20"/>
          <w:szCs w:val="20"/>
        </w:rPr>
        <w:t xml:space="preserve"> dung sai được cho phép độc lập tại mỗi điểm kiểm tra trắc quang trừ khi được</w:t>
      </w:r>
      <w:r w:rsidR="009E007A"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quy định khác.</w:t>
      </w:r>
    </w:p>
    <w:p w14:paraId="1331B174"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2.2.3.2. </w:t>
      </w:r>
      <w:r w:rsidRPr="00480C2A">
        <w:rPr>
          <w:rFonts w:ascii="Arial" w:hAnsi="Arial" w:cs="Arial"/>
          <w:color w:val="000000" w:themeColor="text1"/>
          <w:sz w:val="20"/>
          <w:szCs w:val="20"/>
        </w:rPr>
        <w:t>Đối với đèn chiếu sáng loại B</w:t>
      </w:r>
    </w:p>
    <w:p w14:paraId="74717785" w14:textId="77777777" w:rsidR="00073EB2" w:rsidRPr="00480C2A" w:rsidRDefault="00073EB2" w:rsidP="00480C2A">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lastRenderedPageBreak/>
        <w:t>Bảng 2. Yêu cầu chiếu sáng tại các điểm đo</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597"/>
        <w:gridCol w:w="1928"/>
        <w:gridCol w:w="1690"/>
        <w:gridCol w:w="2805"/>
      </w:tblGrid>
      <w:tr w:rsidR="00480C2A" w:rsidRPr="00480C2A" w14:paraId="69E48587" w14:textId="77777777" w:rsidTr="00480C2A">
        <w:tblPrEx>
          <w:tblCellMar>
            <w:top w:w="0" w:type="dxa"/>
            <w:left w:w="0" w:type="dxa"/>
            <w:bottom w:w="0" w:type="dxa"/>
            <w:right w:w="0" w:type="dxa"/>
          </w:tblCellMar>
        </w:tblPrEx>
        <w:tc>
          <w:tcPr>
            <w:tcW w:w="1439" w:type="pct"/>
            <w:shd w:val="clear" w:color="auto" w:fill="auto"/>
            <w:vAlign w:val="center"/>
          </w:tcPr>
          <w:p w14:paraId="400314FD"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Điểm/Đường/</w:t>
            </w:r>
            <w:r w:rsidR="009E007A"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vùng đo</w:t>
            </w:r>
          </w:p>
        </w:tc>
        <w:tc>
          <w:tcPr>
            <w:tcW w:w="2006" w:type="pct"/>
            <w:gridSpan w:val="2"/>
            <w:shd w:val="clear" w:color="auto" w:fill="auto"/>
            <w:vAlign w:val="center"/>
          </w:tcPr>
          <w:p w14:paraId="5149087F"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Tọa độ*</w:t>
            </w:r>
          </w:p>
        </w:tc>
        <w:tc>
          <w:tcPr>
            <w:tcW w:w="1555" w:type="pct"/>
            <w:shd w:val="clear" w:color="auto" w:fill="auto"/>
            <w:vAlign w:val="center"/>
          </w:tcPr>
          <w:p w14:paraId="79D7E120"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Yêu cầu cường độ sáng</w:t>
            </w:r>
          </w:p>
        </w:tc>
      </w:tr>
      <w:tr w:rsidR="00480C2A" w:rsidRPr="00480C2A" w14:paraId="001F5C69" w14:textId="77777777" w:rsidTr="00480C2A">
        <w:tblPrEx>
          <w:tblCellMar>
            <w:top w:w="0" w:type="dxa"/>
            <w:left w:w="0" w:type="dxa"/>
            <w:bottom w:w="0" w:type="dxa"/>
            <w:right w:w="0" w:type="dxa"/>
          </w:tblCellMar>
        </w:tblPrEx>
        <w:tc>
          <w:tcPr>
            <w:tcW w:w="1439" w:type="pct"/>
            <w:shd w:val="clear" w:color="auto" w:fill="auto"/>
            <w:vAlign w:val="center"/>
          </w:tcPr>
          <w:p w14:paraId="7EE38473" w14:textId="77777777" w:rsidR="00073EB2" w:rsidRPr="00480C2A" w:rsidRDefault="00073EB2" w:rsidP="00480C2A">
            <w:pPr>
              <w:widowControl w:val="0"/>
              <w:autoSpaceDE w:val="0"/>
              <w:autoSpaceDN w:val="0"/>
              <w:adjustRightInd w:val="0"/>
              <w:snapToGrid w:val="0"/>
              <w:spacing w:after="0" w:line="240" w:lineRule="auto"/>
              <w:rPr>
                <w:rFonts w:ascii="Arial" w:hAnsi="Arial" w:cs="Arial"/>
                <w:color w:val="000000" w:themeColor="text1"/>
                <w:sz w:val="20"/>
                <w:szCs w:val="20"/>
              </w:rPr>
            </w:pPr>
            <w:r w:rsidRPr="00480C2A">
              <w:rPr>
                <w:rFonts w:ascii="Arial" w:hAnsi="Arial" w:cs="Arial"/>
                <w:color w:val="000000" w:themeColor="text1"/>
                <w:sz w:val="20"/>
                <w:szCs w:val="20"/>
              </w:rPr>
              <w:t>Bất kỳ điểm nào trong</w:t>
            </w:r>
            <w:r w:rsidR="009E007A"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vùng 1</w:t>
            </w:r>
          </w:p>
        </w:tc>
        <w:tc>
          <w:tcPr>
            <w:tcW w:w="1069" w:type="pct"/>
            <w:shd w:val="clear" w:color="auto" w:fill="auto"/>
            <w:vAlign w:val="center"/>
          </w:tcPr>
          <w:p w14:paraId="795D2C01"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0° - 15°U</w:t>
            </w:r>
          </w:p>
        </w:tc>
        <w:tc>
          <w:tcPr>
            <w:tcW w:w="937" w:type="pct"/>
            <w:shd w:val="clear" w:color="auto" w:fill="auto"/>
            <w:vAlign w:val="center"/>
          </w:tcPr>
          <w:p w14:paraId="066E28DD"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5°L - 5°R</w:t>
            </w:r>
          </w:p>
        </w:tc>
        <w:tc>
          <w:tcPr>
            <w:tcW w:w="1555" w:type="pct"/>
            <w:shd w:val="clear" w:color="auto" w:fill="auto"/>
            <w:vAlign w:val="center"/>
          </w:tcPr>
          <w:p w14:paraId="4B225B8F"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700 cd</w:t>
            </w:r>
          </w:p>
        </w:tc>
      </w:tr>
      <w:tr w:rsidR="00480C2A" w:rsidRPr="00480C2A" w14:paraId="302CAB01" w14:textId="77777777" w:rsidTr="00480C2A">
        <w:tblPrEx>
          <w:tblCellMar>
            <w:top w:w="0" w:type="dxa"/>
            <w:left w:w="0" w:type="dxa"/>
            <w:bottom w:w="0" w:type="dxa"/>
            <w:right w:w="0" w:type="dxa"/>
          </w:tblCellMar>
        </w:tblPrEx>
        <w:tc>
          <w:tcPr>
            <w:tcW w:w="1439" w:type="pct"/>
            <w:shd w:val="clear" w:color="auto" w:fill="auto"/>
            <w:vAlign w:val="center"/>
          </w:tcPr>
          <w:p w14:paraId="4E28EB5B" w14:textId="77777777" w:rsidR="00073EB2" w:rsidRPr="00480C2A" w:rsidRDefault="00073EB2" w:rsidP="00480C2A">
            <w:pPr>
              <w:widowControl w:val="0"/>
              <w:autoSpaceDE w:val="0"/>
              <w:autoSpaceDN w:val="0"/>
              <w:adjustRightInd w:val="0"/>
              <w:snapToGrid w:val="0"/>
              <w:spacing w:after="0" w:line="240" w:lineRule="auto"/>
              <w:rPr>
                <w:rFonts w:ascii="Arial" w:hAnsi="Arial" w:cs="Arial"/>
                <w:color w:val="000000" w:themeColor="text1"/>
                <w:sz w:val="20"/>
                <w:szCs w:val="20"/>
              </w:rPr>
            </w:pPr>
            <w:r w:rsidRPr="00480C2A">
              <w:rPr>
                <w:rFonts w:ascii="Arial" w:hAnsi="Arial" w:cs="Arial"/>
                <w:color w:val="000000" w:themeColor="text1"/>
                <w:sz w:val="20"/>
                <w:szCs w:val="20"/>
              </w:rPr>
              <w:t>Đường 50L - 50R trừ điểm</w:t>
            </w:r>
            <w:r w:rsidR="009E007A"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50V</w:t>
            </w:r>
          </w:p>
        </w:tc>
        <w:tc>
          <w:tcPr>
            <w:tcW w:w="1069" w:type="pct"/>
            <w:shd w:val="clear" w:color="auto" w:fill="auto"/>
            <w:vAlign w:val="center"/>
          </w:tcPr>
          <w:p w14:paraId="12D9D948"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0.86°D</w:t>
            </w:r>
          </w:p>
        </w:tc>
        <w:tc>
          <w:tcPr>
            <w:tcW w:w="937" w:type="pct"/>
            <w:shd w:val="clear" w:color="auto" w:fill="auto"/>
            <w:vAlign w:val="center"/>
          </w:tcPr>
          <w:p w14:paraId="4A714B24"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2.5°L - 2.5°R</w:t>
            </w:r>
          </w:p>
        </w:tc>
        <w:tc>
          <w:tcPr>
            <w:tcW w:w="1555" w:type="pct"/>
            <w:shd w:val="clear" w:color="auto" w:fill="auto"/>
            <w:vAlign w:val="center"/>
          </w:tcPr>
          <w:p w14:paraId="775C6F74"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1100 cd</w:t>
            </w:r>
          </w:p>
        </w:tc>
      </w:tr>
      <w:tr w:rsidR="00480C2A" w:rsidRPr="00480C2A" w14:paraId="653D3DE7" w14:textId="77777777" w:rsidTr="00480C2A">
        <w:tblPrEx>
          <w:tblCellMar>
            <w:top w:w="0" w:type="dxa"/>
            <w:left w:w="0" w:type="dxa"/>
            <w:bottom w:w="0" w:type="dxa"/>
            <w:right w:w="0" w:type="dxa"/>
          </w:tblCellMar>
        </w:tblPrEx>
        <w:tc>
          <w:tcPr>
            <w:tcW w:w="1439" w:type="pct"/>
            <w:shd w:val="clear" w:color="auto" w:fill="auto"/>
            <w:vAlign w:val="center"/>
          </w:tcPr>
          <w:p w14:paraId="3CA91490" w14:textId="77777777" w:rsidR="00073EB2" w:rsidRPr="00480C2A" w:rsidRDefault="00073EB2" w:rsidP="00480C2A">
            <w:pPr>
              <w:widowControl w:val="0"/>
              <w:autoSpaceDE w:val="0"/>
              <w:autoSpaceDN w:val="0"/>
              <w:adjustRightInd w:val="0"/>
              <w:snapToGrid w:val="0"/>
              <w:spacing w:after="0" w:line="240" w:lineRule="auto"/>
              <w:rPr>
                <w:rFonts w:ascii="Arial" w:hAnsi="Arial" w:cs="Arial"/>
                <w:color w:val="000000" w:themeColor="text1"/>
                <w:sz w:val="20"/>
                <w:szCs w:val="20"/>
              </w:rPr>
            </w:pPr>
            <w:r w:rsidRPr="00480C2A">
              <w:rPr>
                <w:rFonts w:ascii="Arial" w:hAnsi="Arial" w:cs="Arial"/>
                <w:color w:val="000000" w:themeColor="text1"/>
                <w:sz w:val="20"/>
                <w:szCs w:val="20"/>
              </w:rPr>
              <w:t>Điểm 50V</w:t>
            </w:r>
          </w:p>
        </w:tc>
        <w:tc>
          <w:tcPr>
            <w:tcW w:w="1069" w:type="pct"/>
            <w:shd w:val="clear" w:color="auto" w:fill="auto"/>
            <w:vAlign w:val="center"/>
          </w:tcPr>
          <w:p w14:paraId="3D86B1ED"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0.86°D</w:t>
            </w:r>
          </w:p>
        </w:tc>
        <w:tc>
          <w:tcPr>
            <w:tcW w:w="937" w:type="pct"/>
            <w:shd w:val="clear" w:color="auto" w:fill="auto"/>
            <w:vAlign w:val="center"/>
          </w:tcPr>
          <w:p w14:paraId="7364B43A"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0</w:t>
            </w:r>
          </w:p>
        </w:tc>
        <w:tc>
          <w:tcPr>
            <w:tcW w:w="1555" w:type="pct"/>
            <w:shd w:val="clear" w:color="auto" w:fill="auto"/>
            <w:vAlign w:val="center"/>
          </w:tcPr>
          <w:p w14:paraId="7962FAD2"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2200 cd</w:t>
            </w:r>
          </w:p>
        </w:tc>
      </w:tr>
      <w:tr w:rsidR="00480C2A" w:rsidRPr="00480C2A" w14:paraId="19843686" w14:textId="77777777" w:rsidTr="00480C2A">
        <w:tblPrEx>
          <w:tblCellMar>
            <w:top w:w="0" w:type="dxa"/>
            <w:left w:w="0" w:type="dxa"/>
            <w:bottom w:w="0" w:type="dxa"/>
            <w:right w:w="0" w:type="dxa"/>
          </w:tblCellMar>
        </w:tblPrEx>
        <w:tc>
          <w:tcPr>
            <w:tcW w:w="1439" w:type="pct"/>
            <w:shd w:val="clear" w:color="auto" w:fill="auto"/>
            <w:vAlign w:val="center"/>
          </w:tcPr>
          <w:p w14:paraId="797CAB3E" w14:textId="77777777" w:rsidR="00073EB2" w:rsidRPr="00480C2A" w:rsidRDefault="00073EB2" w:rsidP="00480C2A">
            <w:pPr>
              <w:widowControl w:val="0"/>
              <w:autoSpaceDE w:val="0"/>
              <w:autoSpaceDN w:val="0"/>
              <w:adjustRightInd w:val="0"/>
              <w:snapToGrid w:val="0"/>
              <w:spacing w:after="0" w:line="240" w:lineRule="auto"/>
              <w:rPr>
                <w:rFonts w:ascii="Arial" w:hAnsi="Arial" w:cs="Arial"/>
                <w:color w:val="000000" w:themeColor="text1"/>
                <w:sz w:val="20"/>
                <w:szCs w:val="20"/>
              </w:rPr>
            </w:pPr>
            <w:r w:rsidRPr="00480C2A">
              <w:rPr>
                <w:rFonts w:ascii="Arial" w:hAnsi="Arial" w:cs="Arial"/>
                <w:color w:val="000000" w:themeColor="text1"/>
                <w:sz w:val="20"/>
                <w:szCs w:val="20"/>
              </w:rPr>
              <w:t>Đường 25L - 25R</w:t>
            </w:r>
          </w:p>
        </w:tc>
        <w:tc>
          <w:tcPr>
            <w:tcW w:w="1069" w:type="pct"/>
            <w:shd w:val="clear" w:color="auto" w:fill="auto"/>
            <w:vAlign w:val="center"/>
          </w:tcPr>
          <w:p w14:paraId="3EC2720B"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1.72°D</w:t>
            </w:r>
          </w:p>
        </w:tc>
        <w:tc>
          <w:tcPr>
            <w:tcW w:w="937" w:type="pct"/>
            <w:shd w:val="clear" w:color="auto" w:fill="auto"/>
            <w:vAlign w:val="center"/>
          </w:tcPr>
          <w:p w14:paraId="449DE809"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5°L - 5°R</w:t>
            </w:r>
          </w:p>
        </w:tc>
        <w:tc>
          <w:tcPr>
            <w:tcW w:w="1555" w:type="pct"/>
            <w:shd w:val="clear" w:color="auto" w:fill="auto"/>
            <w:vAlign w:val="center"/>
          </w:tcPr>
          <w:p w14:paraId="78DB8B84"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2200 cd</w:t>
            </w:r>
          </w:p>
        </w:tc>
      </w:tr>
      <w:tr w:rsidR="00480C2A" w:rsidRPr="00480C2A" w14:paraId="665DEE58" w14:textId="77777777" w:rsidTr="00480C2A">
        <w:tblPrEx>
          <w:tblCellMar>
            <w:top w:w="0" w:type="dxa"/>
            <w:left w:w="0" w:type="dxa"/>
            <w:bottom w:w="0" w:type="dxa"/>
            <w:right w:w="0" w:type="dxa"/>
          </w:tblCellMar>
        </w:tblPrEx>
        <w:tc>
          <w:tcPr>
            <w:tcW w:w="1439" w:type="pct"/>
            <w:shd w:val="clear" w:color="auto" w:fill="auto"/>
            <w:vAlign w:val="center"/>
          </w:tcPr>
          <w:p w14:paraId="002C77FE" w14:textId="77777777" w:rsidR="00073EB2" w:rsidRPr="00480C2A" w:rsidRDefault="00073EB2" w:rsidP="00480C2A">
            <w:pPr>
              <w:widowControl w:val="0"/>
              <w:autoSpaceDE w:val="0"/>
              <w:autoSpaceDN w:val="0"/>
              <w:adjustRightInd w:val="0"/>
              <w:snapToGrid w:val="0"/>
              <w:spacing w:after="0" w:line="240" w:lineRule="auto"/>
              <w:rPr>
                <w:rFonts w:ascii="Arial" w:hAnsi="Arial" w:cs="Arial"/>
                <w:color w:val="000000" w:themeColor="text1"/>
                <w:sz w:val="20"/>
                <w:szCs w:val="20"/>
              </w:rPr>
            </w:pPr>
            <w:r w:rsidRPr="00480C2A">
              <w:rPr>
                <w:rFonts w:ascii="Arial" w:hAnsi="Arial" w:cs="Arial"/>
                <w:color w:val="000000" w:themeColor="text1"/>
                <w:sz w:val="20"/>
                <w:szCs w:val="20"/>
              </w:rPr>
              <w:t>Bất kỳ điểm nào trong</w:t>
            </w:r>
            <w:r w:rsidR="009E007A"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vùng 2</w:t>
            </w:r>
          </w:p>
        </w:tc>
        <w:tc>
          <w:tcPr>
            <w:tcW w:w="1069" w:type="pct"/>
            <w:shd w:val="clear" w:color="auto" w:fill="auto"/>
            <w:vAlign w:val="center"/>
          </w:tcPr>
          <w:p w14:paraId="4503FF6C"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0.86°D - 1.72°D</w:t>
            </w:r>
          </w:p>
        </w:tc>
        <w:tc>
          <w:tcPr>
            <w:tcW w:w="937" w:type="pct"/>
            <w:shd w:val="clear" w:color="auto" w:fill="auto"/>
            <w:vAlign w:val="center"/>
          </w:tcPr>
          <w:p w14:paraId="456ABC42"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5°L - 5°R</w:t>
            </w:r>
          </w:p>
        </w:tc>
        <w:tc>
          <w:tcPr>
            <w:tcW w:w="1555" w:type="pct"/>
            <w:shd w:val="clear" w:color="auto" w:fill="auto"/>
            <w:vAlign w:val="center"/>
          </w:tcPr>
          <w:p w14:paraId="2AC51907"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1100 cd</w:t>
            </w:r>
          </w:p>
        </w:tc>
      </w:tr>
    </w:tbl>
    <w:p w14:paraId="3C8D86C7"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*0,25</w:t>
      </w:r>
      <w:r w:rsidR="009E007A" w:rsidRPr="00480C2A">
        <w:rPr>
          <w:rFonts w:ascii="Arial" w:hAnsi="Arial" w:cs="Arial"/>
          <w:color w:val="000000" w:themeColor="text1"/>
          <w:sz w:val="20"/>
          <w:szCs w:val="20"/>
        </w:rPr>
        <w:t>º</w:t>
      </w:r>
      <w:r w:rsidRPr="00480C2A">
        <w:rPr>
          <w:rFonts w:ascii="Arial" w:hAnsi="Arial" w:cs="Arial"/>
          <w:color w:val="000000" w:themeColor="text1"/>
          <w:sz w:val="20"/>
          <w:szCs w:val="20"/>
        </w:rPr>
        <w:t xml:space="preserve"> dung sai được cho phép độc lập tại mỗi điểm kiểm tra trắc quang trừ khi được</w:t>
      </w:r>
      <w:r w:rsidR="009E007A"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quy định khác.</w:t>
      </w:r>
    </w:p>
    <w:p w14:paraId="1C784DD9"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2.2.3.3. </w:t>
      </w:r>
      <w:r w:rsidRPr="00480C2A">
        <w:rPr>
          <w:rFonts w:ascii="Arial" w:hAnsi="Arial" w:cs="Arial"/>
          <w:color w:val="000000" w:themeColor="text1"/>
          <w:sz w:val="20"/>
          <w:szCs w:val="20"/>
        </w:rPr>
        <w:t>Đối với đèn chiếu sáng loại C và D, E:</w:t>
      </w:r>
    </w:p>
    <w:p w14:paraId="4E4F313B" w14:textId="77777777" w:rsidR="00073EB2" w:rsidRPr="00480C2A" w:rsidRDefault="00073EB2" w:rsidP="00480C2A">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Bảng 3. Yêu cầu chiếu sáng tại các điểm/đường/vùng đo</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096"/>
        <w:gridCol w:w="1365"/>
        <w:gridCol w:w="1864"/>
        <w:gridCol w:w="1220"/>
        <w:gridCol w:w="1037"/>
        <w:gridCol w:w="1016"/>
        <w:gridCol w:w="1422"/>
      </w:tblGrid>
      <w:tr w:rsidR="00480C2A" w:rsidRPr="00480C2A" w14:paraId="1E9181D4" w14:textId="77777777" w:rsidTr="00480C2A">
        <w:tblPrEx>
          <w:tblCellMar>
            <w:top w:w="0" w:type="dxa"/>
            <w:left w:w="0" w:type="dxa"/>
            <w:bottom w:w="0" w:type="dxa"/>
            <w:right w:w="0" w:type="dxa"/>
          </w:tblCellMar>
        </w:tblPrEx>
        <w:tc>
          <w:tcPr>
            <w:tcW w:w="608" w:type="pct"/>
            <w:vMerge w:val="restart"/>
            <w:shd w:val="clear" w:color="auto" w:fill="auto"/>
            <w:vAlign w:val="center"/>
          </w:tcPr>
          <w:p w14:paraId="4F209580"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Điểm/ đường/ vùng đo</w:t>
            </w:r>
          </w:p>
        </w:tc>
        <w:tc>
          <w:tcPr>
            <w:tcW w:w="1790" w:type="pct"/>
            <w:gridSpan w:val="2"/>
            <w:vMerge w:val="restart"/>
            <w:shd w:val="clear" w:color="auto" w:fill="auto"/>
            <w:vAlign w:val="center"/>
          </w:tcPr>
          <w:p w14:paraId="30142D03"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Tọa độ*</w:t>
            </w:r>
          </w:p>
        </w:tc>
        <w:tc>
          <w:tcPr>
            <w:tcW w:w="2602" w:type="pct"/>
            <w:gridSpan w:val="4"/>
            <w:shd w:val="clear" w:color="auto" w:fill="auto"/>
            <w:vAlign w:val="center"/>
          </w:tcPr>
          <w:p w14:paraId="110F99F2"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Yêu cầu cường độ sáng [cd]</w:t>
            </w:r>
          </w:p>
        </w:tc>
      </w:tr>
      <w:tr w:rsidR="00480C2A" w:rsidRPr="00480C2A" w14:paraId="7CD983C5" w14:textId="77777777" w:rsidTr="00480C2A">
        <w:tblPrEx>
          <w:tblCellMar>
            <w:top w:w="0" w:type="dxa"/>
            <w:left w:w="0" w:type="dxa"/>
            <w:bottom w:w="0" w:type="dxa"/>
            <w:right w:w="0" w:type="dxa"/>
          </w:tblCellMar>
        </w:tblPrEx>
        <w:tc>
          <w:tcPr>
            <w:tcW w:w="608" w:type="pct"/>
            <w:vMerge/>
            <w:shd w:val="clear" w:color="auto" w:fill="auto"/>
            <w:vAlign w:val="center"/>
          </w:tcPr>
          <w:p w14:paraId="4F2E5C3C"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790" w:type="pct"/>
            <w:gridSpan w:val="2"/>
            <w:vMerge/>
            <w:shd w:val="clear" w:color="auto" w:fill="auto"/>
            <w:vAlign w:val="center"/>
          </w:tcPr>
          <w:p w14:paraId="409548CE"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814" w:type="pct"/>
            <w:gridSpan w:val="3"/>
            <w:shd w:val="clear" w:color="auto" w:fill="auto"/>
            <w:vAlign w:val="center"/>
          </w:tcPr>
          <w:p w14:paraId="3A16ECF7"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Nhỏ nhất</w:t>
            </w:r>
          </w:p>
        </w:tc>
        <w:tc>
          <w:tcPr>
            <w:tcW w:w="788" w:type="pct"/>
            <w:shd w:val="clear" w:color="auto" w:fill="auto"/>
            <w:vAlign w:val="center"/>
          </w:tcPr>
          <w:p w14:paraId="1C8D8950"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Lớn nhất</w:t>
            </w:r>
          </w:p>
        </w:tc>
      </w:tr>
      <w:tr w:rsidR="00480C2A" w:rsidRPr="00480C2A" w14:paraId="35F52902" w14:textId="77777777" w:rsidTr="00480C2A">
        <w:tblPrEx>
          <w:tblCellMar>
            <w:top w:w="0" w:type="dxa"/>
            <w:left w:w="0" w:type="dxa"/>
            <w:bottom w:w="0" w:type="dxa"/>
            <w:right w:w="0" w:type="dxa"/>
          </w:tblCellMar>
        </w:tblPrEx>
        <w:tc>
          <w:tcPr>
            <w:tcW w:w="608" w:type="pct"/>
            <w:vMerge/>
            <w:shd w:val="clear" w:color="auto" w:fill="auto"/>
            <w:vAlign w:val="center"/>
          </w:tcPr>
          <w:p w14:paraId="3FA1283C"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790" w:type="pct"/>
            <w:gridSpan w:val="2"/>
            <w:vMerge/>
            <w:shd w:val="clear" w:color="auto" w:fill="auto"/>
            <w:vAlign w:val="center"/>
          </w:tcPr>
          <w:p w14:paraId="24914F74"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676" w:type="pct"/>
            <w:shd w:val="clear" w:color="auto" w:fill="auto"/>
            <w:vAlign w:val="center"/>
          </w:tcPr>
          <w:p w14:paraId="75A1DDD1"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Loại C</w:t>
            </w:r>
          </w:p>
        </w:tc>
        <w:tc>
          <w:tcPr>
            <w:tcW w:w="575" w:type="pct"/>
            <w:shd w:val="clear" w:color="auto" w:fill="auto"/>
            <w:vAlign w:val="center"/>
          </w:tcPr>
          <w:p w14:paraId="5DC7A278"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Loại D</w:t>
            </w:r>
          </w:p>
        </w:tc>
        <w:tc>
          <w:tcPr>
            <w:tcW w:w="563" w:type="pct"/>
            <w:shd w:val="clear" w:color="auto" w:fill="auto"/>
            <w:vAlign w:val="center"/>
          </w:tcPr>
          <w:p w14:paraId="4EB0C60F"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Loại E</w:t>
            </w:r>
          </w:p>
        </w:tc>
        <w:tc>
          <w:tcPr>
            <w:tcW w:w="788" w:type="pct"/>
            <w:shd w:val="clear" w:color="auto" w:fill="auto"/>
            <w:vAlign w:val="center"/>
          </w:tcPr>
          <w:p w14:paraId="6EAB1FF0"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Loại C, D, E</w:t>
            </w:r>
          </w:p>
        </w:tc>
      </w:tr>
      <w:tr w:rsidR="00480C2A" w:rsidRPr="00480C2A" w14:paraId="662C4937" w14:textId="77777777" w:rsidTr="00480C2A">
        <w:tblPrEx>
          <w:tblCellMar>
            <w:top w:w="0" w:type="dxa"/>
            <w:left w:w="0" w:type="dxa"/>
            <w:bottom w:w="0" w:type="dxa"/>
            <w:right w:w="0" w:type="dxa"/>
          </w:tblCellMar>
        </w:tblPrEx>
        <w:tc>
          <w:tcPr>
            <w:tcW w:w="608" w:type="pct"/>
            <w:shd w:val="clear" w:color="auto" w:fill="auto"/>
            <w:vAlign w:val="center"/>
          </w:tcPr>
          <w:p w14:paraId="1932FE15"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w:t>
            </w:r>
          </w:p>
        </w:tc>
        <w:tc>
          <w:tcPr>
            <w:tcW w:w="757" w:type="pct"/>
            <w:shd w:val="clear" w:color="auto" w:fill="auto"/>
            <w:vAlign w:val="center"/>
          </w:tcPr>
          <w:p w14:paraId="544A22A0"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0.86°D</w:t>
            </w:r>
          </w:p>
        </w:tc>
        <w:tc>
          <w:tcPr>
            <w:tcW w:w="1032" w:type="pct"/>
            <w:shd w:val="clear" w:color="auto" w:fill="auto"/>
            <w:vAlign w:val="center"/>
          </w:tcPr>
          <w:p w14:paraId="3B1F3A67"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3.5°R</w:t>
            </w:r>
          </w:p>
        </w:tc>
        <w:tc>
          <w:tcPr>
            <w:tcW w:w="676" w:type="pct"/>
            <w:shd w:val="clear" w:color="auto" w:fill="auto"/>
            <w:vAlign w:val="center"/>
          </w:tcPr>
          <w:p w14:paraId="381058EF"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2000</w:t>
            </w:r>
          </w:p>
        </w:tc>
        <w:tc>
          <w:tcPr>
            <w:tcW w:w="575" w:type="pct"/>
            <w:shd w:val="clear" w:color="auto" w:fill="auto"/>
            <w:vAlign w:val="center"/>
          </w:tcPr>
          <w:p w14:paraId="6630A8A8"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2000</w:t>
            </w:r>
          </w:p>
        </w:tc>
        <w:tc>
          <w:tcPr>
            <w:tcW w:w="563" w:type="pct"/>
            <w:shd w:val="clear" w:color="auto" w:fill="auto"/>
            <w:vAlign w:val="center"/>
          </w:tcPr>
          <w:p w14:paraId="73C31B15"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2500</w:t>
            </w:r>
          </w:p>
        </w:tc>
        <w:tc>
          <w:tcPr>
            <w:tcW w:w="788" w:type="pct"/>
            <w:shd w:val="clear" w:color="auto" w:fill="auto"/>
            <w:vAlign w:val="center"/>
          </w:tcPr>
          <w:p w14:paraId="1EF2DD9B"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13750</w:t>
            </w:r>
          </w:p>
        </w:tc>
      </w:tr>
      <w:tr w:rsidR="00480C2A" w:rsidRPr="00480C2A" w14:paraId="577A51D6" w14:textId="77777777" w:rsidTr="00480C2A">
        <w:tblPrEx>
          <w:tblCellMar>
            <w:top w:w="0" w:type="dxa"/>
            <w:left w:w="0" w:type="dxa"/>
            <w:bottom w:w="0" w:type="dxa"/>
            <w:right w:w="0" w:type="dxa"/>
          </w:tblCellMar>
        </w:tblPrEx>
        <w:tc>
          <w:tcPr>
            <w:tcW w:w="608" w:type="pct"/>
            <w:shd w:val="clear" w:color="auto" w:fill="auto"/>
            <w:vAlign w:val="center"/>
          </w:tcPr>
          <w:p w14:paraId="4C01AEE0"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2</w:t>
            </w:r>
          </w:p>
        </w:tc>
        <w:tc>
          <w:tcPr>
            <w:tcW w:w="757" w:type="pct"/>
            <w:shd w:val="clear" w:color="auto" w:fill="auto"/>
            <w:vAlign w:val="center"/>
          </w:tcPr>
          <w:p w14:paraId="779EB6CA"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0.86°D</w:t>
            </w:r>
          </w:p>
        </w:tc>
        <w:tc>
          <w:tcPr>
            <w:tcW w:w="1032" w:type="pct"/>
            <w:shd w:val="clear" w:color="auto" w:fill="auto"/>
            <w:vAlign w:val="center"/>
          </w:tcPr>
          <w:p w14:paraId="1ED76769"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0</w:t>
            </w:r>
          </w:p>
        </w:tc>
        <w:tc>
          <w:tcPr>
            <w:tcW w:w="676" w:type="pct"/>
            <w:shd w:val="clear" w:color="auto" w:fill="auto"/>
            <w:vAlign w:val="center"/>
          </w:tcPr>
          <w:p w14:paraId="48A6DCB8"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2450</w:t>
            </w:r>
          </w:p>
        </w:tc>
        <w:tc>
          <w:tcPr>
            <w:tcW w:w="575" w:type="pct"/>
            <w:shd w:val="clear" w:color="auto" w:fill="auto"/>
            <w:vAlign w:val="center"/>
          </w:tcPr>
          <w:p w14:paraId="446E53D0"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4900</w:t>
            </w:r>
          </w:p>
        </w:tc>
        <w:tc>
          <w:tcPr>
            <w:tcW w:w="563" w:type="pct"/>
            <w:shd w:val="clear" w:color="auto" w:fill="auto"/>
            <w:vAlign w:val="center"/>
          </w:tcPr>
          <w:p w14:paraId="57922BA7"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4900</w:t>
            </w:r>
          </w:p>
        </w:tc>
        <w:tc>
          <w:tcPr>
            <w:tcW w:w="788" w:type="pct"/>
            <w:shd w:val="clear" w:color="auto" w:fill="auto"/>
            <w:vAlign w:val="center"/>
          </w:tcPr>
          <w:p w14:paraId="1DA17E63"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r>
      <w:tr w:rsidR="00480C2A" w:rsidRPr="00480C2A" w14:paraId="7DE3CC05" w14:textId="77777777" w:rsidTr="00480C2A">
        <w:tblPrEx>
          <w:tblCellMar>
            <w:top w:w="0" w:type="dxa"/>
            <w:left w:w="0" w:type="dxa"/>
            <w:bottom w:w="0" w:type="dxa"/>
            <w:right w:w="0" w:type="dxa"/>
          </w:tblCellMar>
        </w:tblPrEx>
        <w:tc>
          <w:tcPr>
            <w:tcW w:w="608" w:type="pct"/>
            <w:shd w:val="clear" w:color="auto" w:fill="auto"/>
            <w:vAlign w:val="center"/>
          </w:tcPr>
          <w:p w14:paraId="0AA26F96"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3</w:t>
            </w:r>
          </w:p>
        </w:tc>
        <w:tc>
          <w:tcPr>
            <w:tcW w:w="757" w:type="pct"/>
            <w:shd w:val="clear" w:color="auto" w:fill="auto"/>
            <w:vAlign w:val="center"/>
          </w:tcPr>
          <w:p w14:paraId="149F961A"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0.86°D</w:t>
            </w:r>
          </w:p>
        </w:tc>
        <w:tc>
          <w:tcPr>
            <w:tcW w:w="1032" w:type="pct"/>
            <w:shd w:val="clear" w:color="auto" w:fill="auto"/>
            <w:vAlign w:val="center"/>
          </w:tcPr>
          <w:p w14:paraId="494E174C"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3.5°L</w:t>
            </w:r>
          </w:p>
        </w:tc>
        <w:tc>
          <w:tcPr>
            <w:tcW w:w="676" w:type="pct"/>
            <w:shd w:val="clear" w:color="auto" w:fill="auto"/>
            <w:vAlign w:val="center"/>
          </w:tcPr>
          <w:p w14:paraId="53E08CC2"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2000</w:t>
            </w:r>
          </w:p>
        </w:tc>
        <w:tc>
          <w:tcPr>
            <w:tcW w:w="575" w:type="pct"/>
            <w:shd w:val="clear" w:color="auto" w:fill="auto"/>
            <w:vAlign w:val="center"/>
          </w:tcPr>
          <w:p w14:paraId="6884D99F"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2000</w:t>
            </w:r>
          </w:p>
        </w:tc>
        <w:tc>
          <w:tcPr>
            <w:tcW w:w="563" w:type="pct"/>
            <w:shd w:val="clear" w:color="auto" w:fill="auto"/>
            <w:vAlign w:val="center"/>
          </w:tcPr>
          <w:p w14:paraId="4B9D9F39"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2500</w:t>
            </w:r>
          </w:p>
        </w:tc>
        <w:tc>
          <w:tcPr>
            <w:tcW w:w="788" w:type="pct"/>
            <w:shd w:val="clear" w:color="auto" w:fill="auto"/>
            <w:vAlign w:val="center"/>
          </w:tcPr>
          <w:p w14:paraId="78F22E36"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13750</w:t>
            </w:r>
          </w:p>
        </w:tc>
      </w:tr>
      <w:tr w:rsidR="00480C2A" w:rsidRPr="00480C2A" w14:paraId="4969476D" w14:textId="77777777" w:rsidTr="00480C2A">
        <w:tblPrEx>
          <w:tblCellMar>
            <w:top w:w="0" w:type="dxa"/>
            <w:left w:w="0" w:type="dxa"/>
            <w:bottom w:w="0" w:type="dxa"/>
            <w:right w:w="0" w:type="dxa"/>
          </w:tblCellMar>
        </w:tblPrEx>
        <w:tc>
          <w:tcPr>
            <w:tcW w:w="608" w:type="pct"/>
            <w:shd w:val="clear" w:color="auto" w:fill="auto"/>
            <w:vAlign w:val="center"/>
          </w:tcPr>
          <w:p w14:paraId="2716C624"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4</w:t>
            </w:r>
          </w:p>
        </w:tc>
        <w:tc>
          <w:tcPr>
            <w:tcW w:w="757" w:type="pct"/>
            <w:shd w:val="clear" w:color="auto" w:fill="auto"/>
            <w:vAlign w:val="center"/>
          </w:tcPr>
          <w:p w14:paraId="2FBC2354"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0.50°U</w:t>
            </w:r>
          </w:p>
        </w:tc>
        <w:tc>
          <w:tcPr>
            <w:tcW w:w="1032" w:type="pct"/>
            <w:shd w:val="clear" w:color="auto" w:fill="auto"/>
            <w:vAlign w:val="center"/>
          </w:tcPr>
          <w:p w14:paraId="5FA41598"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1.50°L và 1.50°R</w:t>
            </w:r>
          </w:p>
        </w:tc>
        <w:tc>
          <w:tcPr>
            <w:tcW w:w="676" w:type="pct"/>
            <w:shd w:val="clear" w:color="auto" w:fill="auto"/>
            <w:vAlign w:val="center"/>
          </w:tcPr>
          <w:p w14:paraId="34DD5E62"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c>
          <w:tcPr>
            <w:tcW w:w="575" w:type="pct"/>
            <w:shd w:val="clear" w:color="auto" w:fill="auto"/>
            <w:vAlign w:val="center"/>
          </w:tcPr>
          <w:p w14:paraId="2B7A9A3D"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c>
          <w:tcPr>
            <w:tcW w:w="563" w:type="pct"/>
            <w:shd w:val="clear" w:color="auto" w:fill="auto"/>
            <w:vAlign w:val="center"/>
          </w:tcPr>
          <w:p w14:paraId="197BD853"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c>
          <w:tcPr>
            <w:tcW w:w="788" w:type="pct"/>
            <w:shd w:val="clear" w:color="auto" w:fill="auto"/>
            <w:vAlign w:val="center"/>
          </w:tcPr>
          <w:p w14:paraId="3F26AA8A"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900</w:t>
            </w:r>
          </w:p>
        </w:tc>
      </w:tr>
      <w:tr w:rsidR="00480C2A" w:rsidRPr="00480C2A" w14:paraId="11E6DCE6" w14:textId="77777777" w:rsidTr="00480C2A">
        <w:tblPrEx>
          <w:tblCellMar>
            <w:top w:w="0" w:type="dxa"/>
            <w:left w:w="0" w:type="dxa"/>
            <w:bottom w:w="0" w:type="dxa"/>
            <w:right w:w="0" w:type="dxa"/>
          </w:tblCellMar>
        </w:tblPrEx>
        <w:tc>
          <w:tcPr>
            <w:tcW w:w="608" w:type="pct"/>
            <w:shd w:val="clear" w:color="auto" w:fill="auto"/>
            <w:vAlign w:val="center"/>
          </w:tcPr>
          <w:p w14:paraId="66E5EB86"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5</w:t>
            </w:r>
          </w:p>
        </w:tc>
        <w:tc>
          <w:tcPr>
            <w:tcW w:w="757" w:type="pct"/>
            <w:shd w:val="clear" w:color="auto" w:fill="auto"/>
            <w:vAlign w:val="center"/>
          </w:tcPr>
          <w:p w14:paraId="1D896619"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2.00°D</w:t>
            </w:r>
          </w:p>
        </w:tc>
        <w:tc>
          <w:tcPr>
            <w:tcW w:w="1032" w:type="pct"/>
            <w:shd w:val="clear" w:color="auto" w:fill="auto"/>
            <w:vAlign w:val="center"/>
          </w:tcPr>
          <w:p w14:paraId="3B1E8E92"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15°L và 15°R</w:t>
            </w:r>
          </w:p>
        </w:tc>
        <w:tc>
          <w:tcPr>
            <w:tcW w:w="676" w:type="pct"/>
            <w:shd w:val="clear" w:color="auto" w:fill="auto"/>
            <w:vAlign w:val="center"/>
          </w:tcPr>
          <w:p w14:paraId="1E504771"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550</w:t>
            </w:r>
          </w:p>
        </w:tc>
        <w:tc>
          <w:tcPr>
            <w:tcW w:w="575" w:type="pct"/>
            <w:shd w:val="clear" w:color="auto" w:fill="auto"/>
            <w:vAlign w:val="center"/>
          </w:tcPr>
          <w:p w14:paraId="08D169B5"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1100</w:t>
            </w:r>
          </w:p>
        </w:tc>
        <w:tc>
          <w:tcPr>
            <w:tcW w:w="563" w:type="pct"/>
            <w:shd w:val="clear" w:color="auto" w:fill="auto"/>
            <w:vAlign w:val="center"/>
          </w:tcPr>
          <w:p w14:paraId="64D10C4F"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1100</w:t>
            </w:r>
          </w:p>
        </w:tc>
        <w:tc>
          <w:tcPr>
            <w:tcW w:w="788" w:type="pct"/>
            <w:shd w:val="clear" w:color="auto" w:fill="auto"/>
            <w:vAlign w:val="center"/>
          </w:tcPr>
          <w:p w14:paraId="42D21E72"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r>
      <w:tr w:rsidR="00480C2A" w:rsidRPr="00480C2A" w14:paraId="2BC249AF" w14:textId="77777777" w:rsidTr="00480C2A">
        <w:tblPrEx>
          <w:tblCellMar>
            <w:top w:w="0" w:type="dxa"/>
            <w:left w:w="0" w:type="dxa"/>
            <w:bottom w:w="0" w:type="dxa"/>
            <w:right w:w="0" w:type="dxa"/>
          </w:tblCellMar>
        </w:tblPrEx>
        <w:tc>
          <w:tcPr>
            <w:tcW w:w="608" w:type="pct"/>
            <w:shd w:val="clear" w:color="auto" w:fill="auto"/>
            <w:vAlign w:val="center"/>
          </w:tcPr>
          <w:p w14:paraId="60B52318"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6</w:t>
            </w:r>
          </w:p>
        </w:tc>
        <w:tc>
          <w:tcPr>
            <w:tcW w:w="757" w:type="pct"/>
            <w:shd w:val="clear" w:color="auto" w:fill="auto"/>
            <w:vAlign w:val="center"/>
          </w:tcPr>
          <w:p w14:paraId="20102AC2"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4.00°D</w:t>
            </w:r>
          </w:p>
        </w:tc>
        <w:tc>
          <w:tcPr>
            <w:tcW w:w="1032" w:type="pct"/>
            <w:shd w:val="clear" w:color="auto" w:fill="auto"/>
            <w:vAlign w:val="center"/>
          </w:tcPr>
          <w:p w14:paraId="2745228E"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20°L và 20°R</w:t>
            </w:r>
          </w:p>
        </w:tc>
        <w:tc>
          <w:tcPr>
            <w:tcW w:w="676" w:type="pct"/>
            <w:shd w:val="clear" w:color="auto" w:fill="auto"/>
            <w:vAlign w:val="center"/>
          </w:tcPr>
          <w:p w14:paraId="224B5F67"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150</w:t>
            </w:r>
          </w:p>
        </w:tc>
        <w:tc>
          <w:tcPr>
            <w:tcW w:w="575" w:type="pct"/>
            <w:shd w:val="clear" w:color="auto" w:fill="auto"/>
            <w:vAlign w:val="center"/>
          </w:tcPr>
          <w:p w14:paraId="4097C6A3"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300</w:t>
            </w:r>
          </w:p>
        </w:tc>
        <w:tc>
          <w:tcPr>
            <w:tcW w:w="563" w:type="pct"/>
            <w:shd w:val="clear" w:color="auto" w:fill="auto"/>
            <w:vAlign w:val="center"/>
          </w:tcPr>
          <w:p w14:paraId="19AC3B5A"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600</w:t>
            </w:r>
          </w:p>
        </w:tc>
        <w:tc>
          <w:tcPr>
            <w:tcW w:w="788" w:type="pct"/>
            <w:shd w:val="clear" w:color="auto" w:fill="auto"/>
            <w:vAlign w:val="center"/>
          </w:tcPr>
          <w:p w14:paraId="7F6DA0E4"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r>
      <w:tr w:rsidR="00480C2A" w:rsidRPr="00480C2A" w14:paraId="04DA3906" w14:textId="77777777" w:rsidTr="00480C2A">
        <w:tblPrEx>
          <w:tblCellMar>
            <w:top w:w="0" w:type="dxa"/>
            <w:left w:w="0" w:type="dxa"/>
            <w:bottom w:w="0" w:type="dxa"/>
            <w:right w:w="0" w:type="dxa"/>
          </w:tblCellMar>
        </w:tblPrEx>
        <w:tc>
          <w:tcPr>
            <w:tcW w:w="608" w:type="pct"/>
            <w:shd w:val="clear" w:color="auto" w:fill="auto"/>
            <w:vAlign w:val="center"/>
          </w:tcPr>
          <w:p w14:paraId="579185FB"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7</w:t>
            </w:r>
          </w:p>
        </w:tc>
        <w:tc>
          <w:tcPr>
            <w:tcW w:w="757" w:type="pct"/>
            <w:shd w:val="clear" w:color="auto" w:fill="auto"/>
            <w:vAlign w:val="center"/>
          </w:tcPr>
          <w:p w14:paraId="04CDCBFF"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0</w:t>
            </w:r>
          </w:p>
        </w:tc>
        <w:tc>
          <w:tcPr>
            <w:tcW w:w="1032" w:type="pct"/>
            <w:shd w:val="clear" w:color="auto" w:fill="auto"/>
            <w:vAlign w:val="center"/>
          </w:tcPr>
          <w:p w14:paraId="6617B8FF"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0</w:t>
            </w:r>
          </w:p>
        </w:tc>
        <w:tc>
          <w:tcPr>
            <w:tcW w:w="676" w:type="pct"/>
            <w:shd w:val="clear" w:color="auto" w:fill="auto"/>
            <w:vAlign w:val="center"/>
          </w:tcPr>
          <w:p w14:paraId="3720F3CA"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c>
          <w:tcPr>
            <w:tcW w:w="575" w:type="pct"/>
            <w:shd w:val="clear" w:color="auto" w:fill="auto"/>
            <w:vAlign w:val="center"/>
          </w:tcPr>
          <w:p w14:paraId="06356E78"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c>
          <w:tcPr>
            <w:tcW w:w="563" w:type="pct"/>
            <w:shd w:val="clear" w:color="auto" w:fill="auto"/>
            <w:vAlign w:val="center"/>
          </w:tcPr>
          <w:p w14:paraId="4ADB9C27"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c>
          <w:tcPr>
            <w:tcW w:w="788" w:type="pct"/>
            <w:shd w:val="clear" w:color="auto" w:fill="auto"/>
            <w:vAlign w:val="center"/>
          </w:tcPr>
          <w:p w14:paraId="66026499"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1700</w:t>
            </w:r>
          </w:p>
        </w:tc>
      </w:tr>
      <w:tr w:rsidR="00480C2A" w:rsidRPr="00480C2A" w14:paraId="363BB57D" w14:textId="77777777" w:rsidTr="00480C2A">
        <w:tblPrEx>
          <w:tblCellMar>
            <w:top w:w="0" w:type="dxa"/>
            <w:left w:w="0" w:type="dxa"/>
            <w:bottom w:w="0" w:type="dxa"/>
            <w:right w:w="0" w:type="dxa"/>
          </w:tblCellMar>
        </w:tblPrEx>
        <w:tc>
          <w:tcPr>
            <w:tcW w:w="608" w:type="pct"/>
            <w:shd w:val="clear" w:color="auto" w:fill="auto"/>
            <w:vAlign w:val="center"/>
          </w:tcPr>
          <w:p w14:paraId="42CA3CD3"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Đường 1</w:t>
            </w:r>
          </w:p>
        </w:tc>
        <w:tc>
          <w:tcPr>
            <w:tcW w:w="757" w:type="pct"/>
            <w:shd w:val="clear" w:color="auto" w:fill="auto"/>
            <w:vAlign w:val="center"/>
          </w:tcPr>
          <w:p w14:paraId="638C337B"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2.00°D</w:t>
            </w:r>
          </w:p>
        </w:tc>
        <w:tc>
          <w:tcPr>
            <w:tcW w:w="1032" w:type="pct"/>
            <w:shd w:val="clear" w:color="auto" w:fill="auto"/>
            <w:vAlign w:val="center"/>
          </w:tcPr>
          <w:p w14:paraId="149FE4CE"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9°L - 9°R</w:t>
            </w:r>
          </w:p>
        </w:tc>
        <w:tc>
          <w:tcPr>
            <w:tcW w:w="676" w:type="pct"/>
            <w:shd w:val="clear" w:color="auto" w:fill="auto"/>
            <w:vAlign w:val="center"/>
          </w:tcPr>
          <w:p w14:paraId="5519749F"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1350</w:t>
            </w:r>
          </w:p>
        </w:tc>
        <w:tc>
          <w:tcPr>
            <w:tcW w:w="575" w:type="pct"/>
            <w:shd w:val="clear" w:color="auto" w:fill="auto"/>
            <w:vAlign w:val="center"/>
          </w:tcPr>
          <w:p w14:paraId="4C9BE408"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1350</w:t>
            </w:r>
          </w:p>
        </w:tc>
        <w:tc>
          <w:tcPr>
            <w:tcW w:w="563" w:type="pct"/>
            <w:shd w:val="clear" w:color="auto" w:fill="auto"/>
            <w:vAlign w:val="center"/>
          </w:tcPr>
          <w:p w14:paraId="1387F2CE"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1900</w:t>
            </w:r>
          </w:p>
        </w:tc>
        <w:tc>
          <w:tcPr>
            <w:tcW w:w="788" w:type="pct"/>
            <w:shd w:val="clear" w:color="auto" w:fill="auto"/>
            <w:vAlign w:val="center"/>
          </w:tcPr>
          <w:p w14:paraId="617A91E4"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r>
      <w:tr w:rsidR="00480C2A" w:rsidRPr="00480C2A" w14:paraId="0EFB99D3" w14:textId="77777777" w:rsidTr="00480C2A">
        <w:tblPrEx>
          <w:tblCellMar>
            <w:top w:w="0" w:type="dxa"/>
            <w:left w:w="0" w:type="dxa"/>
            <w:bottom w:w="0" w:type="dxa"/>
            <w:right w:w="0" w:type="dxa"/>
          </w:tblCellMar>
        </w:tblPrEx>
        <w:tc>
          <w:tcPr>
            <w:tcW w:w="608" w:type="pct"/>
            <w:shd w:val="clear" w:color="auto" w:fill="auto"/>
            <w:vAlign w:val="center"/>
          </w:tcPr>
          <w:p w14:paraId="2BAE5833"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8</w:t>
            </w:r>
            <w:r w:rsidR="009E007A" w:rsidRPr="00480C2A">
              <w:rPr>
                <w:rFonts w:ascii="Arial" w:hAnsi="Arial" w:cs="Arial"/>
                <w:color w:val="000000" w:themeColor="text1"/>
                <w:sz w:val="20"/>
                <w:szCs w:val="20"/>
              </w:rPr>
              <w:t>**</w:t>
            </w:r>
          </w:p>
        </w:tc>
        <w:tc>
          <w:tcPr>
            <w:tcW w:w="757" w:type="pct"/>
            <w:shd w:val="clear" w:color="auto" w:fill="auto"/>
            <w:vAlign w:val="center"/>
          </w:tcPr>
          <w:p w14:paraId="5A7A638F"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4.00°U</w:t>
            </w:r>
          </w:p>
        </w:tc>
        <w:tc>
          <w:tcPr>
            <w:tcW w:w="1032" w:type="pct"/>
            <w:shd w:val="clear" w:color="auto" w:fill="auto"/>
            <w:vAlign w:val="center"/>
          </w:tcPr>
          <w:p w14:paraId="244A4648"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8.0°L</w:t>
            </w:r>
          </w:p>
        </w:tc>
        <w:tc>
          <w:tcPr>
            <w:tcW w:w="1814" w:type="pct"/>
            <w:gridSpan w:val="3"/>
            <w:vMerge w:val="restart"/>
            <w:shd w:val="clear" w:color="auto" w:fill="auto"/>
            <w:vAlign w:val="center"/>
          </w:tcPr>
          <w:p w14:paraId="5077101F"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8 + 9 + 10 ≥ 150 cd</w:t>
            </w:r>
            <w:r w:rsidR="009E007A" w:rsidRPr="00480C2A">
              <w:rPr>
                <w:rFonts w:ascii="Arial" w:hAnsi="Arial" w:cs="Arial"/>
                <w:color w:val="000000" w:themeColor="text1"/>
                <w:sz w:val="20"/>
                <w:szCs w:val="20"/>
              </w:rPr>
              <w:t>**</w:t>
            </w:r>
          </w:p>
        </w:tc>
        <w:tc>
          <w:tcPr>
            <w:tcW w:w="788" w:type="pct"/>
            <w:shd w:val="clear" w:color="auto" w:fill="auto"/>
            <w:vAlign w:val="center"/>
          </w:tcPr>
          <w:p w14:paraId="02B2588C"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700</w:t>
            </w:r>
          </w:p>
        </w:tc>
      </w:tr>
      <w:tr w:rsidR="00480C2A" w:rsidRPr="00480C2A" w14:paraId="34931322" w14:textId="77777777" w:rsidTr="00480C2A">
        <w:tblPrEx>
          <w:tblCellMar>
            <w:top w:w="0" w:type="dxa"/>
            <w:left w:w="0" w:type="dxa"/>
            <w:bottom w:w="0" w:type="dxa"/>
            <w:right w:w="0" w:type="dxa"/>
          </w:tblCellMar>
        </w:tblPrEx>
        <w:tc>
          <w:tcPr>
            <w:tcW w:w="608" w:type="pct"/>
            <w:shd w:val="clear" w:color="auto" w:fill="auto"/>
            <w:vAlign w:val="center"/>
          </w:tcPr>
          <w:p w14:paraId="6548F883"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9</w:t>
            </w:r>
            <w:r w:rsidR="009E007A" w:rsidRPr="00480C2A">
              <w:rPr>
                <w:rFonts w:ascii="Arial" w:hAnsi="Arial" w:cs="Arial"/>
                <w:color w:val="000000" w:themeColor="text1"/>
                <w:sz w:val="20"/>
                <w:szCs w:val="20"/>
              </w:rPr>
              <w:t>**</w:t>
            </w:r>
          </w:p>
        </w:tc>
        <w:tc>
          <w:tcPr>
            <w:tcW w:w="757" w:type="pct"/>
            <w:shd w:val="clear" w:color="auto" w:fill="auto"/>
            <w:vAlign w:val="center"/>
          </w:tcPr>
          <w:p w14:paraId="3B72A7A9"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4.00°U</w:t>
            </w:r>
          </w:p>
        </w:tc>
        <w:tc>
          <w:tcPr>
            <w:tcW w:w="1032" w:type="pct"/>
            <w:shd w:val="clear" w:color="auto" w:fill="auto"/>
            <w:vAlign w:val="center"/>
          </w:tcPr>
          <w:p w14:paraId="3896D1B7"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0</w:t>
            </w:r>
          </w:p>
        </w:tc>
        <w:tc>
          <w:tcPr>
            <w:tcW w:w="1814" w:type="pct"/>
            <w:gridSpan w:val="3"/>
            <w:vMerge/>
            <w:shd w:val="clear" w:color="auto" w:fill="auto"/>
            <w:vAlign w:val="center"/>
          </w:tcPr>
          <w:p w14:paraId="0CF832B9"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788" w:type="pct"/>
            <w:shd w:val="clear" w:color="auto" w:fill="auto"/>
            <w:vAlign w:val="center"/>
          </w:tcPr>
          <w:p w14:paraId="28BEA37F"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700</w:t>
            </w:r>
          </w:p>
        </w:tc>
      </w:tr>
      <w:tr w:rsidR="00480C2A" w:rsidRPr="00480C2A" w14:paraId="040B0C9E" w14:textId="77777777" w:rsidTr="00480C2A">
        <w:tblPrEx>
          <w:tblCellMar>
            <w:top w:w="0" w:type="dxa"/>
            <w:left w:w="0" w:type="dxa"/>
            <w:bottom w:w="0" w:type="dxa"/>
            <w:right w:w="0" w:type="dxa"/>
          </w:tblCellMar>
        </w:tblPrEx>
        <w:tc>
          <w:tcPr>
            <w:tcW w:w="608" w:type="pct"/>
            <w:shd w:val="clear" w:color="auto" w:fill="auto"/>
            <w:vAlign w:val="center"/>
          </w:tcPr>
          <w:p w14:paraId="0951CA95"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10</w:t>
            </w:r>
            <w:r w:rsidR="009E007A" w:rsidRPr="00480C2A">
              <w:rPr>
                <w:rFonts w:ascii="Arial" w:hAnsi="Arial" w:cs="Arial"/>
                <w:color w:val="000000" w:themeColor="text1"/>
                <w:sz w:val="20"/>
                <w:szCs w:val="20"/>
              </w:rPr>
              <w:t>**</w:t>
            </w:r>
          </w:p>
        </w:tc>
        <w:tc>
          <w:tcPr>
            <w:tcW w:w="757" w:type="pct"/>
            <w:shd w:val="clear" w:color="auto" w:fill="auto"/>
            <w:vAlign w:val="center"/>
          </w:tcPr>
          <w:p w14:paraId="21D577B1"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4.00°U</w:t>
            </w:r>
          </w:p>
        </w:tc>
        <w:tc>
          <w:tcPr>
            <w:tcW w:w="1032" w:type="pct"/>
            <w:shd w:val="clear" w:color="auto" w:fill="auto"/>
            <w:vAlign w:val="center"/>
          </w:tcPr>
          <w:p w14:paraId="155D98AC"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8.0°R</w:t>
            </w:r>
          </w:p>
        </w:tc>
        <w:tc>
          <w:tcPr>
            <w:tcW w:w="1814" w:type="pct"/>
            <w:gridSpan w:val="3"/>
            <w:vMerge/>
            <w:shd w:val="clear" w:color="auto" w:fill="auto"/>
            <w:vAlign w:val="center"/>
          </w:tcPr>
          <w:p w14:paraId="42B6AA05"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788" w:type="pct"/>
            <w:shd w:val="clear" w:color="auto" w:fill="auto"/>
            <w:vAlign w:val="center"/>
          </w:tcPr>
          <w:p w14:paraId="74A549BF"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700</w:t>
            </w:r>
          </w:p>
        </w:tc>
      </w:tr>
      <w:tr w:rsidR="00480C2A" w:rsidRPr="00480C2A" w14:paraId="638D5C78" w14:textId="77777777" w:rsidTr="00480C2A">
        <w:tblPrEx>
          <w:tblCellMar>
            <w:top w:w="0" w:type="dxa"/>
            <w:left w:w="0" w:type="dxa"/>
            <w:bottom w:w="0" w:type="dxa"/>
            <w:right w:w="0" w:type="dxa"/>
          </w:tblCellMar>
        </w:tblPrEx>
        <w:tc>
          <w:tcPr>
            <w:tcW w:w="608" w:type="pct"/>
            <w:shd w:val="clear" w:color="auto" w:fill="auto"/>
            <w:vAlign w:val="center"/>
          </w:tcPr>
          <w:p w14:paraId="36EFAFFD"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11</w:t>
            </w:r>
            <w:r w:rsidR="009E007A" w:rsidRPr="00480C2A">
              <w:rPr>
                <w:rFonts w:ascii="Arial" w:hAnsi="Arial" w:cs="Arial"/>
                <w:color w:val="000000" w:themeColor="text1"/>
                <w:sz w:val="20"/>
                <w:szCs w:val="20"/>
              </w:rPr>
              <w:t>**</w:t>
            </w:r>
          </w:p>
        </w:tc>
        <w:tc>
          <w:tcPr>
            <w:tcW w:w="757" w:type="pct"/>
            <w:shd w:val="clear" w:color="auto" w:fill="auto"/>
            <w:vAlign w:val="center"/>
          </w:tcPr>
          <w:p w14:paraId="243F454B"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2.00°U</w:t>
            </w:r>
          </w:p>
        </w:tc>
        <w:tc>
          <w:tcPr>
            <w:tcW w:w="1032" w:type="pct"/>
            <w:shd w:val="clear" w:color="auto" w:fill="auto"/>
            <w:vAlign w:val="center"/>
          </w:tcPr>
          <w:p w14:paraId="2A52138E"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4.0°L</w:t>
            </w:r>
          </w:p>
        </w:tc>
        <w:tc>
          <w:tcPr>
            <w:tcW w:w="1814" w:type="pct"/>
            <w:gridSpan w:val="3"/>
            <w:vMerge w:val="restart"/>
            <w:shd w:val="clear" w:color="auto" w:fill="auto"/>
            <w:vAlign w:val="center"/>
          </w:tcPr>
          <w:p w14:paraId="29C5091A"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11 + 12 + 13 ≥ 300 cd</w:t>
            </w:r>
            <w:r w:rsidR="009E007A" w:rsidRPr="00480C2A">
              <w:rPr>
                <w:rFonts w:ascii="Arial" w:hAnsi="Arial" w:cs="Arial"/>
                <w:color w:val="000000" w:themeColor="text1"/>
                <w:sz w:val="20"/>
                <w:szCs w:val="20"/>
              </w:rPr>
              <w:t>**</w:t>
            </w:r>
          </w:p>
        </w:tc>
        <w:tc>
          <w:tcPr>
            <w:tcW w:w="788" w:type="pct"/>
            <w:shd w:val="clear" w:color="auto" w:fill="auto"/>
            <w:vAlign w:val="center"/>
          </w:tcPr>
          <w:p w14:paraId="06FAEE1C"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900</w:t>
            </w:r>
          </w:p>
        </w:tc>
      </w:tr>
      <w:tr w:rsidR="00480C2A" w:rsidRPr="00480C2A" w14:paraId="6E3A1D27" w14:textId="77777777" w:rsidTr="00480C2A">
        <w:tblPrEx>
          <w:tblCellMar>
            <w:top w:w="0" w:type="dxa"/>
            <w:left w:w="0" w:type="dxa"/>
            <w:bottom w:w="0" w:type="dxa"/>
            <w:right w:w="0" w:type="dxa"/>
          </w:tblCellMar>
        </w:tblPrEx>
        <w:tc>
          <w:tcPr>
            <w:tcW w:w="608" w:type="pct"/>
            <w:shd w:val="clear" w:color="auto" w:fill="auto"/>
            <w:vAlign w:val="center"/>
          </w:tcPr>
          <w:p w14:paraId="41215F8E"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12</w:t>
            </w:r>
            <w:r w:rsidR="009E007A" w:rsidRPr="00480C2A">
              <w:rPr>
                <w:rFonts w:ascii="Arial" w:hAnsi="Arial" w:cs="Arial"/>
                <w:color w:val="000000" w:themeColor="text1"/>
                <w:sz w:val="20"/>
                <w:szCs w:val="20"/>
              </w:rPr>
              <w:t>**</w:t>
            </w:r>
          </w:p>
        </w:tc>
        <w:tc>
          <w:tcPr>
            <w:tcW w:w="757" w:type="pct"/>
            <w:shd w:val="clear" w:color="auto" w:fill="auto"/>
            <w:vAlign w:val="center"/>
          </w:tcPr>
          <w:p w14:paraId="385B9D02"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2.00°U</w:t>
            </w:r>
          </w:p>
        </w:tc>
        <w:tc>
          <w:tcPr>
            <w:tcW w:w="1032" w:type="pct"/>
            <w:shd w:val="clear" w:color="auto" w:fill="auto"/>
            <w:vAlign w:val="center"/>
          </w:tcPr>
          <w:p w14:paraId="2DA32813"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0</w:t>
            </w:r>
          </w:p>
        </w:tc>
        <w:tc>
          <w:tcPr>
            <w:tcW w:w="1814" w:type="pct"/>
            <w:gridSpan w:val="3"/>
            <w:vMerge/>
            <w:shd w:val="clear" w:color="auto" w:fill="auto"/>
            <w:vAlign w:val="center"/>
          </w:tcPr>
          <w:p w14:paraId="67452C47"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788" w:type="pct"/>
            <w:shd w:val="clear" w:color="auto" w:fill="auto"/>
            <w:vAlign w:val="center"/>
          </w:tcPr>
          <w:p w14:paraId="63C095A7"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900</w:t>
            </w:r>
          </w:p>
        </w:tc>
      </w:tr>
      <w:tr w:rsidR="00480C2A" w:rsidRPr="00480C2A" w14:paraId="60CA9E4E" w14:textId="77777777" w:rsidTr="00480C2A">
        <w:tblPrEx>
          <w:tblCellMar>
            <w:top w:w="0" w:type="dxa"/>
            <w:left w:w="0" w:type="dxa"/>
            <w:bottom w:w="0" w:type="dxa"/>
            <w:right w:w="0" w:type="dxa"/>
          </w:tblCellMar>
        </w:tblPrEx>
        <w:tc>
          <w:tcPr>
            <w:tcW w:w="608" w:type="pct"/>
            <w:shd w:val="clear" w:color="auto" w:fill="auto"/>
            <w:vAlign w:val="center"/>
          </w:tcPr>
          <w:p w14:paraId="467D5A2D"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13</w:t>
            </w:r>
            <w:r w:rsidR="009E007A" w:rsidRPr="00480C2A">
              <w:rPr>
                <w:rFonts w:ascii="Arial" w:hAnsi="Arial" w:cs="Arial"/>
                <w:color w:val="000000" w:themeColor="text1"/>
                <w:sz w:val="20"/>
                <w:szCs w:val="20"/>
              </w:rPr>
              <w:t>**</w:t>
            </w:r>
          </w:p>
        </w:tc>
        <w:tc>
          <w:tcPr>
            <w:tcW w:w="757" w:type="pct"/>
            <w:shd w:val="clear" w:color="auto" w:fill="auto"/>
            <w:vAlign w:val="center"/>
          </w:tcPr>
          <w:p w14:paraId="51F957AC"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2.00°U</w:t>
            </w:r>
          </w:p>
        </w:tc>
        <w:tc>
          <w:tcPr>
            <w:tcW w:w="1032" w:type="pct"/>
            <w:shd w:val="clear" w:color="auto" w:fill="auto"/>
            <w:vAlign w:val="center"/>
          </w:tcPr>
          <w:p w14:paraId="65A54DD4"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4.0°R</w:t>
            </w:r>
          </w:p>
        </w:tc>
        <w:tc>
          <w:tcPr>
            <w:tcW w:w="1814" w:type="pct"/>
            <w:gridSpan w:val="3"/>
            <w:vMerge/>
            <w:shd w:val="clear" w:color="auto" w:fill="auto"/>
            <w:vAlign w:val="center"/>
          </w:tcPr>
          <w:p w14:paraId="11A7B0E2"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788" w:type="pct"/>
            <w:shd w:val="clear" w:color="auto" w:fill="auto"/>
            <w:vAlign w:val="center"/>
          </w:tcPr>
          <w:p w14:paraId="69399309"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900</w:t>
            </w:r>
          </w:p>
        </w:tc>
      </w:tr>
      <w:tr w:rsidR="00480C2A" w:rsidRPr="00480C2A" w14:paraId="0B8E7496" w14:textId="77777777" w:rsidTr="00480C2A">
        <w:tblPrEx>
          <w:tblCellMar>
            <w:top w:w="0" w:type="dxa"/>
            <w:left w:w="0" w:type="dxa"/>
            <w:bottom w:w="0" w:type="dxa"/>
            <w:right w:w="0" w:type="dxa"/>
          </w:tblCellMar>
        </w:tblPrEx>
        <w:tc>
          <w:tcPr>
            <w:tcW w:w="608" w:type="pct"/>
            <w:shd w:val="clear" w:color="auto" w:fill="auto"/>
            <w:vAlign w:val="center"/>
          </w:tcPr>
          <w:p w14:paraId="5827EE9A"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14</w:t>
            </w:r>
            <w:r w:rsidR="009E007A" w:rsidRPr="00480C2A">
              <w:rPr>
                <w:rFonts w:ascii="Arial" w:hAnsi="Arial" w:cs="Arial"/>
                <w:color w:val="000000" w:themeColor="text1"/>
                <w:sz w:val="20"/>
                <w:szCs w:val="20"/>
              </w:rPr>
              <w:t>**</w:t>
            </w:r>
          </w:p>
        </w:tc>
        <w:tc>
          <w:tcPr>
            <w:tcW w:w="757" w:type="pct"/>
            <w:shd w:val="clear" w:color="auto" w:fill="auto"/>
            <w:vAlign w:val="center"/>
          </w:tcPr>
          <w:p w14:paraId="0EF962BD"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0</w:t>
            </w:r>
          </w:p>
        </w:tc>
        <w:tc>
          <w:tcPr>
            <w:tcW w:w="1032" w:type="pct"/>
            <w:shd w:val="clear" w:color="auto" w:fill="auto"/>
            <w:vAlign w:val="center"/>
          </w:tcPr>
          <w:p w14:paraId="104DA981"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8.0°L và 8.0°R</w:t>
            </w:r>
          </w:p>
        </w:tc>
        <w:tc>
          <w:tcPr>
            <w:tcW w:w="676" w:type="pct"/>
            <w:shd w:val="clear" w:color="auto" w:fill="auto"/>
            <w:vAlign w:val="center"/>
          </w:tcPr>
          <w:p w14:paraId="0E6C8039"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50 cd</w:t>
            </w:r>
            <w:r w:rsidR="009E007A" w:rsidRPr="00480C2A">
              <w:rPr>
                <w:rFonts w:ascii="Arial" w:hAnsi="Arial" w:cs="Arial"/>
                <w:color w:val="000000" w:themeColor="text1"/>
                <w:sz w:val="20"/>
                <w:szCs w:val="20"/>
              </w:rPr>
              <w:t>**</w:t>
            </w:r>
          </w:p>
        </w:tc>
        <w:tc>
          <w:tcPr>
            <w:tcW w:w="575" w:type="pct"/>
            <w:shd w:val="clear" w:color="auto" w:fill="auto"/>
            <w:vAlign w:val="center"/>
          </w:tcPr>
          <w:p w14:paraId="737FD3AF"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50 cd</w:t>
            </w:r>
            <w:r w:rsidR="009E007A" w:rsidRPr="00480C2A">
              <w:rPr>
                <w:rFonts w:ascii="Arial" w:hAnsi="Arial" w:cs="Arial"/>
                <w:color w:val="000000" w:themeColor="text1"/>
                <w:sz w:val="20"/>
                <w:szCs w:val="20"/>
              </w:rPr>
              <w:t>**</w:t>
            </w:r>
          </w:p>
        </w:tc>
        <w:tc>
          <w:tcPr>
            <w:tcW w:w="563" w:type="pct"/>
            <w:shd w:val="clear" w:color="auto" w:fill="auto"/>
            <w:vAlign w:val="center"/>
          </w:tcPr>
          <w:p w14:paraId="09E8DDA2"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50 cd</w:t>
            </w:r>
            <w:r w:rsidR="009E007A" w:rsidRPr="00480C2A">
              <w:rPr>
                <w:rFonts w:ascii="Arial" w:hAnsi="Arial" w:cs="Arial"/>
                <w:color w:val="000000" w:themeColor="text1"/>
                <w:sz w:val="20"/>
                <w:szCs w:val="20"/>
              </w:rPr>
              <w:t>**</w:t>
            </w:r>
          </w:p>
        </w:tc>
        <w:tc>
          <w:tcPr>
            <w:tcW w:w="788" w:type="pct"/>
            <w:shd w:val="clear" w:color="auto" w:fill="auto"/>
            <w:vAlign w:val="center"/>
          </w:tcPr>
          <w:p w14:paraId="458B4979"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r>
      <w:tr w:rsidR="00480C2A" w:rsidRPr="00480C2A" w14:paraId="3CF9ED4B" w14:textId="77777777" w:rsidTr="00480C2A">
        <w:tblPrEx>
          <w:tblCellMar>
            <w:top w:w="0" w:type="dxa"/>
            <w:left w:w="0" w:type="dxa"/>
            <w:bottom w:w="0" w:type="dxa"/>
            <w:right w:w="0" w:type="dxa"/>
          </w:tblCellMar>
        </w:tblPrEx>
        <w:tc>
          <w:tcPr>
            <w:tcW w:w="608" w:type="pct"/>
            <w:shd w:val="clear" w:color="auto" w:fill="auto"/>
            <w:vAlign w:val="center"/>
          </w:tcPr>
          <w:p w14:paraId="731B58DC"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15</w:t>
            </w:r>
            <w:r w:rsidR="009E007A" w:rsidRPr="00480C2A">
              <w:rPr>
                <w:rFonts w:ascii="Arial" w:hAnsi="Arial" w:cs="Arial"/>
                <w:color w:val="000000" w:themeColor="text1"/>
                <w:sz w:val="20"/>
                <w:szCs w:val="20"/>
              </w:rPr>
              <w:t>**</w:t>
            </w:r>
          </w:p>
        </w:tc>
        <w:tc>
          <w:tcPr>
            <w:tcW w:w="757" w:type="pct"/>
            <w:shd w:val="clear" w:color="auto" w:fill="auto"/>
            <w:vAlign w:val="center"/>
          </w:tcPr>
          <w:p w14:paraId="7B2CDCDD"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0</w:t>
            </w:r>
          </w:p>
        </w:tc>
        <w:tc>
          <w:tcPr>
            <w:tcW w:w="1032" w:type="pct"/>
            <w:shd w:val="clear" w:color="auto" w:fill="auto"/>
            <w:vAlign w:val="center"/>
          </w:tcPr>
          <w:p w14:paraId="03220EB0"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4.0°L và 4.0°R</w:t>
            </w:r>
          </w:p>
        </w:tc>
        <w:tc>
          <w:tcPr>
            <w:tcW w:w="676" w:type="pct"/>
            <w:shd w:val="clear" w:color="auto" w:fill="auto"/>
            <w:vAlign w:val="center"/>
          </w:tcPr>
          <w:p w14:paraId="4C9A27EA"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100 cd</w:t>
            </w:r>
            <w:r w:rsidR="009E007A" w:rsidRPr="00480C2A">
              <w:rPr>
                <w:rFonts w:ascii="Arial" w:hAnsi="Arial" w:cs="Arial"/>
                <w:color w:val="000000" w:themeColor="text1"/>
                <w:sz w:val="20"/>
                <w:szCs w:val="20"/>
              </w:rPr>
              <w:t>**</w:t>
            </w:r>
          </w:p>
        </w:tc>
        <w:tc>
          <w:tcPr>
            <w:tcW w:w="575" w:type="pct"/>
            <w:shd w:val="clear" w:color="auto" w:fill="auto"/>
            <w:vAlign w:val="center"/>
          </w:tcPr>
          <w:p w14:paraId="50FA1BC5"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100 cd</w:t>
            </w:r>
            <w:r w:rsidR="009E007A" w:rsidRPr="00480C2A">
              <w:rPr>
                <w:rFonts w:ascii="Arial" w:hAnsi="Arial" w:cs="Arial"/>
                <w:color w:val="000000" w:themeColor="text1"/>
                <w:sz w:val="20"/>
                <w:szCs w:val="20"/>
              </w:rPr>
              <w:t>**</w:t>
            </w:r>
          </w:p>
        </w:tc>
        <w:tc>
          <w:tcPr>
            <w:tcW w:w="563" w:type="pct"/>
            <w:shd w:val="clear" w:color="auto" w:fill="auto"/>
            <w:vAlign w:val="center"/>
          </w:tcPr>
          <w:p w14:paraId="2608244B"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100 cd</w:t>
            </w:r>
            <w:r w:rsidR="009E007A" w:rsidRPr="00480C2A">
              <w:rPr>
                <w:rFonts w:ascii="Arial" w:hAnsi="Arial" w:cs="Arial"/>
                <w:color w:val="000000" w:themeColor="text1"/>
                <w:sz w:val="20"/>
                <w:szCs w:val="20"/>
              </w:rPr>
              <w:t>**</w:t>
            </w:r>
          </w:p>
        </w:tc>
        <w:tc>
          <w:tcPr>
            <w:tcW w:w="788" w:type="pct"/>
            <w:shd w:val="clear" w:color="auto" w:fill="auto"/>
            <w:vAlign w:val="center"/>
          </w:tcPr>
          <w:p w14:paraId="21650EEA"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900</w:t>
            </w:r>
          </w:p>
        </w:tc>
      </w:tr>
      <w:tr w:rsidR="00480C2A" w:rsidRPr="00480C2A" w14:paraId="52AD1E8D" w14:textId="77777777" w:rsidTr="00480C2A">
        <w:tblPrEx>
          <w:tblCellMar>
            <w:top w:w="0" w:type="dxa"/>
            <w:left w:w="0" w:type="dxa"/>
            <w:bottom w:w="0" w:type="dxa"/>
            <w:right w:w="0" w:type="dxa"/>
          </w:tblCellMar>
        </w:tblPrEx>
        <w:tc>
          <w:tcPr>
            <w:tcW w:w="608" w:type="pct"/>
            <w:shd w:val="clear" w:color="auto" w:fill="auto"/>
            <w:vAlign w:val="center"/>
          </w:tcPr>
          <w:p w14:paraId="5B111842"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Vùng 1</w:t>
            </w:r>
          </w:p>
        </w:tc>
        <w:tc>
          <w:tcPr>
            <w:tcW w:w="1790" w:type="pct"/>
            <w:gridSpan w:val="2"/>
            <w:shd w:val="clear" w:color="auto" w:fill="auto"/>
            <w:vAlign w:val="center"/>
          </w:tcPr>
          <w:p w14:paraId="39DC76CA"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lang w:val="nl-NL"/>
              </w:rPr>
            </w:pPr>
            <w:r w:rsidRPr="00480C2A">
              <w:rPr>
                <w:rFonts w:ascii="Arial" w:hAnsi="Arial" w:cs="Arial"/>
                <w:color w:val="000000" w:themeColor="text1"/>
                <w:sz w:val="20"/>
                <w:szCs w:val="20"/>
                <w:lang w:val="nl-NL"/>
              </w:rPr>
              <w:t>1°U/8°L-4°U/8°L-4°U/8°R-</w:t>
            </w:r>
          </w:p>
          <w:p w14:paraId="59C602EA"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lang w:val="nl-NL"/>
              </w:rPr>
            </w:pPr>
            <w:r w:rsidRPr="00480C2A">
              <w:rPr>
                <w:rFonts w:ascii="Arial" w:hAnsi="Arial" w:cs="Arial"/>
                <w:color w:val="000000" w:themeColor="text1"/>
                <w:sz w:val="20"/>
                <w:szCs w:val="20"/>
                <w:lang w:val="nl-NL"/>
              </w:rPr>
              <w:t>1°U/8°R-0/4°R-0/1°R-0.6°U/0-</w:t>
            </w:r>
          </w:p>
          <w:p w14:paraId="1C6ABB8D"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0/1°L-0/4°L-1°U/8°L</w:t>
            </w:r>
          </w:p>
        </w:tc>
        <w:tc>
          <w:tcPr>
            <w:tcW w:w="676" w:type="pct"/>
            <w:shd w:val="clear" w:color="auto" w:fill="auto"/>
            <w:vAlign w:val="center"/>
          </w:tcPr>
          <w:p w14:paraId="45A9E351"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c>
          <w:tcPr>
            <w:tcW w:w="575" w:type="pct"/>
            <w:shd w:val="clear" w:color="auto" w:fill="auto"/>
            <w:vAlign w:val="center"/>
          </w:tcPr>
          <w:p w14:paraId="21828520"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c>
          <w:tcPr>
            <w:tcW w:w="563" w:type="pct"/>
            <w:shd w:val="clear" w:color="auto" w:fill="auto"/>
            <w:vAlign w:val="center"/>
          </w:tcPr>
          <w:p w14:paraId="2739E947"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c>
          <w:tcPr>
            <w:tcW w:w="788" w:type="pct"/>
            <w:shd w:val="clear" w:color="auto" w:fill="auto"/>
            <w:vAlign w:val="center"/>
          </w:tcPr>
          <w:p w14:paraId="73B71BA9"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900</w:t>
            </w:r>
          </w:p>
        </w:tc>
      </w:tr>
      <w:tr w:rsidR="00480C2A" w:rsidRPr="00480C2A" w14:paraId="37C6D27D" w14:textId="77777777" w:rsidTr="00480C2A">
        <w:tblPrEx>
          <w:tblCellMar>
            <w:top w:w="0" w:type="dxa"/>
            <w:left w:w="0" w:type="dxa"/>
            <w:bottom w:w="0" w:type="dxa"/>
            <w:right w:w="0" w:type="dxa"/>
          </w:tblCellMar>
        </w:tblPrEx>
        <w:tc>
          <w:tcPr>
            <w:tcW w:w="608" w:type="pct"/>
            <w:shd w:val="clear" w:color="auto" w:fill="auto"/>
            <w:vAlign w:val="center"/>
          </w:tcPr>
          <w:p w14:paraId="5679E050"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Vùng 2</w:t>
            </w:r>
          </w:p>
        </w:tc>
        <w:tc>
          <w:tcPr>
            <w:tcW w:w="757" w:type="pct"/>
            <w:shd w:val="clear" w:color="auto" w:fill="auto"/>
            <w:vAlign w:val="center"/>
          </w:tcPr>
          <w:p w14:paraId="1C9F35C8"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&gt;4U - &lt;15U</w:t>
            </w:r>
          </w:p>
        </w:tc>
        <w:tc>
          <w:tcPr>
            <w:tcW w:w="1032" w:type="pct"/>
            <w:shd w:val="clear" w:color="auto" w:fill="auto"/>
            <w:vAlign w:val="center"/>
          </w:tcPr>
          <w:p w14:paraId="22DEEF88"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8°L - 8°R</w:t>
            </w:r>
          </w:p>
        </w:tc>
        <w:tc>
          <w:tcPr>
            <w:tcW w:w="676" w:type="pct"/>
            <w:shd w:val="clear" w:color="auto" w:fill="auto"/>
            <w:vAlign w:val="center"/>
          </w:tcPr>
          <w:p w14:paraId="5D97FEE2"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c>
          <w:tcPr>
            <w:tcW w:w="575" w:type="pct"/>
            <w:shd w:val="clear" w:color="auto" w:fill="auto"/>
            <w:vAlign w:val="center"/>
          </w:tcPr>
          <w:p w14:paraId="2B1A1312"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c>
          <w:tcPr>
            <w:tcW w:w="563" w:type="pct"/>
            <w:shd w:val="clear" w:color="auto" w:fill="auto"/>
            <w:vAlign w:val="center"/>
          </w:tcPr>
          <w:p w14:paraId="225A73C1"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c>
          <w:tcPr>
            <w:tcW w:w="788" w:type="pct"/>
            <w:shd w:val="clear" w:color="auto" w:fill="auto"/>
            <w:vAlign w:val="center"/>
          </w:tcPr>
          <w:p w14:paraId="03178144"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700</w:t>
            </w:r>
          </w:p>
        </w:tc>
      </w:tr>
    </w:tbl>
    <w:p w14:paraId="6185D582"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*0,25</w:t>
      </w:r>
      <w:r w:rsidR="009E007A" w:rsidRPr="00480C2A">
        <w:rPr>
          <w:rFonts w:ascii="Arial" w:hAnsi="Arial" w:cs="Arial"/>
          <w:color w:val="000000" w:themeColor="text1"/>
          <w:sz w:val="20"/>
          <w:szCs w:val="20"/>
        </w:rPr>
        <w:t>º</w:t>
      </w:r>
      <w:r w:rsidRPr="00480C2A">
        <w:rPr>
          <w:rFonts w:ascii="Arial" w:hAnsi="Arial" w:cs="Arial"/>
          <w:color w:val="000000" w:themeColor="text1"/>
          <w:sz w:val="20"/>
          <w:szCs w:val="20"/>
        </w:rPr>
        <w:t xml:space="preserve"> dung sai được cho phép độc lập tại mỗi điểm kiểm tra trắc quang trừ khi được</w:t>
      </w:r>
      <w:r w:rsidR="009E007A"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quy định khác.</w:t>
      </w:r>
    </w:p>
    <w:p w14:paraId="665CD3BC"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 Theo yêu cầu của cơ sở đăng ký thử nghiệm khi đo cường độ sáng tại điểm này, nếu đèn vị trí phía trước sáng kết hợp với đèn chiếu sáng phía trước thì đèn vị trí phía trước được chuyển sang bật.</w:t>
      </w:r>
    </w:p>
    <w:p w14:paraId="1233C8A3"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Chú thích: "D" dưới đường H-H; "U" trên đường H-H; "R" bên phải đường V-V; "L"</w:t>
      </w:r>
      <w:r w:rsidR="009E007A"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bên trái đường V-V (Hình 1, 2, 3, 4, 5);</w:t>
      </w:r>
    </w:p>
    <w:p w14:paraId="67A4D9EC"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2.3. Yêu cầu đối với chùm sáng chiếu xa</w:t>
      </w:r>
    </w:p>
    <w:p w14:paraId="3A49223A"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2.3.1. </w:t>
      </w:r>
      <w:r w:rsidRPr="00480C2A">
        <w:rPr>
          <w:rFonts w:ascii="Arial" w:hAnsi="Arial" w:cs="Arial"/>
          <w:color w:val="000000" w:themeColor="text1"/>
          <w:sz w:val="20"/>
          <w:szCs w:val="20"/>
        </w:rPr>
        <w:t>Trừ đèn chiếu sáng loại A, yêu cầu chiếu sáng trên màn của đèn phải đáp ứng các yêu cầu sau:</w:t>
      </w:r>
    </w:p>
    <w:p w14:paraId="22B2EFB3"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2.3.1.1. </w:t>
      </w:r>
      <w:r w:rsidRPr="00480C2A">
        <w:rPr>
          <w:rFonts w:ascii="Arial" w:hAnsi="Arial" w:cs="Arial"/>
          <w:color w:val="000000" w:themeColor="text1"/>
          <w:sz w:val="20"/>
          <w:szCs w:val="20"/>
        </w:rPr>
        <w:t>Cường độ sáng áp dụng theo Bảng 4 hoặc 5 dưới đây. Bảng 4 được áp</w:t>
      </w:r>
      <w:r w:rsidR="009E007A"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dụng trong trường hợp khi đèn chiếu xa chính gây ra từ một nguồn đơn. Bảng 5 áp dụng trong trường hợp chùm sáng chiếu xa gây ra bởi đèn chiếu sáng thứ cấp hoạt động kết hợp với đèn chiếu xa hoặc đèn chiếu gần chính.</w:t>
      </w:r>
    </w:p>
    <w:p w14:paraId="45A27DB2" w14:textId="77777777" w:rsidR="00073EB2" w:rsidRPr="00480C2A" w:rsidRDefault="00073EB2" w:rsidP="00480C2A">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Bảng 4. Yêu cầu chiếu sáng các điểm đo</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90"/>
        <w:gridCol w:w="2802"/>
        <w:gridCol w:w="823"/>
        <w:gridCol w:w="974"/>
        <w:gridCol w:w="808"/>
        <w:gridCol w:w="1023"/>
        <w:gridCol w:w="862"/>
        <w:gridCol w:w="938"/>
      </w:tblGrid>
      <w:tr w:rsidR="00480C2A" w:rsidRPr="00480C2A" w14:paraId="55F89F3D" w14:textId="77777777" w:rsidTr="00480C2A">
        <w:tblPrEx>
          <w:tblCellMar>
            <w:top w:w="0" w:type="dxa"/>
            <w:left w:w="0" w:type="dxa"/>
            <w:bottom w:w="0" w:type="dxa"/>
            <w:right w:w="0" w:type="dxa"/>
          </w:tblCellMar>
        </w:tblPrEx>
        <w:tc>
          <w:tcPr>
            <w:tcW w:w="438" w:type="pct"/>
            <w:vMerge w:val="restart"/>
            <w:shd w:val="clear" w:color="auto" w:fill="auto"/>
            <w:vAlign w:val="center"/>
          </w:tcPr>
          <w:p w14:paraId="05BCDD13"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Điểm đo</w:t>
            </w:r>
          </w:p>
        </w:tc>
        <w:tc>
          <w:tcPr>
            <w:tcW w:w="1553" w:type="pct"/>
            <w:vMerge w:val="restart"/>
            <w:shd w:val="clear" w:color="auto" w:fill="auto"/>
            <w:vAlign w:val="center"/>
          </w:tcPr>
          <w:p w14:paraId="3979D95A"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Tọa độ*</w:t>
            </w:r>
          </w:p>
        </w:tc>
        <w:tc>
          <w:tcPr>
            <w:tcW w:w="3008" w:type="pct"/>
            <w:gridSpan w:val="6"/>
            <w:shd w:val="clear" w:color="auto" w:fill="auto"/>
            <w:vAlign w:val="center"/>
          </w:tcPr>
          <w:p w14:paraId="1294150F"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i/>
                <w:iCs/>
                <w:color w:val="000000" w:themeColor="text1"/>
                <w:sz w:val="20"/>
                <w:szCs w:val="20"/>
              </w:rPr>
              <w:t>Yêu cầu cường độ sáng [cd]</w:t>
            </w:r>
          </w:p>
        </w:tc>
      </w:tr>
      <w:tr w:rsidR="00480C2A" w:rsidRPr="00480C2A" w14:paraId="58A861B6" w14:textId="77777777" w:rsidTr="00480C2A">
        <w:tblPrEx>
          <w:tblCellMar>
            <w:top w:w="0" w:type="dxa"/>
            <w:left w:w="0" w:type="dxa"/>
            <w:bottom w:w="0" w:type="dxa"/>
            <w:right w:w="0" w:type="dxa"/>
          </w:tblCellMar>
        </w:tblPrEx>
        <w:tc>
          <w:tcPr>
            <w:tcW w:w="438" w:type="pct"/>
            <w:vMerge/>
            <w:shd w:val="clear" w:color="auto" w:fill="auto"/>
            <w:vAlign w:val="center"/>
          </w:tcPr>
          <w:p w14:paraId="3E01C93E"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553" w:type="pct"/>
            <w:vMerge/>
            <w:shd w:val="clear" w:color="auto" w:fill="auto"/>
            <w:vAlign w:val="center"/>
          </w:tcPr>
          <w:p w14:paraId="65922072"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996" w:type="pct"/>
            <w:gridSpan w:val="2"/>
            <w:shd w:val="clear" w:color="auto" w:fill="auto"/>
            <w:vAlign w:val="center"/>
          </w:tcPr>
          <w:p w14:paraId="31F395D9"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i/>
                <w:iCs/>
                <w:color w:val="000000" w:themeColor="text1"/>
                <w:sz w:val="20"/>
                <w:szCs w:val="20"/>
              </w:rPr>
              <w:t>Loại B</w:t>
            </w:r>
          </w:p>
        </w:tc>
        <w:tc>
          <w:tcPr>
            <w:tcW w:w="1015" w:type="pct"/>
            <w:gridSpan w:val="2"/>
            <w:shd w:val="clear" w:color="auto" w:fill="auto"/>
            <w:vAlign w:val="center"/>
          </w:tcPr>
          <w:p w14:paraId="68C876E7"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i/>
                <w:iCs/>
                <w:color w:val="000000" w:themeColor="text1"/>
                <w:sz w:val="20"/>
                <w:szCs w:val="20"/>
              </w:rPr>
              <w:t>Loại C</w:t>
            </w:r>
          </w:p>
        </w:tc>
        <w:tc>
          <w:tcPr>
            <w:tcW w:w="998" w:type="pct"/>
            <w:gridSpan w:val="2"/>
            <w:shd w:val="clear" w:color="auto" w:fill="auto"/>
            <w:vAlign w:val="center"/>
          </w:tcPr>
          <w:p w14:paraId="6D866A49"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i/>
                <w:iCs/>
                <w:color w:val="000000" w:themeColor="text1"/>
                <w:sz w:val="20"/>
                <w:szCs w:val="20"/>
              </w:rPr>
              <w:t>Loại D, E</w:t>
            </w:r>
          </w:p>
        </w:tc>
      </w:tr>
      <w:tr w:rsidR="00480C2A" w:rsidRPr="00480C2A" w14:paraId="5D95314A" w14:textId="77777777" w:rsidTr="00480C2A">
        <w:tblPrEx>
          <w:tblCellMar>
            <w:top w:w="0" w:type="dxa"/>
            <w:left w:w="0" w:type="dxa"/>
            <w:bottom w:w="0" w:type="dxa"/>
            <w:right w:w="0" w:type="dxa"/>
          </w:tblCellMar>
        </w:tblPrEx>
        <w:tc>
          <w:tcPr>
            <w:tcW w:w="438" w:type="pct"/>
            <w:vMerge/>
            <w:shd w:val="clear" w:color="auto" w:fill="auto"/>
            <w:vAlign w:val="center"/>
          </w:tcPr>
          <w:p w14:paraId="4EB9723C"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553" w:type="pct"/>
            <w:vMerge/>
            <w:shd w:val="clear" w:color="auto" w:fill="auto"/>
            <w:vAlign w:val="center"/>
          </w:tcPr>
          <w:p w14:paraId="3B604FF3"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456" w:type="pct"/>
            <w:shd w:val="clear" w:color="auto" w:fill="auto"/>
            <w:vAlign w:val="center"/>
          </w:tcPr>
          <w:p w14:paraId="78E7E32F"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i/>
                <w:iCs/>
                <w:color w:val="000000" w:themeColor="text1"/>
                <w:sz w:val="20"/>
                <w:szCs w:val="20"/>
              </w:rPr>
              <w:t>Nhỏ</w:t>
            </w:r>
            <w:r w:rsidR="009E007A" w:rsidRPr="00480C2A">
              <w:rPr>
                <w:rFonts w:ascii="Arial" w:hAnsi="Arial" w:cs="Arial"/>
                <w:color w:val="000000" w:themeColor="text1"/>
                <w:sz w:val="20"/>
                <w:szCs w:val="20"/>
              </w:rPr>
              <w:t xml:space="preserve"> </w:t>
            </w:r>
            <w:r w:rsidRPr="00480C2A">
              <w:rPr>
                <w:rFonts w:ascii="Arial" w:hAnsi="Arial" w:cs="Arial"/>
                <w:i/>
                <w:iCs/>
                <w:color w:val="000000" w:themeColor="text1"/>
                <w:sz w:val="20"/>
                <w:szCs w:val="20"/>
              </w:rPr>
              <w:t>nhất</w:t>
            </w:r>
          </w:p>
        </w:tc>
        <w:tc>
          <w:tcPr>
            <w:tcW w:w="540" w:type="pct"/>
            <w:shd w:val="clear" w:color="auto" w:fill="auto"/>
            <w:vAlign w:val="center"/>
          </w:tcPr>
          <w:p w14:paraId="73036DF8"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i/>
                <w:iCs/>
                <w:color w:val="000000" w:themeColor="text1"/>
                <w:sz w:val="20"/>
                <w:szCs w:val="20"/>
              </w:rPr>
              <w:t>Lớn</w:t>
            </w:r>
            <w:r w:rsidR="009E007A" w:rsidRPr="00480C2A">
              <w:rPr>
                <w:rFonts w:ascii="Arial" w:hAnsi="Arial" w:cs="Arial"/>
                <w:color w:val="000000" w:themeColor="text1"/>
                <w:sz w:val="20"/>
                <w:szCs w:val="20"/>
              </w:rPr>
              <w:t xml:space="preserve"> </w:t>
            </w:r>
            <w:r w:rsidRPr="00480C2A">
              <w:rPr>
                <w:rFonts w:ascii="Arial" w:hAnsi="Arial" w:cs="Arial"/>
                <w:i/>
                <w:iCs/>
                <w:color w:val="000000" w:themeColor="text1"/>
                <w:sz w:val="20"/>
                <w:szCs w:val="20"/>
              </w:rPr>
              <w:t>nhất</w:t>
            </w:r>
          </w:p>
        </w:tc>
        <w:tc>
          <w:tcPr>
            <w:tcW w:w="448" w:type="pct"/>
            <w:shd w:val="clear" w:color="auto" w:fill="auto"/>
            <w:vAlign w:val="center"/>
          </w:tcPr>
          <w:p w14:paraId="659EB283"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i/>
                <w:iCs/>
                <w:color w:val="000000" w:themeColor="text1"/>
                <w:sz w:val="20"/>
                <w:szCs w:val="20"/>
              </w:rPr>
              <w:t>Nhỏ</w:t>
            </w:r>
            <w:r w:rsidR="009E007A" w:rsidRPr="00480C2A">
              <w:rPr>
                <w:rFonts w:ascii="Arial" w:hAnsi="Arial" w:cs="Arial"/>
                <w:color w:val="000000" w:themeColor="text1"/>
                <w:sz w:val="20"/>
                <w:szCs w:val="20"/>
              </w:rPr>
              <w:t xml:space="preserve"> </w:t>
            </w:r>
            <w:r w:rsidRPr="00480C2A">
              <w:rPr>
                <w:rFonts w:ascii="Arial" w:hAnsi="Arial" w:cs="Arial"/>
                <w:i/>
                <w:iCs/>
                <w:color w:val="000000" w:themeColor="text1"/>
                <w:sz w:val="20"/>
                <w:szCs w:val="20"/>
              </w:rPr>
              <w:t>nhất</w:t>
            </w:r>
          </w:p>
        </w:tc>
        <w:tc>
          <w:tcPr>
            <w:tcW w:w="567" w:type="pct"/>
            <w:shd w:val="clear" w:color="auto" w:fill="auto"/>
            <w:vAlign w:val="center"/>
          </w:tcPr>
          <w:p w14:paraId="14332954"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i/>
                <w:iCs/>
                <w:color w:val="000000" w:themeColor="text1"/>
                <w:sz w:val="20"/>
                <w:szCs w:val="20"/>
              </w:rPr>
              <w:t>Lớn nhất</w:t>
            </w:r>
          </w:p>
        </w:tc>
        <w:tc>
          <w:tcPr>
            <w:tcW w:w="478" w:type="pct"/>
            <w:shd w:val="clear" w:color="auto" w:fill="auto"/>
            <w:vAlign w:val="center"/>
          </w:tcPr>
          <w:p w14:paraId="09C537E9"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i/>
                <w:iCs/>
                <w:color w:val="000000" w:themeColor="text1"/>
                <w:sz w:val="20"/>
                <w:szCs w:val="20"/>
              </w:rPr>
              <w:t>Nhỏ</w:t>
            </w:r>
            <w:r w:rsidR="009E007A" w:rsidRPr="00480C2A">
              <w:rPr>
                <w:rFonts w:ascii="Arial" w:hAnsi="Arial" w:cs="Arial"/>
                <w:color w:val="000000" w:themeColor="text1"/>
                <w:sz w:val="20"/>
                <w:szCs w:val="20"/>
              </w:rPr>
              <w:t xml:space="preserve"> </w:t>
            </w:r>
            <w:r w:rsidRPr="00480C2A">
              <w:rPr>
                <w:rFonts w:ascii="Arial" w:hAnsi="Arial" w:cs="Arial"/>
                <w:i/>
                <w:iCs/>
                <w:color w:val="000000" w:themeColor="text1"/>
                <w:sz w:val="20"/>
                <w:szCs w:val="20"/>
              </w:rPr>
              <w:t>nhất</w:t>
            </w:r>
          </w:p>
        </w:tc>
        <w:tc>
          <w:tcPr>
            <w:tcW w:w="520" w:type="pct"/>
            <w:shd w:val="clear" w:color="auto" w:fill="auto"/>
            <w:vAlign w:val="center"/>
          </w:tcPr>
          <w:p w14:paraId="6DFEA88E"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i/>
                <w:iCs/>
                <w:color w:val="000000" w:themeColor="text1"/>
                <w:sz w:val="20"/>
                <w:szCs w:val="20"/>
              </w:rPr>
              <w:t>Lớn</w:t>
            </w:r>
            <w:r w:rsidR="009E007A" w:rsidRPr="00480C2A">
              <w:rPr>
                <w:rFonts w:ascii="Arial" w:hAnsi="Arial" w:cs="Arial"/>
                <w:color w:val="000000" w:themeColor="text1"/>
                <w:sz w:val="20"/>
                <w:szCs w:val="20"/>
              </w:rPr>
              <w:t xml:space="preserve"> </w:t>
            </w:r>
            <w:r w:rsidRPr="00480C2A">
              <w:rPr>
                <w:rFonts w:ascii="Arial" w:hAnsi="Arial" w:cs="Arial"/>
                <w:i/>
                <w:iCs/>
                <w:color w:val="000000" w:themeColor="text1"/>
                <w:sz w:val="20"/>
                <w:szCs w:val="20"/>
              </w:rPr>
              <w:t>nhất</w:t>
            </w:r>
          </w:p>
        </w:tc>
      </w:tr>
      <w:tr w:rsidR="00480C2A" w:rsidRPr="00480C2A" w14:paraId="442224D1" w14:textId="77777777" w:rsidTr="00480C2A">
        <w:tblPrEx>
          <w:tblCellMar>
            <w:top w:w="0" w:type="dxa"/>
            <w:left w:w="0" w:type="dxa"/>
            <w:bottom w:w="0" w:type="dxa"/>
            <w:right w:w="0" w:type="dxa"/>
          </w:tblCellMar>
        </w:tblPrEx>
        <w:tc>
          <w:tcPr>
            <w:tcW w:w="438" w:type="pct"/>
            <w:shd w:val="clear" w:color="auto" w:fill="auto"/>
            <w:vAlign w:val="center"/>
          </w:tcPr>
          <w:p w14:paraId="3F90DEB1"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w:t>
            </w:r>
          </w:p>
        </w:tc>
        <w:tc>
          <w:tcPr>
            <w:tcW w:w="1553" w:type="pct"/>
            <w:shd w:val="clear" w:color="auto" w:fill="auto"/>
            <w:vAlign w:val="center"/>
          </w:tcPr>
          <w:p w14:paraId="33BBFAFA" w14:textId="77777777" w:rsidR="00073EB2" w:rsidRPr="00480C2A" w:rsidRDefault="00073EB2" w:rsidP="00480C2A">
            <w:pPr>
              <w:widowControl w:val="0"/>
              <w:autoSpaceDE w:val="0"/>
              <w:autoSpaceDN w:val="0"/>
              <w:adjustRightInd w:val="0"/>
              <w:snapToGrid w:val="0"/>
              <w:spacing w:after="0" w:line="240" w:lineRule="auto"/>
              <w:rPr>
                <w:rFonts w:ascii="Arial" w:hAnsi="Arial" w:cs="Arial"/>
                <w:color w:val="000000" w:themeColor="text1"/>
                <w:sz w:val="20"/>
                <w:szCs w:val="20"/>
              </w:rPr>
            </w:pPr>
            <w:r w:rsidRPr="00480C2A">
              <w:rPr>
                <w:rFonts w:ascii="Arial" w:hAnsi="Arial" w:cs="Arial"/>
                <w:color w:val="000000" w:themeColor="text1"/>
                <w:sz w:val="20"/>
                <w:szCs w:val="20"/>
              </w:rPr>
              <w:t>H-V</w:t>
            </w:r>
          </w:p>
        </w:tc>
        <w:tc>
          <w:tcPr>
            <w:tcW w:w="456" w:type="pct"/>
            <w:shd w:val="clear" w:color="auto" w:fill="auto"/>
            <w:vAlign w:val="center"/>
          </w:tcPr>
          <w:p w14:paraId="4D981805"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16000</w:t>
            </w:r>
          </w:p>
        </w:tc>
        <w:tc>
          <w:tcPr>
            <w:tcW w:w="540" w:type="pct"/>
            <w:shd w:val="clear" w:color="auto" w:fill="auto"/>
            <w:vAlign w:val="center"/>
          </w:tcPr>
          <w:p w14:paraId="5EDE516E"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c>
          <w:tcPr>
            <w:tcW w:w="448" w:type="pct"/>
            <w:shd w:val="clear" w:color="auto" w:fill="auto"/>
            <w:vAlign w:val="center"/>
          </w:tcPr>
          <w:p w14:paraId="11E6CC18"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20000</w:t>
            </w:r>
          </w:p>
        </w:tc>
        <w:tc>
          <w:tcPr>
            <w:tcW w:w="567" w:type="pct"/>
            <w:shd w:val="clear" w:color="auto" w:fill="auto"/>
            <w:vAlign w:val="center"/>
          </w:tcPr>
          <w:p w14:paraId="5E30741B"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c>
          <w:tcPr>
            <w:tcW w:w="478" w:type="pct"/>
            <w:shd w:val="clear" w:color="auto" w:fill="auto"/>
            <w:vAlign w:val="center"/>
          </w:tcPr>
          <w:p w14:paraId="03E32347"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30000</w:t>
            </w:r>
          </w:p>
        </w:tc>
        <w:tc>
          <w:tcPr>
            <w:tcW w:w="520" w:type="pct"/>
            <w:shd w:val="clear" w:color="auto" w:fill="auto"/>
            <w:vAlign w:val="center"/>
          </w:tcPr>
          <w:p w14:paraId="3BCD0ABF"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r>
      <w:tr w:rsidR="00480C2A" w:rsidRPr="00480C2A" w14:paraId="1CEBECF4" w14:textId="77777777" w:rsidTr="00480C2A">
        <w:tblPrEx>
          <w:tblCellMar>
            <w:top w:w="0" w:type="dxa"/>
            <w:left w:w="0" w:type="dxa"/>
            <w:bottom w:w="0" w:type="dxa"/>
            <w:right w:w="0" w:type="dxa"/>
          </w:tblCellMar>
        </w:tblPrEx>
        <w:tc>
          <w:tcPr>
            <w:tcW w:w="438" w:type="pct"/>
            <w:shd w:val="clear" w:color="auto" w:fill="auto"/>
            <w:vAlign w:val="center"/>
          </w:tcPr>
          <w:p w14:paraId="6CEB4130"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2</w:t>
            </w:r>
          </w:p>
        </w:tc>
        <w:tc>
          <w:tcPr>
            <w:tcW w:w="1553" w:type="pct"/>
            <w:shd w:val="clear" w:color="auto" w:fill="auto"/>
            <w:vAlign w:val="center"/>
          </w:tcPr>
          <w:p w14:paraId="1830B16C" w14:textId="77777777" w:rsidR="00073EB2" w:rsidRPr="00480C2A" w:rsidRDefault="00073EB2" w:rsidP="00480C2A">
            <w:pPr>
              <w:widowControl w:val="0"/>
              <w:autoSpaceDE w:val="0"/>
              <w:autoSpaceDN w:val="0"/>
              <w:adjustRightInd w:val="0"/>
              <w:snapToGrid w:val="0"/>
              <w:spacing w:after="0" w:line="240" w:lineRule="auto"/>
              <w:rPr>
                <w:rFonts w:ascii="Arial" w:hAnsi="Arial" w:cs="Arial"/>
                <w:color w:val="000000" w:themeColor="text1"/>
                <w:sz w:val="20"/>
                <w:szCs w:val="20"/>
              </w:rPr>
            </w:pPr>
            <w:r w:rsidRPr="00480C2A">
              <w:rPr>
                <w:rFonts w:ascii="Arial" w:hAnsi="Arial" w:cs="Arial"/>
                <w:color w:val="000000" w:themeColor="text1"/>
                <w:sz w:val="20"/>
                <w:szCs w:val="20"/>
              </w:rPr>
              <w:t>H-2.5°.R và 2.5°L</w:t>
            </w:r>
          </w:p>
        </w:tc>
        <w:tc>
          <w:tcPr>
            <w:tcW w:w="456" w:type="pct"/>
            <w:shd w:val="clear" w:color="auto" w:fill="auto"/>
            <w:vAlign w:val="center"/>
          </w:tcPr>
          <w:p w14:paraId="1F132DC4"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9000</w:t>
            </w:r>
          </w:p>
        </w:tc>
        <w:tc>
          <w:tcPr>
            <w:tcW w:w="540" w:type="pct"/>
            <w:shd w:val="clear" w:color="auto" w:fill="auto"/>
            <w:vAlign w:val="center"/>
          </w:tcPr>
          <w:p w14:paraId="3DCF6E27"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c>
          <w:tcPr>
            <w:tcW w:w="448" w:type="pct"/>
            <w:shd w:val="clear" w:color="auto" w:fill="auto"/>
            <w:vAlign w:val="center"/>
          </w:tcPr>
          <w:p w14:paraId="59C19F9D"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10000</w:t>
            </w:r>
          </w:p>
        </w:tc>
        <w:tc>
          <w:tcPr>
            <w:tcW w:w="567" w:type="pct"/>
            <w:shd w:val="clear" w:color="auto" w:fill="auto"/>
            <w:vAlign w:val="center"/>
          </w:tcPr>
          <w:p w14:paraId="741534E1"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c>
          <w:tcPr>
            <w:tcW w:w="478" w:type="pct"/>
            <w:shd w:val="clear" w:color="auto" w:fill="auto"/>
            <w:vAlign w:val="center"/>
          </w:tcPr>
          <w:p w14:paraId="6C9A9CB0"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20000</w:t>
            </w:r>
          </w:p>
        </w:tc>
        <w:tc>
          <w:tcPr>
            <w:tcW w:w="520" w:type="pct"/>
            <w:shd w:val="clear" w:color="auto" w:fill="auto"/>
            <w:vAlign w:val="center"/>
          </w:tcPr>
          <w:p w14:paraId="0279FD02"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r>
      <w:tr w:rsidR="00480C2A" w:rsidRPr="00480C2A" w14:paraId="5940908D" w14:textId="77777777" w:rsidTr="00480C2A">
        <w:tblPrEx>
          <w:tblCellMar>
            <w:top w:w="0" w:type="dxa"/>
            <w:left w:w="0" w:type="dxa"/>
            <w:bottom w:w="0" w:type="dxa"/>
            <w:right w:w="0" w:type="dxa"/>
          </w:tblCellMar>
        </w:tblPrEx>
        <w:tc>
          <w:tcPr>
            <w:tcW w:w="438" w:type="pct"/>
            <w:shd w:val="clear" w:color="auto" w:fill="auto"/>
            <w:vAlign w:val="center"/>
          </w:tcPr>
          <w:p w14:paraId="21EDFB1A"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3</w:t>
            </w:r>
          </w:p>
        </w:tc>
        <w:tc>
          <w:tcPr>
            <w:tcW w:w="1553" w:type="pct"/>
            <w:shd w:val="clear" w:color="auto" w:fill="auto"/>
            <w:vAlign w:val="center"/>
          </w:tcPr>
          <w:p w14:paraId="41C6D03D" w14:textId="77777777" w:rsidR="00073EB2" w:rsidRPr="00480C2A" w:rsidRDefault="00073EB2" w:rsidP="00480C2A">
            <w:pPr>
              <w:widowControl w:val="0"/>
              <w:autoSpaceDE w:val="0"/>
              <w:autoSpaceDN w:val="0"/>
              <w:adjustRightInd w:val="0"/>
              <w:snapToGrid w:val="0"/>
              <w:spacing w:after="0" w:line="240" w:lineRule="auto"/>
              <w:rPr>
                <w:rFonts w:ascii="Arial" w:hAnsi="Arial" w:cs="Arial"/>
                <w:color w:val="000000" w:themeColor="text1"/>
                <w:sz w:val="20"/>
                <w:szCs w:val="20"/>
              </w:rPr>
            </w:pPr>
            <w:r w:rsidRPr="00480C2A">
              <w:rPr>
                <w:rFonts w:ascii="Arial" w:hAnsi="Arial" w:cs="Arial"/>
                <w:color w:val="000000" w:themeColor="text1"/>
                <w:sz w:val="20"/>
                <w:szCs w:val="20"/>
              </w:rPr>
              <w:t>H-5°.R và 5°L</w:t>
            </w:r>
          </w:p>
        </w:tc>
        <w:tc>
          <w:tcPr>
            <w:tcW w:w="456" w:type="pct"/>
            <w:shd w:val="clear" w:color="auto" w:fill="auto"/>
            <w:vAlign w:val="center"/>
          </w:tcPr>
          <w:p w14:paraId="032F8C0E"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2500</w:t>
            </w:r>
          </w:p>
        </w:tc>
        <w:tc>
          <w:tcPr>
            <w:tcW w:w="540" w:type="pct"/>
            <w:shd w:val="clear" w:color="auto" w:fill="auto"/>
            <w:vAlign w:val="center"/>
          </w:tcPr>
          <w:p w14:paraId="521CAB09"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c>
          <w:tcPr>
            <w:tcW w:w="448" w:type="pct"/>
            <w:shd w:val="clear" w:color="auto" w:fill="auto"/>
            <w:vAlign w:val="center"/>
          </w:tcPr>
          <w:p w14:paraId="30DA49B8"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3500</w:t>
            </w:r>
          </w:p>
        </w:tc>
        <w:tc>
          <w:tcPr>
            <w:tcW w:w="567" w:type="pct"/>
            <w:shd w:val="clear" w:color="auto" w:fill="auto"/>
            <w:vAlign w:val="center"/>
          </w:tcPr>
          <w:p w14:paraId="414AF355"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c>
          <w:tcPr>
            <w:tcW w:w="478" w:type="pct"/>
            <w:shd w:val="clear" w:color="auto" w:fill="auto"/>
            <w:vAlign w:val="center"/>
          </w:tcPr>
          <w:p w14:paraId="7365D566"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5000</w:t>
            </w:r>
          </w:p>
        </w:tc>
        <w:tc>
          <w:tcPr>
            <w:tcW w:w="520" w:type="pct"/>
            <w:shd w:val="clear" w:color="auto" w:fill="auto"/>
            <w:vAlign w:val="center"/>
          </w:tcPr>
          <w:p w14:paraId="24B89BDF"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r>
      <w:tr w:rsidR="00480C2A" w:rsidRPr="00480C2A" w14:paraId="3886D134" w14:textId="77777777" w:rsidTr="00480C2A">
        <w:tblPrEx>
          <w:tblCellMar>
            <w:top w:w="0" w:type="dxa"/>
            <w:left w:w="0" w:type="dxa"/>
            <w:bottom w:w="0" w:type="dxa"/>
            <w:right w:w="0" w:type="dxa"/>
          </w:tblCellMar>
        </w:tblPrEx>
        <w:tc>
          <w:tcPr>
            <w:tcW w:w="438" w:type="pct"/>
            <w:shd w:val="clear" w:color="auto" w:fill="auto"/>
            <w:vAlign w:val="center"/>
          </w:tcPr>
          <w:p w14:paraId="1CF6698F"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4</w:t>
            </w:r>
          </w:p>
        </w:tc>
        <w:tc>
          <w:tcPr>
            <w:tcW w:w="1553" w:type="pct"/>
            <w:shd w:val="clear" w:color="auto" w:fill="auto"/>
            <w:vAlign w:val="center"/>
          </w:tcPr>
          <w:p w14:paraId="343C61DA" w14:textId="77777777" w:rsidR="00073EB2" w:rsidRPr="00480C2A" w:rsidRDefault="00073EB2" w:rsidP="00480C2A">
            <w:pPr>
              <w:widowControl w:val="0"/>
              <w:autoSpaceDE w:val="0"/>
              <w:autoSpaceDN w:val="0"/>
              <w:adjustRightInd w:val="0"/>
              <w:snapToGrid w:val="0"/>
              <w:spacing w:after="0" w:line="240" w:lineRule="auto"/>
              <w:rPr>
                <w:rFonts w:ascii="Arial" w:hAnsi="Arial" w:cs="Arial"/>
                <w:color w:val="000000" w:themeColor="text1"/>
                <w:sz w:val="20"/>
                <w:szCs w:val="20"/>
              </w:rPr>
            </w:pPr>
            <w:r w:rsidRPr="00480C2A">
              <w:rPr>
                <w:rFonts w:ascii="Arial" w:hAnsi="Arial" w:cs="Arial"/>
                <w:color w:val="000000" w:themeColor="text1"/>
                <w:sz w:val="20"/>
                <w:szCs w:val="20"/>
              </w:rPr>
              <w:t>H-9°.R và 9°L</w:t>
            </w:r>
          </w:p>
        </w:tc>
        <w:tc>
          <w:tcPr>
            <w:tcW w:w="456" w:type="pct"/>
            <w:shd w:val="clear" w:color="auto" w:fill="auto"/>
            <w:vAlign w:val="center"/>
          </w:tcPr>
          <w:p w14:paraId="0B82A5F1"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c>
          <w:tcPr>
            <w:tcW w:w="540" w:type="pct"/>
            <w:shd w:val="clear" w:color="auto" w:fill="auto"/>
            <w:vAlign w:val="center"/>
          </w:tcPr>
          <w:p w14:paraId="2E24B571"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c>
          <w:tcPr>
            <w:tcW w:w="448" w:type="pct"/>
            <w:shd w:val="clear" w:color="auto" w:fill="auto"/>
            <w:vAlign w:val="center"/>
          </w:tcPr>
          <w:p w14:paraId="51516DF1"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2000</w:t>
            </w:r>
          </w:p>
        </w:tc>
        <w:tc>
          <w:tcPr>
            <w:tcW w:w="567" w:type="pct"/>
            <w:shd w:val="clear" w:color="auto" w:fill="auto"/>
            <w:vAlign w:val="center"/>
          </w:tcPr>
          <w:p w14:paraId="3BF391BD"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c>
          <w:tcPr>
            <w:tcW w:w="478" w:type="pct"/>
            <w:shd w:val="clear" w:color="auto" w:fill="auto"/>
            <w:vAlign w:val="center"/>
          </w:tcPr>
          <w:p w14:paraId="0A2ADBAD"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3400</w:t>
            </w:r>
          </w:p>
        </w:tc>
        <w:tc>
          <w:tcPr>
            <w:tcW w:w="520" w:type="pct"/>
            <w:shd w:val="clear" w:color="auto" w:fill="auto"/>
            <w:vAlign w:val="center"/>
          </w:tcPr>
          <w:p w14:paraId="293A316C"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r>
      <w:tr w:rsidR="00480C2A" w:rsidRPr="00480C2A" w14:paraId="3B9E8941" w14:textId="77777777" w:rsidTr="00480C2A">
        <w:tblPrEx>
          <w:tblCellMar>
            <w:top w:w="0" w:type="dxa"/>
            <w:left w:w="0" w:type="dxa"/>
            <w:bottom w:w="0" w:type="dxa"/>
            <w:right w:w="0" w:type="dxa"/>
          </w:tblCellMar>
        </w:tblPrEx>
        <w:tc>
          <w:tcPr>
            <w:tcW w:w="438" w:type="pct"/>
            <w:shd w:val="clear" w:color="auto" w:fill="auto"/>
            <w:vAlign w:val="center"/>
          </w:tcPr>
          <w:p w14:paraId="271490FB"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5</w:t>
            </w:r>
          </w:p>
        </w:tc>
        <w:tc>
          <w:tcPr>
            <w:tcW w:w="1553" w:type="pct"/>
            <w:shd w:val="clear" w:color="auto" w:fill="auto"/>
            <w:vAlign w:val="center"/>
          </w:tcPr>
          <w:p w14:paraId="5B0AC5E6" w14:textId="77777777" w:rsidR="00073EB2" w:rsidRPr="00480C2A" w:rsidRDefault="00073EB2" w:rsidP="00480C2A">
            <w:pPr>
              <w:widowControl w:val="0"/>
              <w:autoSpaceDE w:val="0"/>
              <w:autoSpaceDN w:val="0"/>
              <w:adjustRightInd w:val="0"/>
              <w:snapToGrid w:val="0"/>
              <w:spacing w:after="0" w:line="240" w:lineRule="auto"/>
              <w:rPr>
                <w:rFonts w:ascii="Arial" w:hAnsi="Arial" w:cs="Arial"/>
                <w:color w:val="000000" w:themeColor="text1"/>
                <w:sz w:val="20"/>
                <w:szCs w:val="20"/>
              </w:rPr>
            </w:pPr>
            <w:r w:rsidRPr="00480C2A">
              <w:rPr>
                <w:rFonts w:ascii="Arial" w:hAnsi="Arial" w:cs="Arial"/>
                <w:color w:val="000000" w:themeColor="text1"/>
                <w:sz w:val="20"/>
                <w:szCs w:val="20"/>
              </w:rPr>
              <w:t>H-12°.R và 12°L</w:t>
            </w:r>
          </w:p>
        </w:tc>
        <w:tc>
          <w:tcPr>
            <w:tcW w:w="456" w:type="pct"/>
            <w:shd w:val="clear" w:color="auto" w:fill="auto"/>
            <w:vAlign w:val="center"/>
          </w:tcPr>
          <w:p w14:paraId="4756E4CB"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c>
          <w:tcPr>
            <w:tcW w:w="540" w:type="pct"/>
            <w:shd w:val="clear" w:color="auto" w:fill="auto"/>
            <w:vAlign w:val="center"/>
          </w:tcPr>
          <w:p w14:paraId="6B940A39"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c>
          <w:tcPr>
            <w:tcW w:w="448" w:type="pct"/>
            <w:shd w:val="clear" w:color="auto" w:fill="auto"/>
            <w:vAlign w:val="center"/>
          </w:tcPr>
          <w:p w14:paraId="29591BAD"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600</w:t>
            </w:r>
          </w:p>
        </w:tc>
        <w:tc>
          <w:tcPr>
            <w:tcW w:w="567" w:type="pct"/>
            <w:shd w:val="clear" w:color="auto" w:fill="auto"/>
            <w:vAlign w:val="center"/>
          </w:tcPr>
          <w:p w14:paraId="5A879623"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c>
          <w:tcPr>
            <w:tcW w:w="478" w:type="pct"/>
            <w:shd w:val="clear" w:color="auto" w:fill="auto"/>
            <w:vAlign w:val="center"/>
          </w:tcPr>
          <w:p w14:paraId="1E9791D6"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1000</w:t>
            </w:r>
          </w:p>
        </w:tc>
        <w:tc>
          <w:tcPr>
            <w:tcW w:w="520" w:type="pct"/>
            <w:shd w:val="clear" w:color="auto" w:fill="auto"/>
            <w:vAlign w:val="center"/>
          </w:tcPr>
          <w:p w14:paraId="37C27F68"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r>
      <w:tr w:rsidR="00480C2A" w:rsidRPr="00480C2A" w14:paraId="1A5C7CE4" w14:textId="77777777" w:rsidTr="00480C2A">
        <w:tblPrEx>
          <w:tblCellMar>
            <w:top w:w="0" w:type="dxa"/>
            <w:left w:w="0" w:type="dxa"/>
            <w:bottom w:w="0" w:type="dxa"/>
            <w:right w:w="0" w:type="dxa"/>
          </w:tblCellMar>
        </w:tblPrEx>
        <w:tc>
          <w:tcPr>
            <w:tcW w:w="438" w:type="pct"/>
            <w:shd w:val="clear" w:color="auto" w:fill="auto"/>
            <w:vAlign w:val="center"/>
          </w:tcPr>
          <w:p w14:paraId="4C045F99"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6</w:t>
            </w:r>
          </w:p>
        </w:tc>
        <w:tc>
          <w:tcPr>
            <w:tcW w:w="1553" w:type="pct"/>
            <w:shd w:val="clear" w:color="auto" w:fill="auto"/>
            <w:vAlign w:val="center"/>
          </w:tcPr>
          <w:p w14:paraId="5ED45A61" w14:textId="77777777" w:rsidR="00073EB2" w:rsidRPr="00480C2A" w:rsidRDefault="00073EB2" w:rsidP="00480C2A">
            <w:pPr>
              <w:widowControl w:val="0"/>
              <w:autoSpaceDE w:val="0"/>
              <w:autoSpaceDN w:val="0"/>
              <w:adjustRightInd w:val="0"/>
              <w:snapToGrid w:val="0"/>
              <w:spacing w:after="0" w:line="240" w:lineRule="auto"/>
              <w:rPr>
                <w:rFonts w:ascii="Arial" w:hAnsi="Arial" w:cs="Arial"/>
                <w:color w:val="000000" w:themeColor="text1"/>
                <w:sz w:val="20"/>
                <w:szCs w:val="20"/>
              </w:rPr>
            </w:pPr>
            <w:r w:rsidRPr="00480C2A">
              <w:rPr>
                <w:rFonts w:ascii="Arial" w:hAnsi="Arial" w:cs="Arial"/>
                <w:color w:val="000000" w:themeColor="text1"/>
                <w:sz w:val="20"/>
                <w:szCs w:val="20"/>
              </w:rPr>
              <w:t>2°.U-V</w:t>
            </w:r>
          </w:p>
        </w:tc>
        <w:tc>
          <w:tcPr>
            <w:tcW w:w="456" w:type="pct"/>
            <w:shd w:val="clear" w:color="auto" w:fill="auto"/>
            <w:vAlign w:val="center"/>
          </w:tcPr>
          <w:p w14:paraId="139C275D"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c>
          <w:tcPr>
            <w:tcW w:w="540" w:type="pct"/>
            <w:shd w:val="clear" w:color="auto" w:fill="auto"/>
            <w:vAlign w:val="center"/>
          </w:tcPr>
          <w:p w14:paraId="689ED261"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c>
          <w:tcPr>
            <w:tcW w:w="448" w:type="pct"/>
            <w:shd w:val="clear" w:color="auto" w:fill="auto"/>
            <w:vAlign w:val="center"/>
          </w:tcPr>
          <w:p w14:paraId="2FF9CAE6"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1000</w:t>
            </w:r>
          </w:p>
        </w:tc>
        <w:tc>
          <w:tcPr>
            <w:tcW w:w="567" w:type="pct"/>
            <w:shd w:val="clear" w:color="auto" w:fill="auto"/>
            <w:vAlign w:val="center"/>
          </w:tcPr>
          <w:p w14:paraId="1CE9B678"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c>
          <w:tcPr>
            <w:tcW w:w="478" w:type="pct"/>
            <w:shd w:val="clear" w:color="auto" w:fill="auto"/>
            <w:vAlign w:val="center"/>
          </w:tcPr>
          <w:p w14:paraId="4D09D60F"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1700</w:t>
            </w:r>
          </w:p>
        </w:tc>
        <w:tc>
          <w:tcPr>
            <w:tcW w:w="520" w:type="pct"/>
            <w:shd w:val="clear" w:color="auto" w:fill="auto"/>
            <w:vAlign w:val="center"/>
          </w:tcPr>
          <w:p w14:paraId="0D65EDB2"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r>
      <w:tr w:rsidR="00480C2A" w:rsidRPr="00480C2A" w14:paraId="1A7950D7" w14:textId="77777777" w:rsidTr="00480C2A">
        <w:tblPrEx>
          <w:tblCellMar>
            <w:top w:w="0" w:type="dxa"/>
            <w:left w:w="0" w:type="dxa"/>
            <w:bottom w:w="0" w:type="dxa"/>
            <w:right w:w="0" w:type="dxa"/>
          </w:tblCellMar>
        </w:tblPrEx>
        <w:tc>
          <w:tcPr>
            <w:tcW w:w="438" w:type="pct"/>
            <w:shd w:val="clear" w:color="auto" w:fill="auto"/>
            <w:vAlign w:val="center"/>
          </w:tcPr>
          <w:p w14:paraId="692FE548"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553" w:type="pct"/>
            <w:shd w:val="clear" w:color="auto" w:fill="auto"/>
            <w:vAlign w:val="center"/>
          </w:tcPr>
          <w:p w14:paraId="6D7BECAC" w14:textId="77777777" w:rsidR="00073EB2" w:rsidRPr="00480C2A" w:rsidRDefault="00073EB2" w:rsidP="00480C2A">
            <w:pPr>
              <w:widowControl w:val="0"/>
              <w:autoSpaceDE w:val="0"/>
              <w:autoSpaceDN w:val="0"/>
              <w:adjustRightInd w:val="0"/>
              <w:snapToGrid w:val="0"/>
              <w:spacing w:after="0" w:line="240" w:lineRule="auto"/>
              <w:rPr>
                <w:rFonts w:ascii="Arial" w:hAnsi="Arial" w:cs="Arial"/>
                <w:color w:val="000000" w:themeColor="text1"/>
                <w:sz w:val="20"/>
                <w:szCs w:val="20"/>
              </w:rPr>
            </w:pPr>
            <w:r w:rsidRPr="00480C2A">
              <w:rPr>
                <w:rFonts w:ascii="Arial" w:hAnsi="Arial" w:cs="Arial"/>
                <w:color w:val="000000" w:themeColor="text1"/>
                <w:sz w:val="20"/>
                <w:szCs w:val="20"/>
              </w:rPr>
              <w:t>Giá trị nhỏ nhất của (IM)</w:t>
            </w:r>
          </w:p>
        </w:tc>
        <w:tc>
          <w:tcPr>
            <w:tcW w:w="456" w:type="pct"/>
            <w:shd w:val="clear" w:color="auto" w:fill="auto"/>
            <w:vAlign w:val="center"/>
          </w:tcPr>
          <w:p w14:paraId="46336371"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20000</w:t>
            </w:r>
          </w:p>
        </w:tc>
        <w:tc>
          <w:tcPr>
            <w:tcW w:w="540" w:type="pct"/>
            <w:shd w:val="clear" w:color="auto" w:fill="auto"/>
            <w:vAlign w:val="center"/>
          </w:tcPr>
          <w:p w14:paraId="3C7AC1B0"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c>
          <w:tcPr>
            <w:tcW w:w="448" w:type="pct"/>
            <w:shd w:val="clear" w:color="auto" w:fill="auto"/>
            <w:vAlign w:val="center"/>
          </w:tcPr>
          <w:p w14:paraId="4C655C65"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25000</w:t>
            </w:r>
          </w:p>
        </w:tc>
        <w:tc>
          <w:tcPr>
            <w:tcW w:w="567" w:type="pct"/>
            <w:shd w:val="clear" w:color="auto" w:fill="auto"/>
            <w:vAlign w:val="center"/>
          </w:tcPr>
          <w:p w14:paraId="67967843"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c>
          <w:tcPr>
            <w:tcW w:w="478" w:type="pct"/>
            <w:shd w:val="clear" w:color="auto" w:fill="auto"/>
            <w:vAlign w:val="center"/>
          </w:tcPr>
          <w:p w14:paraId="12909FEC"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40000</w:t>
            </w:r>
          </w:p>
        </w:tc>
        <w:tc>
          <w:tcPr>
            <w:tcW w:w="520" w:type="pct"/>
            <w:shd w:val="clear" w:color="auto" w:fill="auto"/>
            <w:vAlign w:val="center"/>
          </w:tcPr>
          <w:p w14:paraId="5153E4B2"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r>
      <w:tr w:rsidR="00480C2A" w:rsidRPr="00480C2A" w14:paraId="14A51457" w14:textId="77777777" w:rsidTr="00480C2A">
        <w:tblPrEx>
          <w:tblCellMar>
            <w:top w:w="0" w:type="dxa"/>
            <w:left w:w="0" w:type="dxa"/>
            <w:bottom w:w="0" w:type="dxa"/>
            <w:right w:w="0" w:type="dxa"/>
          </w:tblCellMar>
        </w:tblPrEx>
        <w:tc>
          <w:tcPr>
            <w:tcW w:w="438" w:type="pct"/>
            <w:shd w:val="clear" w:color="auto" w:fill="auto"/>
            <w:vAlign w:val="center"/>
          </w:tcPr>
          <w:p w14:paraId="3B1F0938"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553" w:type="pct"/>
            <w:shd w:val="clear" w:color="auto" w:fill="auto"/>
            <w:vAlign w:val="center"/>
          </w:tcPr>
          <w:p w14:paraId="30B17D44" w14:textId="77777777" w:rsidR="00073EB2" w:rsidRPr="00480C2A" w:rsidRDefault="00073EB2" w:rsidP="00480C2A">
            <w:pPr>
              <w:widowControl w:val="0"/>
              <w:autoSpaceDE w:val="0"/>
              <w:autoSpaceDN w:val="0"/>
              <w:adjustRightInd w:val="0"/>
              <w:snapToGrid w:val="0"/>
              <w:spacing w:after="0" w:line="240" w:lineRule="auto"/>
              <w:rPr>
                <w:rFonts w:ascii="Arial" w:hAnsi="Arial" w:cs="Arial"/>
                <w:color w:val="000000" w:themeColor="text1"/>
                <w:sz w:val="20"/>
                <w:szCs w:val="20"/>
              </w:rPr>
            </w:pPr>
            <w:r w:rsidRPr="00480C2A">
              <w:rPr>
                <w:rFonts w:ascii="Arial" w:hAnsi="Arial" w:cs="Arial"/>
                <w:color w:val="000000" w:themeColor="text1"/>
                <w:sz w:val="20"/>
                <w:szCs w:val="20"/>
              </w:rPr>
              <w:t>Giá trị lớn nhất của (IM)</w:t>
            </w:r>
          </w:p>
        </w:tc>
        <w:tc>
          <w:tcPr>
            <w:tcW w:w="456" w:type="pct"/>
            <w:shd w:val="clear" w:color="auto" w:fill="auto"/>
            <w:vAlign w:val="center"/>
          </w:tcPr>
          <w:p w14:paraId="241F5DF7"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c>
          <w:tcPr>
            <w:tcW w:w="540" w:type="pct"/>
            <w:shd w:val="clear" w:color="auto" w:fill="auto"/>
            <w:vAlign w:val="center"/>
          </w:tcPr>
          <w:p w14:paraId="62649269"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215000</w:t>
            </w:r>
          </w:p>
        </w:tc>
        <w:tc>
          <w:tcPr>
            <w:tcW w:w="448" w:type="pct"/>
            <w:shd w:val="clear" w:color="auto" w:fill="auto"/>
            <w:vAlign w:val="center"/>
          </w:tcPr>
          <w:p w14:paraId="4751C380"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c>
          <w:tcPr>
            <w:tcW w:w="567" w:type="pct"/>
            <w:shd w:val="clear" w:color="auto" w:fill="auto"/>
            <w:vAlign w:val="center"/>
          </w:tcPr>
          <w:p w14:paraId="26C5DAEC"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215000</w:t>
            </w:r>
          </w:p>
        </w:tc>
        <w:tc>
          <w:tcPr>
            <w:tcW w:w="478" w:type="pct"/>
            <w:shd w:val="clear" w:color="auto" w:fill="auto"/>
            <w:vAlign w:val="center"/>
          </w:tcPr>
          <w:p w14:paraId="0F6C45E9"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c>
          <w:tcPr>
            <w:tcW w:w="520" w:type="pct"/>
            <w:shd w:val="clear" w:color="auto" w:fill="auto"/>
            <w:vAlign w:val="center"/>
          </w:tcPr>
          <w:p w14:paraId="47C2BBA2"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215000</w:t>
            </w:r>
          </w:p>
        </w:tc>
      </w:tr>
    </w:tbl>
    <w:p w14:paraId="1C0A02F5"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i/>
          <w:iCs/>
          <w:color w:val="000000" w:themeColor="text1"/>
          <w:sz w:val="20"/>
          <w:szCs w:val="20"/>
        </w:rPr>
        <w:t>*0,25</w:t>
      </w:r>
      <w:r w:rsidR="009E007A" w:rsidRPr="00480C2A">
        <w:rPr>
          <w:rFonts w:ascii="Arial" w:hAnsi="Arial" w:cs="Arial"/>
          <w:i/>
          <w:iCs/>
          <w:color w:val="000000" w:themeColor="text1"/>
          <w:sz w:val="20"/>
          <w:szCs w:val="20"/>
        </w:rPr>
        <w:t>º</w:t>
      </w:r>
      <w:r w:rsidRPr="00480C2A">
        <w:rPr>
          <w:rFonts w:ascii="Arial" w:hAnsi="Arial" w:cs="Arial"/>
          <w:color w:val="000000" w:themeColor="text1"/>
          <w:sz w:val="20"/>
          <w:szCs w:val="20"/>
        </w:rPr>
        <w:t xml:space="preserve"> </w:t>
      </w:r>
      <w:r w:rsidRPr="00480C2A">
        <w:rPr>
          <w:rFonts w:ascii="Arial" w:hAnsi="Arial" w:cs="Arial"/>
          <w:i/>
          <w:iCs/>
          <w:color w:val="000000" w:themeColor="text1"/>
          <w:sz w:val="20"/>
          <w:szCs w:val="20"/>
        </w:rPr>
        <w:t>dung sai được cho phép độc lập tại mỗi điểm kiểm tra trắc quang trừ khi được</w:t>
      </w:r>
      <w:r w:rsidR="00FB349C" w:rsidRPr="00480C2A">
        <w:rPr>
          <w:rFonts w:ascii="Arial" w:hAnsi="Arial" w:cs="Arial"/>
          <w:i/>
          <w:iCs/>
          <w:color w:val="000000" w:themeColor="text1"/>
          <w:sz w:val="20"/>
          <w:szCs w:val="20"/>
        </w:rPr>
        <w:t xml:space="preserve"> </w:t>
      </w:r>
      <w:r w:rsidRPr="00480C2A">
        <w:rPr>
          <w:rFonts w:ascii="Arial" w:hAnsi="Arial" w:cs="Arial"/>
          <w:i/>
          <w:iCs/>
          <w:color w:val="000000" w:themeColor="text1"/>
          <w:sz w:val="20"/>
          <w:szCs w:val="20"/>
        </w:rPr>
        <w:t>quy định khác.</w:t>
      </w:r>
    </w:p>
    <w:p w14:paraId="47203111" w14:textId="77777777" w:rsidR="00073EB2" w:rsidRPr="00480C2A" w:rsidRDefault="00073EB2" w:rsidP="00480C2A">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Bảng 5. Yêu cầu chiếu sáng các điểm đo.</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42"/>
        <w:gridCol w:w="2724"/>
        <w:gridCol w:w="833"/>
        <w:gridCol w:w="924"/>
        <w:gridCol w:w="924"/>
        <w:gridCol w:w="924"/>
        <w:gridCol w:w="924"/>
        <w:gridCol w:w="925"/>
      </w:tblGrid>
      <w:tr w:rsidR="00480C2A" w:rsidRPr="00480C2A" w14:paraId="4EACEA1B" w14:textId="77777777" w:rsidTr="00480C2A">
        <w:tblPrEx>
          <w:tblCellMar>
            <w:top w:w="0" w:type="dxa"/>
            <w:left w:w="0" w:type="dxa"/>
            <w:bottom w:w="0" w:type="dxa"/>
            <w:right w:w="0" w:type="dxa"/>
          </w:tblCellMar>
        </w:tblPrEx>
        <w:tc>
          <w:tcPr>
            <w:tcW w:w="467" w:type="pct"/>
            <w:vMerge w:val="restart"/>
            <w:shd w:val="clear" w:color="auto" w:fill="auto"/>
            <w:vAlign w:val="center"/>
          </w:tcPr>
          <w:p w14:paraId="39073EA1"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Điểm đo</w:t>
            </w:r>
          </w:p>
        </w:tc>
        <w:tc>
          <w:tcPr>
            <w:tcW w:w="1510" w:type="pct"/>
            <w:vMerge w:val="restart"/>
            <w:shd w:val="clear" w:color="auto" w:fill="auto"/>
            <w:vAlign w:val="center"/>
          </w:tcPr>
          <w:p w14:paraId="65FA7E14"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Tọa độ*</w:t>
            </w:r>
          </w:p>
        </w:tc>
        <w:tc>
          <w:tcPr>
            <w:tcW w:w="3023" w:type="pct"/>
            <w:gridSpan w:val="6"/>
            <w:shd w:val="clear" w:color="auto" w:fill="auto"/>
            <w:vAlign w:val="center"/>
          </w:tcPr>
          <w:p w14:paraId="55C3AC11"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Yêu cầu cường độ sáng [cd]</w:t>
            </w:r>
          </w:p>
        </w:tc>
      </w:tr>
      <w:tr w:rsidR="00480C2A" w:rsidRPr="00480C2A" w14:paraId="5B2D6B51" w14:textId="77777777" w:rsidTr="00480C2A">
        <w:tblPrEx>
          <w:tblCellMar>
            <w:top w:w="0" w:type="dxa"/>
            <w:left w:w="0" w:type="dxa"/>
            <w:bottom w:w="0" w:type="dxa"/>
            <w:right w:w="0" w:type="dxa"/>
          </w:tblCellMar>
        </w:tblPrEx>
        <w:tc>
          <w:tcPr>
            <w:tcW w:w="467" w:type="pct"/>
            <w:vMerge/>
            <w:shd w:val="clear" w:color="auto" w:fill="auto"/>
            <w:vAlign w:val="center"/>
          </w:tcPr>
          <w:p w14:paraId="5A9DF728"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510" w:type="pct"/>
            <w:vMerge/>
            <w:shd w:val="clear" w:color="auto" w:fill="auto"/>
            <w:vAlign w:val="center"/>
          </w:tcPr>
          <w:p w14:paraId="791FA234"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974" w:type="pct"/>
            <w:gridSpan w:val="2"/>
            <w:shd w:val="clear" w:color="auto" w:fill="auto"/>
            <w:vAlign w:val="center"/>
          </w:tcPr>
          <w:p w14:paraId="4D9E9B94"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Loại B</w:t>
            </w:r>
          </w:p>
        </w:tc>
        <w:tc>
          <w:tcPr>
            <w:tcW w:w="1024" w:type="pct"/>
            <w:gridSpan w:val="2"/>
            <w:shd w:val="clear" w:color="auto" w:fill="auto"/>
            <w:vAlign w:val="center"/>
          </w:tcPr>
          <w:p w14:paraId="58C34BD0"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Loại C</w:t>
            </w:r>
          </w:p>
        </w:tc>
        <w:tc>
          <w:tcPr>
            <w:tcW w:w="1024" w:type="pct"/>
            <w:gridSpan w:val="2"/>
            <w:shd w:val="clear" w:color="auto" w:fill="auto"/>
            <w:vAlign w:val="center"/>
          </w:tcPr>
          <w:p w14:paraId="57405C9A"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Loại D, E</w:t>
            </w:r>
          </w:p>
        </w:tc>
      </w:tr>
      <w:tr w:rsidR="00480C2A" w:rsidRPr="00480C2A" w14:paraId="6334D9F5" w14:textId="77777777" w:rsidTr="00480C2A">
        <w:tblPrEx>
          <w:tblCellMar>
            <w:top w:w="0" w:type="dxa"/>
            <w:left w:w="0" w:type="dxa"/>
            <w:bottom w:w="0" w:type="dxa"/>
            <w:right w:w="0" w:type="dxa"/>
          </w:tblCellMar>
        </w:tblPrEx>
        <w:tc>
          <w:tcPr>
            <w:tcW w:w="467" w:type="pct"/>
            <w:vMerge/>
            <w:shd w:val="clear" w:color="auto" w:fill="auto"/>
            <w:vAlign w:val="center"/>
          </w:tcPr>
          <w:p w14:paraId="787AE76D"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510" w:type="pct"/>
            <w:vMerge/>
            <w:shd w:val="clear" w:color="auto" w:fill="auto"/>
            <w:vAlign w:val="center"/>
          </w:tcPr>
          <w:p w14:paraId="1E0D3B1C"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462" w:type="pct"/>
            <w:shd w:val="clear" w:color="auto" w:fill="auto"/>
            <w:vAlign w:val="center"/>
          </w:tcPr>
          <w:p w14:paraId="7CA1540B"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Nhỏ</w:t>
            </w:r>
            <w:r w:rsidR="00FB349C"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nhất</w:t>
            </w:r>
          </w:p>
        </w:tc>
        <w:tc>
          <w:tcPr>
            <w:tcW w:w="512" w:type="pct"/>
            <w:shd w:val="clear" w:color="auto" w:fill="auto"/>
            <w:vAlign w:val="center"/>
          </w:tcPr>
          <w:p w14:paraId="54223703"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Lớn nhất</w:t>
            </w:r>
          </w:p>
        </w:tc>
        <w:tc>
          <w:tcPr>
            <w:tcW w:w="512" w:type="pct"/>
            <w:shd w:val="clear" w:color="auto" w:fill="auto"/>
            <w:vAlign w:val="center"/>
          </w:tcPr>
          <w:p w14:paraId="3FA5423C"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Nhỏ nhất</w:t>
            </w:r>
          </w:p>
        </w:tc>
        <w:tc>
          <w:tcPr>
            <w:tcW w:w="512" w:type="pct"/>
            <w:shd w:val="clear" w:color="auto" w:fill="auto"/>
            <w:vAlign w:val="center"/>
          </w:tcPr>
          <w:p w14:paraId="41EAD0F6"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Lớn nhất</w:t>
            </w:r>
          </w:p>
        </w:tc>
        <w:tc>
          <w:tcPr>
            <w:tcW w:w="512" w:type="pct"/>
            <w:shd w:val="clear" w:color="auto" w:fill="auto"/>
            <w:vAlign w:val="center"/>
          </w:tcPr>
          <w:p w14:paraId="685F4D0C"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Nhỏ nhất</w:t>
            </w:r>
          </w:p>
        </w:tc>
        <w:tc>
          <w:tcPr>
            <w:tcW w:w="512" w:type="pct"/>
            <w:shd w:val="clear" w:color="auto" w:fill="auto"/>
            <w:vAlign w:val="center"/>
          </w:tcPr>
          <w:p w14:paraId="2B1BC3D7"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Lớn nhất</w:t>
            </w:r>
          </w:p>
        </w:tc>
      </w:tr>
      <w:tr w:rsidR="00480C2A" w:rsidRPr="00480C2A" w14:paraId="58F7C06B" w14:textId="77777777" w:rsidTr="00480C2A">
        <w:tblPrEx>
          <w:tblCellMar>
            <w:top w:w="0" w:type="dxa"/>
            <w:left w:w="0" w:type="dxa"/>
            <w:bottom w:w="0" w:type="dxa"/>
            <w:right w:w="0" w:type="dxa"/>
          </w:tblCellMar>
        </w:tblPrEx>
        <w:tc>
          <w:tcPr>
            <w:tcW w:w="467" w:type="pct"/>
            <w:shd w:val="clear" w:color="auto" w:fill="auto"/>
            <w:vAlign w:val="center"/>
          </w:tcPr>
          <w:p w14:paraId="7D9A7773"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w:t>
            </w:r>
          </w:p>
        </w:tc>
        <w:tc>
          <w:tcPr>
            <w:tcW w:w="1510" w:type="pct"/>
            <w:shd w:val="clear" w:color="auto" w:fill="auto"/>
            <w:vAlign w:val="center"/>
          </w:tcPr>
          <w:p w14:paraId="29E562C0" w14:textId="77777777" w:rsidR="00073EB2" w:rsidRPr="00480C2A" w:rsidRDefault="00073EB2" w:rsidP="00480C2A">
            <w:pPr>
              <w:widowControl w:val="0"/>
              <w:autoSpaceDE w:val="0"/>
              <w:autoSpaceDN w:val="0"/>
              <w:adjustRightInd w:val="0"/>
              <w:snapToGrid w:val="0"/>
              <w:spacing w:after="0" w:line="240" w:lineRule="auto"/>
              <w:rPr>
                <w:rFonts w:ascii="Arial" w:hAnsi="Arial" w:cs="Arial"/>
                <w:color w:val="000000" w:themeColor="text1"/>
                <w:sz w:val="20"/>
                <w:szCs w:val="20"/>
              </w:rPr>
            </w:pPr>
            <w:r w:rsidRPr="00480C2A">
              <w:rPr>
                <w:rFonts w:ascii="Arial" w:hAnsi="Arial" w:cs="Arial"/>
                <w:color w:val="000000" w:themeColor="text1"/>
                <w:sz w:val="20"/>
                <w:szCs w:val="20"/>
              </w:rPr>
              <w:t>H-V</w:t>
            </w:r>
          </w:p>
        </w:tc>
        <w:tc>
          <w:tcPr>
            <w:tcW w:w="462" w:type="pct"/>
            <w:shd w:val="clear" w:color="auto" w:fill="auto"/>
            <w:vAlign w:val="center"/>
          </w:tcPr>
          <w:p w14:paraId="600A2FD9"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16000</w:t>
            </w:r>
          </w:p>
        </w:tc>
        <w:tc>
          <w:tcPr>
            <w:tcW w:w="512" w:type="pct"/>
            <w:shd w:val="clear" w:color="auto" w:fill="auto"/>
            <w:vAlign w:val="center"/>
          </w:tcPr>
          <w:p w14:paraId="01DA7858"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c>
          <w:tcPr>
            <w:tcW w:w="512" w:type="pct"/>
            <w:shd w:val="clear" w:color="auto" w:fill="auto"/>
            <w:vAlign w:val="center"/>
          </w:tcPr>
          <w:p w14:paraId="354779A6"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20000</w:t>
            </w:r>
          </w:p>
        </w:tc>
        <w:tc>
          <w:tcPr>
            <w:tcW w:w="512" w:type="pct"/>
            <w:shd w:val="clear" w:color="auto" w:fill="auto"/>
            <w:vAlign w:val="center"/>
          </w:tcPr>
          <w:p w14:paraId="12129932"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c>
          <w:tcPr>
            <w:tcW w:w="512" w:type="pct"/>
            <w:shd w:val="clear" w:color="auto" w:fill="auto"/>
            <w:vAlign w:val="center"/>
          </w:tcPr>
          <w:p w14:paraId="6E8BCD02"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30000</w:t>
            </w:r>
          </w:p>
        </w:tc>
        <w:tc>
          <w:tcPr>
            <w:tcW w:w="512" w:type="pct"/>
            <w:shd w:val="clear" w:color="auto" w:fill="auto"/>
            <w:vAlign w:val="center"/>
          </w:tcPr>
          <w:p w14:paraId="0444A843"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r>
      <w:tr w:rsidR="00480C2A" w:rsidRPr="00480C2A" w14:paraId="0C778180" w14:textId="77777777" w:rsidTr="00480C2A">
        <w:tblPrEx>
          <w:tblCellMar>
            <w:top w:w="0" w:type="dxa"/>
            <w:left w:w="0" w:type="dxa"/>
            <w:bottom w:w="0" w:type="dxa"/>
            <w:right w:w="0" w:type="dxa"/>
          </w:tblCellMar>
        </w:tblPrEx>
        <w:tc>
          <w:tcPr>
            <w:tcW w:w="467" w:type="pct"/>
            <w:shd w:val="clear" w:color="auto" w:fill="auto"/>
            <w:vAlign w:val="center"/>
          </w:tcPr>
          <w:p w14:paraId="339DBDE9"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2</w:t>
            </w:r>
          </w:p>
        </w:tc>
        <w:tc>
          <w:tcPr>
            <w:tcW w:w="1510" w:type="pct"/>
            <w:shd w:val="clear" w:color="auto" w:fill="auto"/>
            <w:vAlign w:val="center"/>
          </w:tcPr>
          <w:p w14:paraId="458B62D8" w14:textId="77777777" w:rsidR="00073EB2" w:rsidRPr="00480C2A" w:rsidRDefault="00073EB2" w:rsidP="00480C2A">
            <w:pPr>
              <w:widowControl w:val="0"/>
              <w:autoSpaceDE w:val="0"/>
              <w:autoSpaceDN w:val="0"/>
              <w:adjustRightInd w:val="0"/>
              <w:snapToGrid w:val="0"/>
              <w:spacing w:after="0" w:line="240" w:lineRule="auto"/>
              <w:rPr>
                <w:rFonts w:ascii="Arial" w:hAnsi="Arial" w:cs="Arial"/>
                <w:color w:val="000000" w:themeColor="text1"/>
                <w:sz w:val="20"/>
                <w:szCs w:val="20"/>
              </w:rPr>
            </w:pPr>
            <w:r w:rsidRPr="00480C2A">
              <w:rPr>
                <w:rFonts w:ascii="Arial" w:hAnsi="Arial" w:cs="Arial"/>
                <w:color w:val="000000" w:themeColor="text1"/>
                <w:sz w:val="20"/>
                <w:szCs w:val="20"/>
              </w:rPr>
              <w:t>H-2.5°R và 2.5°L</w:t>
            </w:r>
          </w:p>
        </w:tc>
        <w:tc>
          <w:tcPr>
            <w:tcW w:w="462" w:type="pct"/>
            <w:shd w:val="clear" w:color="auto" w:fill="auto"/>
            <w:vAlign w:val="center"/>
          </w:tcPr>
          <w:p w14:paraId="0F5BD216"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9000</w:t>
            </w:r>
          </w:p>
        </w:tc>
        <w:tc>
          <w:tcPr>
            <w:tcW w:w="512" w:type="pct"/>
            <w:shd w:val="clear" w:color="auto" w:fill="auto"/>
            <w:vAlign w:val="center"/>
          </w:tcPr>
          <w:p w14:paraId="509752C2"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c>
          <w:tcPr>
            <w:tcW w:w="512" w:type="pct"/>
            <w:shd w:val="clear" w:color="auto" w:fill="auto"/>
            <w:vAlign w:val="center"/>
          </w:tcPr>
          <w:p w14:paraId="584EC23A"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10000</w:t>
            </w:r>
          </w:p>
        </w:tc>
        <w:tc>
          <w:tcPr>
            <w:tcW w:w="512" w:type="pct"/>
            <w:shd w:val="clear" w:color="auto" w:fill="auto"/>
            <w:vAlign w:val="center"/>
          </w:tcPr>
          <w:p w14:paraId="607E1E88"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c>
          <w:tcPr>
            <w:tcW w:w="512" w:type="pct"/>
            <w:shd w:val="clear" w:color="auto" w:fill="auto"/>
            <w:vAlign w:val="center"/>
          </w:tcPr>
          <w:p w14:paraId="61664416"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20000</w:t>
            </w:r>
          </w:p>
        </w:tc>
        <w:tc>
          <w:tcPr>
            <w:tcW w:w="512" w:type="pct"/>
            <w:shd w:val="clear" w:color="auto" w:fill="auto"/>
            <w:vAlign w:val="center"/>
          </w:tcPr>
          <w:p w14:paraId="2B4EE36C"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r>
      <w:tr w:rsidR="00480C2A" w:rsidRPr="00480C2A" w14:paraId="744A95E4" w14:textId="77777777" w:rsidTr="00480C2A">
        <w:tblPrEx>
          <w:tblCellMar>
            <w:top w:w="0" w:type="dxa"/>
            <w:left w:w="0" w:type="dxa"/>
            <w:bottom w:w="0" w:type="dxa"/>
            <w:right w:w="0" w:type="dxa"/>
          </w:tblCellMar>
        </w:tblPrEx>
        <w:tc>
          <w:tcPr>
            <w:tcW w:w="467" w:type="pct"/>
            <w:shd w:val="clear" w:color="auto" w:fill="auto"/>
            <w:vAlign w:val="center"/>
          </w:tcPr>
          <w:p w14:paraId="5FAFC81E"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3</w:t>
            </w:r>
          </w:p>
        </w:tc>
        <w:tc>
          <w:tcPr>
            <w:tcW w:w="1510" w:type="pct"/>
            <w:shd w:val="clear" w:color="auto" w:fill="auto"/>
            <w:vAlign w:val="center"/>
          </w:tcPr>
          <w:p w14:paraId="759CFEB6" w14:textId="77777777" w:rsidR="00073EB2" w:rsidRPr="00480C2A" w:rsidRDefault="00073EB2" w:rsidP="00480C2A">
            <w:pPr>
              <w:widowControl w:val="0"/>
              <w:autoSpaceDE w:val="0"/>
              <w:autoSpaceDN w:val="0"/>
              <w:adjustRightInd w:val="0"/>
              <w:snapToGrid w:val="0"/>
              <w:spacing w:after="0" w:line="240" w:lineRule="auto"/>
              <w:rPr>
                <w:rFonts w:ascii="Arial" w:hAnsi="Arial" w:cs="Arial"/>
                <w:color w:val="000000" w:themeColor="text1"/>
                <w:sz w:val="20"/>
                <w:szCs w:val="20"/>
              </w:rPr>
            </w:pPr>
            <w:r w:rsidRPr="00480C2A">
              <w:rPr>
                <w:rFonts w:ascii="Arial" w:hAnsi="Arial" w:cs="Arial"/>
                <w:color w:val="000000" w:themeColor="text1"/>
                <w:sz w:val="20"/>
                <w:szCs w:val="20"/>
              </w:rPr>
              <w:t>H-5°R và 5°L</w:t>
            </w:r>
          </w:p>
        </w:tc>
        <w:tc>
          <w:tcPr>
            <w:tcW w:w="462" w:type="pct"/>
            <w:shd w:val="clear" w:color="auto" w:fill="auto"/>
            <w:vAlign w:val="center"/>
          </w:tcPr>
          <w:p w14:paraId="22E487D3"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2500</w:t>
            </w:r>
          </w:p>
        </w:tc>
        <w:tc>
          <w:tcPr>
            <w:tcW w:w="512" w:type="pct"/>
            <w:shd w:val="clear" w:color="auto" w:fill="auto"/>
            <w:vAlign w:val="center"/>
          </w:tcPr>
          <w:p w14:paraId="343B7F4C"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c>
          <w:tcPr>
            <w:tcW w:w="512" w:type="pct"/>
            <w:shd w:val="clear" w:color="auto" w:fill="auto"/>
            <w:vAlign w:val="center"/>
          </w:tcPr>
          <w:p w14:paraId="698F51AF"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3500</w:t>
            </w:r>
          </w:p>
        </w:tc>
        <w:tc>
          <w:tcPr>
            <w:tcW w:w="512" w:type="pct"/>
            <w:shd w:val="clear" w:color="auto" w:fill="auto"/>
            <w:vAlign w:val="center"/>
          </w:tcPr>
          <w:p w14:paraId="3A3DA6ED"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c>
          <w:tcPr>
            <w:tcW w:w="512" w:type="pct"/>
            <w:shd w:val="clear" w:color="auto" w:fill="auto"/>
            <w:vAlign w:val="center"/>
          </w:tcPr>
          <w:p w14:paraId="6A39B1B4"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5000</w:t>
            </w:r>
          </w:p>
        </w:tc>
        <w:tc>
          <w:tcPr>
            <w:tcW w:w="512" w:type="pct"/>
            <w:shd w:val="clear" w:color="auto" w:fill="auto"/>
            <w:vAlign w:val="center"/>
          </w:tcPr>
          <w:p w14:paraId="42633DE7"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r>
      <w:tr w:rsidR="00480C2A" w:rsidRPr="00480C2A" w14:paraId="61F8863B" w14:textId="77777777" w:rsidTr="00480C2A">
        <w:tblPrEx>
          <w:tblCellMar>
            <w:top w:w="0" w:type="dxa"/>
            <w:left w:w="0" w:type="dxa"/>
            <w:bottom w:w="0" w:type="dxa"/>
            <w:right w:w="0" w:type="dxa"/>
          </w:tblCellMar>
        </w:tblPrEx>
        <w:tc>
          <w:tcPr>
            <w:tcW w:w="467" w:type="pct"/>
            <w:shd w:val="clear" w:color="auto" w:fill="auto"/>
            <w:vAlign w:val="center"/>
          </w:tcPr>
          <w:p w14:paraId="6C6536E6"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6</w:t>
            </w:r>
          </w:p>
        </w:tc>
        <w:tc>
          <w:tcPr>
            <w:tcW w:w="1510" w:type="pct"/>
            <w:shd w:val="clear" w:color="auto" w:fill="auto"/>
            <w:vAlign w:val="center"/>
          </w:tcPr>
          <w:p w14:paraId="01F80521" w14:textId="77777777" w:rsidR="00073EB2" w:rsidRPr="00480C2A" w:rsidRDefault="00073EB2" w:rsidP="00480C2A">
            <w:pPr>
              <w:widowControl w:val="0"/>
              <w:autoSpaceDE w:val="0"/>
              <w:autoSpaceDN w:val="0"/>
              <w:adjustRightInd w:val="0"/>
              <w:snapToGrid w:val="0"/>
              <w:spacing w:after="0" w:line="240" w:lineRule="auto"/>
              <w:rPr>
                <w:rFonts w:ascii="Arial" w:hAnsi="Arial" w:cs="Arial"/>
                <w:color w:val="000000" w:themeColor="text1"/>
                <w:sz w:val="20"/>
                <w:szCs w:val="20"/>
              </w:rPr>
            </w:pPr>
            <w:r w:rsidRPr="00480C2A">
              <w:rPr>
                <w:rFonts w:ascii="Arial" w:hAnsi="Arial" w:cs="Arial"/>
                <w:color w:val="000000" w:themeColor="text1"/>
                <w:sz w:val="20"/>
                <w:szCs w:val="20"/>
              </w:rPr>
              <w:t>2°U-V</w:t>
            </w:r>
          </w:p>
        </w:tc>
        <w:tc>
          <w:tcPr>
            <w:tcW w:w="462" w:type="pct"/>
            <w:shd w:val="clear" w:color="auto" w:fill="auto"/>
            <w:vAlign w:val="center"/>
          </w:tcPr>
          <w:p w14:paraId="22E961F0"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c>
          <w:tcPr>
            <w:tcW w:w="512" w:type="pct"/>
            <w:shd w:val="clear" w:color="auto" w:fill="auto"/>
            <w:vAlign w:val="center"/>
          </w:tcPr>
          <w:p w14:paraId="6E5EE856"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c>
          <w:tcPr>
            <w:tcW w:w="512" w:type="pct"/>
            <w:shd w:val="clear" w:color="auto" w:fill="auto"/>
            <w:vAlign w:val="center"/>
          </w:tcPr>
          <w:p w14:paraId="4A042C45"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1000</w:t>
            </w:r>
          </w:p>
        </w:tc>
        <w:tc>
          <w:tcPr>
            <w:tcW w:w="512" w:type="pct"/>
            <w:shd w:val="clear" w:color="auto" w:fill="auto"/>
            <w:vAlign w:val="center"/>
          </w:tcPr>
          <w:p w14:paraId="1D2324D1"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c>
          <w:tcPr>
            <w:tcW w:w="512" w:type="pct"/>
            <w:shd w:val="clear" w:color="auto" w:fill="auto"/>
            <w:vAlign w:val="center"/>
          </w:tcPr>
          <w:p w14:paraId="68481FEB"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1700</w:t>
            </w:r>
          </w:p>
        </w:tc>
        <w:tc>
          <w:tcPr>
            <w:tcW w:w="512" w:type="pct"/>
            <w:shd w:val="clear" w:color="auto" w:fill="auto"/>
            <w:vAlign w:val="center"/>
          </w:tcPr>
          <w:p w14:paraId="31FD6AD7"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r>
      <w:tr w:rsidR="00480C2A" w:rsidRPr="00480C2A" w14:paraId="2D1FF6B6" w14:textId="77777777" w:rsidTr="00480C2A">
        <w:tblPrEx>
          <w:tblCellMar>
            <w:top w:w="0" w:type="dxa"/>
            <w:left w:w="0" w:type="dxa"/>
            <w:bottom w:w="0" w:type="dxa"/>
            <w:right w:w="0" w:type="dxa"/>
          </w:tblCellMar>
        </w:tblPrEx>
        <w:tc>
          <w:tcPr>
            <w:tcW w:w="467" w:type="pct"/>
            <w:shd w:val="clear" w:color="auto" w:fill="auto"/>
            <w:vAlign w:val="center"/>
          </w:tcPr>
          <w:p w14:paraId="16427441"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510" w:type="pct"/>
            <w:shd w:val="clear" w:color="auto" w:fill="auto"/>
            <w:vAlign w:val="center"/>
          </w:tcPr>
          <w:p w14:paraId="0E72ADE5" w14:textId="77777777" w:rsidR="00073EB2" w:rsidRPr="00480C2A" w:rsidRDefault="00073EB2" w:rsidP="00480C2A">
            <w:pPr>
              <w:widowControl w:val="0"/>
              <w:autoSpaceDE w:val="0"/>
              <w:autoSpaceDN w:val="0"/>
              <w:adjustRightInd w:val="0"/>
              <w:snapToGrid w:val="0"/>
              <w:spacing w:after="0" w:line="240" w:lineRule="auto"/>
              <w:rPr>
                <w:rFonts w:ascii="Arial" w:hAnsi="Arial" w:cs="Arial"/>
                <w:color w:val="000000" w:themeColor="text1"/>
                <w:sz w:val="20"/>
                <w:szCs w:val="20"/>
              </w:rPr>
            </w:pPr>
            <w:r w:rsidRPr="00480C2A">
              <w:rPr>
                <w:rFonts w:ascii="Arial" w:hAnsi="Arial" w:cs="Arial"/>
                <w:color w:val="000000" w:themeColor="text1"/>
                <w:sz w:val="20"/>
                <w:szCs w:val="20"/>
              </w:rPr>
              <w:t>Giá trị nhỏ nhất của (I</w:t>
            </w:r>
            <w:r w:rsidR="00FB349C" w:rsidRPr="00480C2A">
              <w:rPr>
                <w:rFonts w:ascii="Arial" w:hAnsi="Arial" w:cs="Arial"/>
                <w:color w:val="000000" w:themeColor="text1"/>
                <w:sz w:val="20"/>
                <w:szCs w:val="20"/>
                <w:vertAlign w:val="subscript"/>
              </w:rPr>
              <w:t>M</w:t>
            </w:r>
            <w:r w:rsidRPr="00480C2A">
              <w:rPr>
                <w:rFonts w:ascii="Arial" w:hAnsi="Arial" w:cs="Arial"/>
                <w:color w:val="000000" w:themeColor="text1"/>
                <w:sz w:val="20"/>
                <w:szCs w:val="20"/>
              </w:rPr>
              <w:t>)</w:t>
            </w:r>
          </w:p>
        </w:tc>
        <w:tc>
          <w:tcPr>
            <w:tcW w:w="462" w:type="pct"/>
            <w:shd w:val="clear" w:color="auto" w:fill="auto"/>
            <w:vAlign w:val="center"/>
          </w:tcPr>
          <w:p w14:paraId="6085DA38"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20000</w:t>
            </w:r>
          </w:p>
        </w:tc>
        <w:tc>
          <w:tcPr>
            <w:tcW w:w="512" w:type="pct"/>
            <w:shd w:val="clear" w:color="auto" w:fill="auto"/>
            <w:vAlign w:val="center"/>
          </w:tcPr>
          <w:p w14:paraId="0A1180BF"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c>
          <w:tcPr>
            <w:tcW w:w="512" w:type="pct"/>
            <w:shd w:val="clear" w:color="auto" w:fill="auto"/>
            <w:vAlign w:val="center"/>
          </w:tcPr>
          <w:p w14:paraId="5C84D02A"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25000</w:t>
            </w:r>
          </w:p>
        </w:tc>
        <w:tc>
          <w:tcPr>
            <w:tcW w:w="512" w:type="pct"/>
            <w:shd w:val="clear" w:color="auto" w:fill="auto"/>
            <w:vAlign w:val="center"/>
          </w:tcPr>
          <w:p w14:paraId="6E32BE9C"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c>
          <w:tcPr>
            <w:tcW w:w="512" w:type="pct"/>
            <w:shd w:val="clear" w:color="auto" w:fill="auto"/>
            <w:vAlign w:val="center"/>
          </w:tcPr>
          <w:p w14:paraId="2BC76155"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40000</w:t>
            </w:r>
          </w:p>
        </w:tc>
        <w:tc>
          <w:tcPr>
            <w:tcW w:w="512" w:type="pct"/>
            <w:shd w:val="clear" w:color="auto" w:fill="auto"/>
            <w:vAlign w:val="center"/>
          </w:tcPr>
          <w:p w14:paraId="1AEDBAB2"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r>
      <w:tr w:rsidR="00480C2A" w:rsidRPr="00480C2A" w14:paraId="08CEEC2A" w14:textId="77777777" w:rsidTr="00480C2A">
        <w:tblPrEx>
          <w:tblCellMar>
            <w:top w:w="0" w:type="dxa"/>
            <w:left w:w="0" w:type="dxa"/>
            <w:bottom w:w="0" w:type="dxa"/>
            <w:right w:w="0" w:type="dxa"/>
          </w:tblCellMar>
        </w:tblPrEx>
        <w:tc>
          <w:tcPr>
            <w:tcW w:w="467" w:type="pct"/>
            <w:shd w:val="clear" w:color="auto" w:fill="auto"/>
            <w:vAlign w:val="center"/>
          </w:tcPr>
          <w:p w14:paraId="3E4878DD"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510" w:type="pct"/>
            <w:shd w:val="clear" w:color="auto" w:fill="auto"/>
            <w:vAlign w:val="center"/>
          </w:tcPr>
          <w:p w14:paraId="7D517A77" w14:textId="77777777" w:rsidR="00073EB2" w:rsidRPr="00480C2A" w:rsidRDefault="00073EB2" w:rsidP="00480C2A">
            <w:pPr>
              <w:widowControl w:val="0"/>
              <w:autoSpaceDE w:val="0"/>
              <w:autoSpaceDN w:val="0"/>
              <w:adjustRightInd w:val="0"/>
              <w:snapToGrid w:val="0"/>
              <w:spacing w:after="0" w:line="240" w:lineRule="auto"/>
              <w:rPr>
                <w:rFonts w:ascii="Arial" w:hAnsi="Arial" w:cs="Arial"/>
                <w:color w:val="000000" w:themeColor="text1"/>
                <w:sz w:val="20"/>
                <w:szCs w:val="20"/>
              </w:rPr>
            </w:pPr>
            <w:r w:rsidRPr="00480C2A">
              <w:rPr>
                <w:rFonts w:ascii="Arial" w:hAnsi="Arial" w:cs="Arial"/>
                <w:color w:val="000000" w:themeColor="text1"/>
                <w:sz w:val="20"/>
                <w:szCs w:val="20"/>
              </w:rPr>
              <w:t>Giá trị lớn nhất của (I</w:t>
            </w:r>
            <w:r w:rsidR="00FB349C" w:rsidRPr="00480C2A">
              <w:rPr>
                <w:rFonts w:ascii="Arial" w:hAnsi="Arial" w:cs="Arial"/>
                <w:color w:val="000000" w:themeColor="text1"/>
                <w:sz w:val="20"/>
                <w:szCs w:val="20"/>
                <w:vertAlign w:val="subscript"/>
              </w:rPr>
              <w:t>M</w:t>
            </w:r>
            <w:r w:rsidRPr="00480C2A">
              <w:rPr>
                <w:rFonts w:ascii="Arial" w:hAnsi="Arial" w:cs="Arial"/>
                <w:color w:val="000000" w:themeColor="text1"/>
                <w:sz w:val="20"/>
                <w:szCs w:val="20"/>
              </w:rPr>
              <w:t>)</w:t>
            </w:r>
          </w:p>
        </w:tc>
        <w:tc>
          <w:tcPr>
            <w:tcW w:w="462" w:type="pct"/>
            <w:shd w:val="clear" w:color="auto" w:fill="auto"/>
            <w:vAlign w:val="center"/>
          </w:tcPr>
          <w:p w14:paraId="39D432AC"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c>
          <w:tcPr>
            <w:tcW w:w="512" w:type="pct"/>
            <w:shd w:val="clear" w:color="auto" w:fill="auto"/>
            <w:vAlign w:val="center"/>
          </w:tcPr>
          <w:p w14:paraId="1CA8CBAD"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215000</w:t>
            </w:r>
          </w:p>
        </w:tc>
        <w:tc>
          <w:tcPr>
            <w:tcW w:w="512" w:type="pct"/>
            <w:shd w:val="clear" w:color="auto" w:fill="auto"/>
            <w:vAlign w:val="center"/>
          </w:tcPr>
          <w:p w14:paraId="129A6180"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c>
          <w:tcPr>
            <w:tcW w:w="512" w:type="pct"/>
            <w:shd w:val="clear" w:color="auto" w:fill="auto"/>
            <w:vAlign w:val="center"/>
          </w:tcPr>
          <w:p w14:paraId="479B2113"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215000</w:t>
            </w:r>
          </w:p>
        </w:tc>
        <w:tc>
          <w:tcPr>
            <w:tcW w:w="512" w:type="pct"/>
            <w:shd w:val="clear" w:color="auto" w:fill="auto"/>
            <w:vAlign w:val="center"/>
          </w:tcPr>
          <w:p w14:paraId="2550AADF"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w:t>
            </w:r>
          </w:p>
        </w:tc>
        <w:tc>
          <w:tcPr>
            <w:tcW w:w="512" w:type="pct"/>
            <w:shd w:val="clear" w:color="auto" w:fill="auto"/>
            <w:vAlign w:val="center"/>
          </w:tcPr>
          <w:p w14:paraId="22B8061B"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215000</w:t>
            </w:r>
          </w:p>
        </w:tc>
      </w:tr>
    </w:tbl>
    <w:p w14:paraId="0546BD23"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i/>
          <w:iCs/>
          <w:color w:val="000000" w:themeColor="text1"/>
          <w:sz w:val="20"/>
          <w:szCs w:val="20"/>
        </w:rPr>
        <w:t>*0,25</w:t>
      </w:r>
      <w:r w:rsidR="00FB349C" w:rsidRPr="00480C2A">
        <w:rPr>
          <w:rFonts w:ascii="Arial" w:hAnsi="Arial" w:cs="Arial"/>
          <w:color w:val="000000" w:themeColor="text1"/>
          <w:sz w:val="20"/>
          <w:szCs w:val="20"/>
        </w:rPr>
        <w:t>º</w:t>
      </w:r>
      <w:r w:rsidRPr="00480C2A">
        <w:rPr>
          <w:rFonts w:ascii="Arial" w:hAnsi="Arial" w:cs="Arial"/>
          <w:color w:val="000000" w:themeColor="text1"/>
          <w:sz w:val="20"/>
          <w:szCs w:val="20"/>
        </w:rPr>
        <w:t xml:space="preserve"> </w:t>
      </w:r>
      <w:r w:rsidRPr="00480C2A">
        <w:rPr>
          <w:rFonts w:ascii="Arial" w:hAnsi="Arial" w:cs="Arial"/>
          <w:i/>
          <w:iCs/>
          <w:color w:val="000000" w:themeColor="text1"/>
          <w:sz w:val="20"/>
          <w:szCs w:val="20"/>
        </w:rPr>
        <w:t>dung sai được cho phép độc lập tại mỗi điểm kiểm tra trắc quang trừ khi được</w:t>
      </w:r>
      <w:r w:rsidR="00FB349C" w:rsidRPr="00480C2A">
        <w:rPr>
          <w:rFonts w:ascii="Arial" w:hAnsi="Arial" w:cs="Arial"/>
          <w:i/>
          <w:iCs/>
          <w:color w:val="000000" w:themeColor="text1"/>
          <w:sz w:val="20"/>
          <w:szCs w:val="20"/>
        </w:rPr>
        <w:t xml:space="preserve"> </w:t>
      </w:r>
      <w:r w:rsidRPr="00480C2A">
        <w:rPr>
          <w:rFonts w:ascii="Arial" w:hAnsi="Arial" w:cs="Arial"/>
          <w:i/>
          <w:iCs/>
          <w:color w:val="000000" w:themeColor="text1"/>
          <w:sz w:val="20"/>
          <w:szCs w:val="20"/>
        </w:rPr>
        <w:t>quy định khác.</w:t>
      </w:r>
    </w:p>
    <w:p w14:paraId="05D28BD6"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3. Yêu cầu màu sắc ánh sáng</w:t>
      </w:r>
    </w:p>
    <w:p w14:paraId="794B32FB"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Đèn phải phát ra ánh sáng màu trắng được quy định tại điểm 1.3.14 của Quy chuẩn</w:t>
      </w:r>
      <w:r w:rsidR="00FB349C"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này.</w:t>
      </w:r>
    </w:p>
    <w:p w14:paraId="54EFC7C2"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4. Màn đo</w:t>
      </w:r>
    </w:p>
    <w:p w14:paraId="0DCF51FE" w14:textId="64DD8367" w:rsidR="00073EB2" w:rsidRPr="00480C2A" w:rsidRDefault="00D239C4"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noProof/>
          <w:color w:val="000000" w:themeColor="text1"/>
          <w:sz w:val="20"/>
          <w:szCs w:val="20"/>
        </w:rPr>
        <w:drawing>
          <wp:inline distT="0" distB="0" distL="0" distR="0" wp14:anchorId="3B129BB7" wp14:editId="63B2FE95">
            <wp:extent cx="5135245" cy="3466465"/>
            <wp:effectExtent l="0" t="0" r="0" b="0"/>
            <wp:docPr id="1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35245" cy="3466465"/>
                    </a:xfrm>
                    <a:prstGeom prst="rect">
                      <a:avLst/>
                    </a:prstGeom>
                    <a:noFill/>
                    <a:ln>
                      <a:noFill/>
                    </a:ln>
                  </pic:spPr>
                </pic:pic>
              </a:graphicData>
            </a:graphic>
          </wp:inline>
        </w:drawing>
      </w:r>
    </w:p>
    <w:p w14:paraId="6589420E" w14:textId="77777777" w:rsidR="00073EB2" w:rsidRPr="00480C2A" w:rsidRDefault="00073EB2" w:rsidP="00480C2A">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480C2A">
        <w:rPr>
          <w:rFonts w:ascii="Arial" w:hAnsi="Arial" w:cs="Arial"/>
          <w:b/>
          <w:bCs/>
          <w:color w:val="000000" w:themeColor="text1"/>
          <w:sz w:val="20"/>
          <w:szCs w:val="20"/>
        </w:rPr>
        <w:t xml:space="preserve">Hình 1. </w:t>
      </w:r>
      <w:r w:rsidRPr="00480C2A">
        <w:rPr>
          <w:rFonts w:ascii="Arial" w:hAnsi="Arial" w:cs="Arial"/>
          <w:color w:val="000000" w:themeColor="text1"/>
          <w:sz w:val="20"/>
          <w:szCs w:val="20"/>
        </w:rPr>
        <w:t>Màn đo cho đèn loại A</w:t>
      </w:r>
    </w:p>
    <w:p w14:paraId="5DB8098C" w14:textId="1831B31B" w:rsidR="00FB349C" w:rsidRPr="00480C2A" w:rsidRDefault="00D239C4"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noProof/>
          <w:color w:val="000000" w:themeColor="text1"/>
          <w:sz w:val="20"/>
          <w:szCs w:val="20"/>
        </w:rPr>
        <w:lastRenderedPageBreak/>
        <w:drawing>
          <wp:inline distT="0" distB="0" distL="0" distR="0" wp14:anchorId="53EC8283" wp14:editId="0DE7FF16">
            <wp:extent cx="5156835" cy="3561715"/>
            <wp:effectExtent l="0" t="0" r="0" b="0"/>
            <wp:docPr id="1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56835" cy="3561715"/>
                    </a:xfrm>
                    <a:prstGeom prst="rect">
                      <a:avLst/>
                    </a:prstGeom>
                    <a:noFill/>
                    <a:ln>
                      <a:noFill/>
                    </a:ln>
                  </pic:spPr>
                </pic:pic>
              </a:graphicData>
            </a:graphic>
          </wp:inline>
        </w:drawing>
      </w:r>
    </w:p>
    <w:p w14:paraId="7853205D" w14:textId="77777777" w:rsidR="00073EB2" w:rsidRPr="00480C2A" w:rsidRDefault="00073EB2" w:rsidP="00480C2A">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480C2A">
        <w:rPr>
          <w:rFonts w:ascii="Arial" w:hAnsi="Arial" w:cs="Arial"/>
          <w:b/>
          <w:bCs/>
          <w:color w:val="000000" w:themeColor="text1"/>
          <w:sz w:val="20"/>
          <w:szCs w:val="20"/>
        </w:rPr>
        <w:t xml:space="preserve">Hình 2. </w:t>
      </w:r>
      <w:r w:rsidRPr="00480C2A">
        <w:rPr>
          <w:rFonts w:ascii="Arial" w:hAnsi="Arial" w:cs="Arial"/>
          <w:color w:val="000000" w:themeColor="text1"/>
          <w:sz w:val="20"/>
          <w:szCs w:val="20"/>
        </w:rPr>
        <w:t>Màn đo cho đèn loại B</w:t>
      </w:r>
    </w:p>
    <w:p w14:paraId="280D8E31" w14:textId="2787E7CD" w:rsidR="00FB349C" w:rsidRPr="00480C2A" w:rsidRDefault="00D239C4"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noProof/>
          <w:color w:val="000000" w:themeColor="text1"/>
          <w:sz w:val="20"/>
          <w:szCs w:val="20"/>
        </w:rPr>
        <w:drawing>
          <wp:inline distT="0" distB="0" distL="0" distR="0" wp14:anchorId="3357BCEC" wp14:editId="77D4532D">
            <wp:extent cx="4880610" cy="2945130"/>
            <wp:effectExtent l="0" t="0" r="0" b="0"/>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80610" cy="2945130"/>
                    </a:xfrm>
                    <a:prstGeom prst="rect">
                      <a:avLst/>
                    </a:prstGeom>
                    <a:noFill/>
                    <a:ln>
                      <a:noFill/>
                    </a:ln>
                  </pic:spPr>
                </pic:pic>
              </a:graphicData>
            </a:graphic>
          </wp:inline>
        </w:drawing>
      </w:r>
    </w:p>
    <w:p w14:paraId="2B14B1C3" w14:textId="77777777" w:rsidR="00073EB2" w:rsidRPr="00480C2A" w:rsidRDefault="00073EB2" w:rsidP="00480C2A">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480C2A">
        <w:rPr>
          <w:rFonts w:ascii="Arial" w:hAnsi="Arial" w:cs="Arial"/>
          <w:b/>
          <w:bCs/>
          <w:color w:val="000000" w:themeColor="text1"/>
          <w:sz w:val="20"/>
          <w:szCs w:val="20"/>
        </w:rPr>
        <w:t xml:space="preserve">Hình 3. </w:t>
      </w:r>
      <w:r w:rsidRPr="00480C2A">
        <w:rPr>
          <w:rFonts w:ascii="Arial" w:hAnsi="Arial" w:cs="Arial"/>
          <w:color w:val="000000" w:themeColor="text1"/>
          <w:sz w:val="20"/>
          <w:szCs w:val="20"/>
        </w:rPr>
        <w:t>Màn đo cho đèn loại C và D, E</w:t>
      </w:r>
    </w:p>
    <w:p w14:paraId="53F45603" w14:textId="4B2E2DF4" w:rsidR="00073EB2" w:rsidRPr="00480C2A" w:rsidRDefault="00D239C4"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noProof/>
          <w:color w:val="000000" w:themeColor="text1"/>
          <w:sz w:val="20"/>
          <w:szCs w:val="20"/>
        </w:rPr>
        <w:lastRenderedPageBreak/>
        <w:drawing>
          <wp:inline distT="0" distB="0" distL="0" distR="0" wp14:anchorId="47F781B3" wp14:editId="6661A61A">
            <wp:extent cx="4944110" cy="29768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44110" cy="2976880"/>
                    </a:xfrm>
                    <a:prstGeom prst="rect">
                      <a:avLst/>
                    </a:prstGeom>
                    <a:noFill/>
                    <a:ln>
                      <a:noFill/>
                    </a:ln>
                  </pic:spPr>
                </pic:pic>
              </a:graphicData>
            </a:graphic>
          </wp:inline>
        </w:drawing>
      </w:r>
    </w:p>
    <w:p w14:paraId="5F949890" w14:textId="77777777" w:rsidR="00073EB2" w:rsidRPr="00480C2A" w:rsidRDefault="00073EB2" w:rsidP="00480C2A">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480C2A">
        <w:rPr>
          <w:rFonts w:ascii="Arial" w:hAnsi="Arial" w:cs="Arial"/>
          <w:b/>
          <w:bCs/>
          <w:color w:val="000000" w:themeColor="text1"/>
          <w:sz w:val="20"/>
          <w:szCs w:val="20"/>
        </w:rPr>
        <w:t xml:space="preserve">Hình 4. </w:t>
      </w:r>
      <w:r w:rsidRPr="00480C2A">
        <w:rPr>
          <w:rFonts w:ascii="Arial" w:hAnsi="Arial" w:cs="Arial"/>
          <w:color w:val="000000" w:themeColor="text1"/>
          <w:sz w:val="20"/>
          <w:szCs w:val="20"/>
        </w:rPr>
        <w:t>Màn đo cho đèn chiếu xa chính (Bảng 4)</w:t>
      </w:r>
    </w:p>
    <w:p w14:paraId="62ADC698" w14:textId="02C232E7" w:rsidR="00FB349C" w:rsidRPr="00480C2A" w:rsidRDefault="00D239C4" w:rsidP="00480C2A">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r w:rsidRPr="00480C2A">
        <w:rPr>
          <w:rFonts w:ascii="Arial" w:hAnsi="Arial" w:cs="Arial"/>
          <w:b/>
          <w:bCs/>
          <w:noProof/>
          <w:color w:val="000000" w:themeColor="text1"/>
          <w:sz w:val="20"/>
          <w:szCs w:val="20"/>
        </w:rPr>
        <w:drawing>
          <wp:inline distT="0" distB="0" distL="0" distR="0" wp14:anchorId="7D37934E" wp14:editId="1767C376">
            <wp:extent cx="5210175" cy="2924175"/>
            <wp:effectExtent l="0" t="0" r="0" b="0"/>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10175" cy="2924175"/>
                    </a:xfrm>
                    <a:prstGeom prst="rect">
                      <a:avLst/>
                    </a:prstGeom>
                    <a:noFill/>
                    <a:ln>
                      <a:noFill/>
                    </a:ln>
                  </pic:spPr>
                </pic:pic>
              </a:graphicData>
            </a:graphic>
          </wp:inline>
        </w:drawing>
      </w:r>
    </w:p>
    <w:p w14:paraId="3FA89FD8"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b/>
          <w:bCs/>
          <w:color w:val="000000" w:themeColor="text1"/>
          <w:sz w:val="20"/>
          <w:szCs w:val="20"/>
        </w:rPr>
        <w:t xml:space="preserve">Hình 5. </w:t>
      </w:r>
      <w:r w:rsidRPr="00480C2A">
        <w:rPr>
          <w:rFonts w:ascii="Arial" w:hAnsi="Arial" w:cs="Arial"/>
          <w:color w:val="000000" w:themeColor="text1"/>
          <w:sz w:val="20"/>
          <w:szCs w:val="20"/>
        </w:rPr>
        <w:t>Màn đo cho đèn chiếu xa thứ cấp (Bảng 5)</w:t>
      </w:r>
    </w:p>
    <w:p w14:paraId="4308E727"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6A3A97F8" w14:textId="77777777" w:rsidR="00480C2A" w:rsidRDefault="00480C2A" w:rsidP="00480C2A">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480C2A" w:rsidSect="00480C2A">
          <w:pgSz w:w="11906" w:h="16838" w:code="9"/>
          <w:pgMar w:top="1440" w:right="1440" w:bottom="1440" w:left="1440" w:header="0" w:footer="0" w:gutter="0"/>
          <w:cols w:space="720"/>
          <w:noEndnote/>
          <w:docGrid w:linePitch="299"/>
        </w:sectPr>
      </w:pPr>
    </w:p>
    <w:p w14:paraId="47989A29"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b/>
          <w:bCs/>
          <w:color w:val="000000" w:themeColor="text1"/>
          <w:sz w:val="20"/>
          <w:szCs w:val="20"/>
        </w:rPr>
        <w:lastRenderedPageBreak/>
        <w:t>Phụ lục I</w:t>
      </w:r>
    </w:p>
    <w:p w14:paraId="445EEC50" w14:textId="0B65FB87" w:rsidR="00073EB2" w:rsidRDefault="00073EB2" w:rsidP="00480C2A">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r w:rsidRPr="00480C2A">
        <w:rPr>
          <w:rFonts w:ascii="Arial" w:hAnsi="Arial" w:cs="Arial"/>
          <w:b/>
          <w:bCs/>
          <w:color w:val="000000" w:themeColor="text1"/>
          <w:sz w:val="20"/>
          <w:szCs w:val="20"/>
        </w:rPr>
        <w:t xml:space="preserve">Thử đặc tính quang học đèn chiếu sáng phía trước của xe gắn máy </w:t>
      </w:r>
      <w:r w:rsidR="00584F4E">
        <w:rPr>
          <w:rFonts w:ascii="Arial" w:hAnsi="Arial" w:cs="Arial"/>
          <w:b/>
          <w:bCs/>
          <w:color w:val="000000" w:themeColor="text1"/>
          <w:sz w:val="20"/>
          <w:szCs w:val="20"/>
        </w:rPr>
        <w:br/>
      </w:r>
      <w:r w:rsidRPr="00480C2A">
        <w:rPr>
          <w:rFonts w:ascii="Arial" w:hAnsi="Arial" w:cs="Arial"/>
          <w:b/>
          <w:bCs/>
          <w:color w:val="000000" w:themeColor="text1"/>
          <w:sz w:val="20"/>
          <w:szCs w:val="20"/>
        </w:rPr>
        <w:t>phát ra một chùm sáng chiếu gần loại đơn ở khoảng cách 10 m</w:t>
      </w:r>
    </w:p>
    <w:p w14:paraId="3F4E5A33" w14:textId="77777777" w:rsidR="00480C2A" w:rsidRPr="00480C2A" w:rsidRDefault="00480C2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089C959A"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1.</w:t>
      </w:r>
      <w:r w:rsidR="008013E8" w:rsidRPr="00480C2A">
        <w:rPr>
          <w:rFonts w:ascii="Arial" w:hAnsi="Arial" w:cs="Arial"/>
          <w:b/>
          <w:bCs/>
          <w:color w:val="000000" w:themeColor="text1"/>
          <w:sz w:val="20"/>
          <w:szCs w:val="20"/>
        </w:rPr>
        <w:t xml:space="preserve"> </w:t>
      </w:r>
      <w:r w:rsidRPr="00480C2A">
        <w:rPr>
          <w:rFonts w:ascii="Arial" w:hAnsi="Arial" w:cs="Arial"/>
          <w:b/>
          <w:bCs/>
          <w:color w:val="000000" w:themeColor="text1"/>
          <w:sz w:val="20"/>
          <w:szCs w:val="20"/>
        </w:rPr>
        <w:t>Yêu cầu kết cấu</w:t>
      </w:r>
    </w:p>
    <w:p w14:paraId="7A23F4EE"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1.1. </w:t>
      </w:r>
      <w:r w:rsidRPr="00480C2A">
        <w:rPr>
          <w:rFonts w:ascii="Arial" w:hAnsi="Arial" w:cs="Arial"/>
          <w:color w:val="000000" w:themeColor="text1"/>
          <w:sz w:val="20"/>
          <w:szCs w:val="20"/>
        </w:rPr>
        <w:t>Các bộ phận để cố định nguồn sáng và cơ cấu phản xạ phải được chế tạo sao cho có thể lắp đặt chắc chắn vào đúng vị trí của nó.</w:t>
      </w:r>
    </w:p>
    <w:p w14:paraId="5078534F"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1.2. </w:t>
      </w:r>
      <w:r w:rsidRPr="00480C2A">
        <w:rPr>
          <w:rFonts w:ascii="Arial" w:hAnsi="Arial" w:cs="Arial"/>
          <w:color w:val="000000" w:themeColor="text1"/>
          <w:sz w:val="20"/>
          <w:szCs w:val="20"/>
        </w:rPr>
        <w:t>Các bộ phận khác của đèn phải được lắp đặt một cách chắc chắn.</w:t>
      </w:r>
    </w:p>
    <w:p w14:paraId="3320D97D"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 Yêu cầu đặc tính quang học</w:t>
      </w:r>
    </w:p>
    <w:p w14:paraId="0E445772"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2.1. Điều kiện thử</w:t>
      </w:r>
    </w:p>
    <w:p w14:paraId="6EDB6B61"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2.1.1. </w:t>
      </w:r>
      <w:r w:rsidRPr="00480C2A">
        <w:rPr>
          <w:rFonts w:ascii="Arial" w:hAnsi="Arial" w:cs="Arial"/>
          <w:color w:val="000000" w:themeColor="text1"/>
          <w:sz w:val="20"/>
          <w:szCs w:val="20"/>
        </w:rPr>
        <w:t>Khi đo độ rọi của đèn phải sử dụng một màn đo (Hình 1) đặt phía trước cách đèn 10 m và vuông góc với đường thẳng nối tâm đèn quy định tại điểm 1.3.13 của Quy chuẩn này với điểm HV (Hình 1).</w:t>
      </w:r>
    </w:p>
    <w:p w14:paraId="72B36691"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2.1.2. </w:t>
      </w:r>
      <w:r w:rsidRPr="00480C2A">
        <w:rPr>
          <w:rFonts w:ascii="Arial" w:hAnsi="Arial" w:cs="Arial"/>
          <w:color w:val="000000" w:themeColor="text1"/>
          <w:sz w:val="20"/>
          <w:szCs w:val="20"/>
        </w:rPr>
        <w:t>Giá trị độ rọi trên màn đo tại điểm 2.2.2 Phụ lục này phải được đo bởi quang kế có diện tích hữu ích nằm trong hình vuông có cạnh bằng 65 mm.</w:t>
      </w:r>
    </w:p>
    <w:p w14:paraId="6772AC1B"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2.1.3. </w:t>
      </w:r>
      <w:r w:rsidRPr="00480C2A">
        <w:rPr>
          <w:rFonts w:ascii="Arial" w:hAnsi="Arial" w:cs="Arial"/>
          <w:color w:val="000000" w:themeColor="text1"/>
          <w:sz w:val="20"/>
          <w:szCs w:val="20"/>
        </w:rPr>
        <w:t>Điện áp thử</w:t>
      </w:r>
    </w:p>
    <w:p w14:paraId="35416326"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Theo tài liệu kỹ thuật của đèn.</w:t>
      </w:r>
    </w:p>
    <w:p w14:paraId="28856C64"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2.1.4. </w:t>
      </w:r>
      <w:r w:rsidRPr="00480C2A">
        <w:rPr>
          <w:rFonts w:ascii="Arial" w:hAnsi="Arial" w:cs="Arial"/>
          <w:color w:val="000000" w:themeColor="text1"/>
          <w:sz w:val="20"/>
          <w:szCs w:val="20"/>
        </w:rPr>
        <w:t>Đèn phải được điều chỉnh như sau:</w:t>
      </w:r>
    </w:p>
    <w:p w14:paraId="219C0C06"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2.1.4.1. </w:t>
      </w:r>
      <w:r w:rsidRPr="00480C2A">
        <w:rPr>
          <w:rFonts w:ascii="Arial" w:hAnsi="Arial" w:cs="Arial"/>
          <w:color w:val="000000" w:themeColor="text1"/>
          <w:sz w:val="20"/>
          <w:szCs w:val="20"/>
        </w:rPr>
        <w:t>Theo phương nằm ngang, chùm sáng đối xứng với đường thẳng V-V (Hình</w:t>
      </w:r>
      <w:r w:rsidR="00FB349C"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1);</w:t>
      </w:r>
    </w:p>
    <w:p w14:paraId="7A8617E5"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2.1.4.2. </w:t>
      </w:r>
      <w:r w:rsidRPr="00480C2A">
        <w:rPr>
          <w:rFonts w:ascii="Arial" w:hAnsi="Arial" w:cs="Arial"/>
          <w:color w:val="000000" w:themeColor="text1"/>
          <w:sz w:val="20"/>
          <w:szCs w:val="20"/>
        </w:rPr>
        <w:t>Theo phương thẳng đứng, độ rọi tại điểm HV là 2 lux. Theo điều kiện này,</w:t>
      </w:r>
      <w:r w:rsidR="00FB349C"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đường ranh giới phải nằm chính giữa đường thẳng H-H và đường thẳng H-100 mm (Hình 1).</w:t>
      </w:r>
    </w:p>
    <w:p w14:paraId="054FA49B"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2.2. Yêu cầu đối với chùm sáng chiếu gần</w:t>
      </w:r>
    </w:p>
    <w:p w14:paraId="5B6A7DE3"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2.2.1. </w:t>
      </w:r>
      <w:r w:rsidRPr="00480C2A">
        <w:rPr>
          <w:rFonts w:ascii="Arial" w:hAnsi="Arial" w:cs="Arial"/>
          <w:color w:val="000000" w:themeColor="text1"/>
          <w:sz w:val="20"/>
          <w:szCs w:val="20"/>
        </w:rPr>
        <w:t>Bằng phương pháp quan sát, chùm sáng chiếu gần phải có một đường ranh giới rõ nét để có thể xác định được vị trí trên màn đo. Đường ranh giới phải là đường gần như nằm ngang và có chiều dài đoạn thẳng nằm ngang tối thiểu là ± 900 mm.</w:t>
      </w:r>
    </w:p>
    <w:p w14:paraId="1F6C546B"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2.2.2. </w:t>
      </w:r>
      <w:r w:rsidRPr="00480C2A">
        <w:rPr>
          <w:rFonts w:ascii="Arial" w:hAnsi="Arial" w:cs="Arial"/>
          <w:color w:val="000000" w:themeColor="text1"/>
          <w:sz w:val="20"/>
          <w:szCs w:val="20"/>
        </w:rPr>
        <w:t>Độ rọi trên màn đo của chùm sáng chiếu gần phải đáp ứng các yêu cầu sau:</w:t>
      </w:r>
    </w:p>
    <w:p w14:paraId="19EF5661"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2.2.2.1. </w:t>
      </w:r>
      <w:r w:rsidRPr="00480C2A">
        <w:rPr>
          <w:rFonts w:ascii="Arial" w:hAnsi="Arial" w:cs="Arial"/>
          <w:color w:val="000000" w:themeColor="text1"/>
          <w:sz w:val="20"/>
          <w:szCs w:val="20"/>
        </w:rPr>
        <w:t>Tại điểm bất kỳ trên và phía trên đường thẳng H-H (Hình 1): không lớn hơn 2</w:t>
      </w:r>
      <w:r w:rsidR="00FB349C"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lux;</w:t>
      </w:r>
    </w:p>
    <w:p w14:paraId="0DD181FC"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2.2.2.2. </w:t>
      </w:r>
      <w:r w:rsidRPr="00480C2A">
        <w:rPr>
          <w:rFonts w:ascii="Arial" w:hAnsi="Arial" w:cs="Arial"/>
          <w:color w:val="000000" w:themeColor="text1"/>
          <w:sz w:val="20"/>
          <w:szCs w:val="20"/>
        </w:rPr>
        <w:t>Trên đường thẳng nằm phía dưới, cách đường thẳng H-H là 300 mm và suốt</w:t>
      </w:r>
      <w:r w:rsidR="00FB349C"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chiều rộng 900 mm về cả hai phía của đường thẳng đứng V-V (Hình 1): không nhỏ hơn 8</w:t>
      </w:r>
      <w:r w:rsidR="00FB349C"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lux;</w:t>
      </w:r>
    </w:p>
    <w:p w14:paraId="3974639C"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2.2.2.3. </w:t>
      </w:r>
      <w:r w:rsidRPr="00480C2A">
        <w:rPr>
          <w:rFonts w:ascii="Arial" w:hAnsi="Arial" w:cs="Arial"/>
          <w:color w:val="000000" w:themeColor="text1"/>
          <w:sz w:val="20"/>
          <w:szCs w:val="20"/>
        </w:rPr>
        <w:t>Trên đường thẳng nằm phía dưới, cách đường thẳng H-H là 600 mm và suốt chiều rộng 900 mm về cả hai phía của đường thẳng đứng V-V (Hình 1): không nhỏ hơn 4</w:t>
      </w:r>
      <w:r w:rsidR="00FB349C"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lux;</w:t>
      </w:r>
    </w:p>
    <w:p w14:paraId="411E20F4"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3. Yêu cầu về màu sắc ánh sáng</w:t>
      </w:r>
    </w:p>
    <w:p w14:paraId="3BE2FCD8"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Đèn phải phát ra ánh sáng màu trắng được quy định tại điểm 1.3.14 của Quy chuẩn</w:t>
      </w:r>
      <w:r w:rsidR="00FB349C"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này hoặc ánh sáng màu vàng chọn lọc quy định tại điểm 1.3.15 của Quy chuẩn này.</w:t>
      </w:r>
    </w:p>
    <w:p w14:paraId="0E0AB9E5"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4. Màn đo</w:t>
      </w:r>
    </w:p>
    <w:p w14:paraId="4C8A4E59" w14:textId="08A2DF56" w:rsidR="00073EB2" w:rsidRPr="00480C2A" w:rsidRDefault="00D239C4"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noProof/>
          <w:color w:val="000000" w:themeColor="text1"/>
          <w:sz w:val="20"/>
          <w:szCs w:val="20"/>
        </w:rPr>
        <w:lastRenderedPageBreak/>
        <w:drawing>
          <wp:inline distT="0" distB="0" distL="0" distR="0" wp14:anchorId="581B0B06" wp14:editId="47EDCB73">
            <wp:extent cx="4253230" cy="2966720"/>
            <wp:effectExtent l="0" t="0" r="0" b="0"/>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53230" cy="2966720"/>
                    </a:xfrm>
                    <a:prstGeom prst="rect">
                      <a:avLst/>
                    </a:prstGeom>
                    <a:noFill/>
                    <a:ln>
                      <a:noFill/>
                    </a:ln>
                  </pic:spPr>
                </pic:pic>
              </a:graphicData>
            </a:graphic>
          </wp:inline>
        </w:drawing>
      </w:r>
    </w:p>
    <w:p w14:paraId="70EC8319"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b/>
          <w:bCs/>
          <w:color w:val="000000" w:themeColor="text1"/>
          <w:sz w:val="20"/>
          <w:szCs w:val="20"/>
        </w:rPr>
        <w:t xml:space="preserve">Hình 1. </w:t>
      </w:r>
      <w:r w:rsidRPr="00480C2A">
        <w:rPr>
          <w:rFonts w:ascii="Arial" w:hAnsi="Arial" w:cs="Arial"/>
          <w:color w:val="000000" w:themeColor="text1"/>
          <w:sz w:val="20"/>
          <w:szCs w:val="20"/>
        </w:rPr>
        <w:t>Màn đo</w:t>
      </w:r>
    </w:p>
    <w:p w14:paraId="3C6E3CF6"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607EB4E1" w14:textId="77777777" w:rsidR="00480C2A" w:rsidRDefault="00480C2A" w:rsidP="00480C2A">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480C2A" w:rsidSect="00480C2A">
          <w:pgSz w:w="11906" w:h="16838" w:code="9"/>
          <w:pgMar w:top="1440" w:right="1440" w:bottom="1440" w:left="1440" w:header="0" w:footer="0" w:gutter="0"/>
          <w:cols w:space="720"/>
          <w:noEndnote/>
          <w:docGrid w:linePitch="299"/>
        </w:sectPr>
      </w:pPr>
    </w:p>
    <w:p w14:paraId="6C256BFA"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b/>
          <w:bCs/>
          <w:color w:val="000000" w:themeColor="text1"/>
          <w:sz w:val="20"/>
          <w:szCs w:val="20"/>
        </w:rPr>
        <w:lastRenderedPageBreak/>
        <w:t>Phụ lục K</w:t>
      </w:r>
    </w:p>
    <w:p w14:paraId="72AC4204" w14:textId="626F23A9" w:rsidR="00073EB2" w:rsidRDefault="00073EB2" w:rsidP="00480C2A">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r w:rsidRPr="00480C2A">
        <w:rPr>
          <w:rFonts w:ascii="Arial" w:hAnsi="Arial" w:cs="Arial"/>
          <w:b/>
          <w:bCs/>
          <w:color w:val="000000" w:themeColor="text1"/>
          <w:sz w:val="20"/>
          <w:szCs w:val="20"/>
        </w:rPr>
        <w:t xml:space="preserve">Thử đặc tính quang học đèn chiếu sáng phía trước của xe gắn máy phát ra </w:t>
      </w:r>
      <w:r w:rsidR="00584F4E">
        <w:rPr>
          <w:rFonts w:ascii="Arial" w:hAnsi="Arial" w:cs="Arial"/>
          <w:b/>
          <w:bCs/>
          <w:color w:val="000000" w:themeColor="text1"/>
          <w:sz w:val="20"/>
          <w:szCs w:val="20"/>
        </w:rPr>
        <w:br/>
      </w:r>
      <w:r w:rsidRPr="00480C2A">
        <w:rPr>
          <w:rFonts w:ascii="Arial" w:hAnsi="Arial" w:cs="Arial"/>
          <w:b/>
          <w:bCs/>
          <w:color w:val="000000" w:themeColor="text1"/>
          <w:sz w:val="20"/>
          <w:szCs w:val="20"/>
        </w:rPr>
        <w:t>chùm sáng chiếu xa và chùm sáng chiếu gần</w:t>
      </w:r>
    </w:p>
    <w:p w14:paraId="0214FC5C" w14:textId="77777777" w:rsidR="00480C2A" w:rsidRPr="00480C2A" w:rsidRDefault="00480C2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556D7861"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1.</w:t>
      </w:r>
      <w:r w:rsidR="008013E8" w:rsidRPr="00480C2A">
        <w:rPr>
          <w:rFonts w:ascii="Arial" w:hAnsi="Arial" w:cs="Arial"/>
          <w:b/>
          <w:bCs/>
          <w:color w:val="000000" w:themeColor="text1"/>
          <w:sz w:val="20"/>
          <w:szCs w:val="20"/>
        </w:rPr>
        <w:t xml:space="preserve"> </w:t>
      </w:r>
      <w:r w:rsidRPr="00480C2A">
        <w:rPr>
          <w:rFonts w:ascii="Arial" w:hAnsi="Arial" w:cs="Arial"/>
          <w:b/>
          <w:bCs/>
          <w:color w:val="000000" w:themeColor="text1"/>
          <w:sz w:val="20"/>
          <w:szCs w:val="20"/>
        </w:rPr>
        <w:t>Yêu cầu kết cấu</w:t>
      </w:r>
    </w:p>
    <w:p w14:paraId="63B014DA"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1.1. </w:t>
      </w:r>
      <w:r w:rsidRPr="00480C2A">
        <w:rPr>
          <w:rFonts w:ascii="Arial" w:hAnsi="Arial" w:cs="Arial"/>
          <w:color w:val="000000" w:themeColor="text1"/>
          <w:sz w:val="20"/>
          <w:szCs w:val="20"/>
        </w:rPr>
        <w:t>Các bộ phận để cố định nguồn sáng và cơ cấu phản xạ phải được chế tạo sao cho có thể lắp đặt chắc chắn vào đúng vị trí của nó.</w:t>
      </w:r>
    </w:p>
    <w:p w14:paraId="751CD372"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1.2. </w:t>
      </w:r>
      <w:r w:rsidRPr="00480C2A">
        <w:rPr>
          <w:rFonts w:ascii="Arial" w:hAnsi="Arial" w:cs="Arial"/>
          <w:color w:val="000000" w:themeColor="text1"/>
          <w:sz w:val="20"/>
          <w:szCs w:val="20"/>
        </w:rPr>
        <w:t>Các bộ phận khác của đèn phải được lắp đặt một cách chắc chắn.</w:t>
      </w:r>
    </w:p>
    <w:p w14:paraId="6DE8BDF6"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w:t>
      </w:r>
      <w:r w:rsidR="008013E8" w:rsidRPr="00480C2A">
        <w:rPr>
          <w:rFonts w:ascii="Arial" w:hAnsi="Arial" w:cs="Arial"/>
          <w:b/>
          <w:bCs/>
          <w:color w:val="000000" w:themeColor="text1"/>
          <w:sz w:val="20"/>
          <w:szCs w:val="20"/>
        </w:rPr>
        <w:t xml:space="preserve"> </w:t>
      </w:r>
      <w:r w:rsidRPr="00480C2A">
        <w:rPr>
          <w:rFonts w:ascii="Arial" w:hAnsi="Arial" w:cs="Arial"/>
          <w:b/>
          <w:bCs/>
          <w:color w:val="000000" w:themeColor="text1"/>
          <w:sz w:val="20"/>
          <w:szCs w:val="20"/>
        </w:rPr>
        <w:t>Yêu cầu đặc tính quang học</w:t>
      </w:r>
    </w:p>
    <w:p w14:paraId="14CC88D2"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2.1. Điều kiện thử</w:t>
      </w:r>
    </w:p>
    <w:p w14:paraId="05A99CE9"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2.1.1. </w:t>
      </w:r>
      <w:r w:rsidRPr="00480C2A">
        <w:rPr>
          <w:rFonts w:ascii="Arial" w:hAnsi="Arial" w:cs="Arial"/>
          <w:color w:val="000000" w:themeColor="text1"/>
          <w:sz w:val="20"/>
          <w:szCs w:val="20"/>
        </w:rPr>
        <w:t>Khi đo độ rọi của đèn phải sử dụng một màn đo (Hình 1) đặt phía trước cách đèn 10 m và vuông góc với đường thẳng nối tâm đèn quy định tại điểm 1.3.13 của Quy chuẩn này với điểm HV (Hình 1).</w:t>
      </w:r>
    </w:p>
    <w:p w14:paraId="56F54819"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2.1.2. </w:t>
      </w:r>
      <w:r w:rsidRPr="00480C2A">
        <w:rPr>
          <w:rFonts w:ascii="Arial" w:hAnsi="Arial" w:cs="Arial"/>
          <w:color w:val="000000" w:themeColor="text1"/>
          <w:sz w:val="20"/>
          <w:szCs w:val="20"/>
        </w:rPr>
        <w:t>Giá trị độ rọi trên màn đo tại điểm 2.2.2 và điểm 2.3 Phụ lục này phải được đo bởi quang kế có diện tích hữu ích nằm trong hình vuông có cạnh bằng 65 mm.</w:t>
      </w:r>
    </w:p>
    <w:p w14:paraId="1ADBBC6E"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2.1.3. </w:t>
      </w:r>
      <w:r w:rsidRPr="00480C2A">
        <w:rPr>
          <w:rFonts w:ascii="Arial" w:hAnsi="Arial" w:cs="Arial"/>
          <w:color w:val="000000" w:themeColor="text1"/>
          <w:sz w:val="20"/>
          <w:szCs w:val="20"/>
        </w:rPr>
        <w:t>Điện áp thử</w:t>
      </w:r>
    </w:p>
    <w:p w14:paraId="7AD8772A"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Theo tài liệu kỹ thuật của đèn.</w:t>
      </w:r>
    </w:p>
    <w:p w14:paraId="5D6070BB"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2.1.4.</w:t>
      </w:r>
      <w:r w:rsidR="008013E8" w:rsidRPr="00480C2A">
        <w:rPr>
          <w:rFonts w:ascii="Arial" w:hAnsi="Arial" w:cs="Arial"/>
          <w:b/>
          <w:bCs/>
          <w:color w:val="000000" w:themeColor="text1"/>
          <w:sz w:val="20"/>
          <w:szCs w:val="20"/>
        </w:rPr>
        <w:t xml:space="preserve"> </w:t>
      </w:r>
      <w:r w:rsidRPr="00480C2A">
        <w:rPr>
          <w:rFonts w:ascii="Arial" w:hAnsi="Arial" w:cs="Arial"/>
          <w:color w:val="000000" w:themeColor="text1"/>
          <w:sz w:val="20"/>
          <w:szCs w:val="20"/>
        </w:rPr>
        <w:t>Đèn phải được điều chỉnh như sau:</w:t>
      </w:r>
    </w:p>
    <w:p w14:paraId="57D1941E"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2.1.4.1. </w:t>
      </w:r>
      <w:r w:rsidRPr="00480C2A">
        <w:rPr>
          <w:rFonts w:ascii="Arial" w:hAnsi="Arial" w:cs="Arial"/>
          <w:color w:val="000000" w:themeColor="text1"/>
          <w:sz w:val="20"/>
          <w:szCs w:val="20"/>
        </w:rPr>
        <w:t>Theo phương nằm ngang, chùm sáng chiếu gần đối xứng với đường thẳng</w:t>
      </w:r>
      <w:r w:rsidR="00FB349C"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V-V (Hình 1);</w:t>
      </w:r>
    </w:p>
    <w:p w14:paraId="1E2C291A"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2.1.4.2. </w:t>
      </w:r>
      <w:r w:rsidRPr="00480C2A">
        <w:rPr>
          <w:rFonts w:ascii="Arial" w:hAnsi="Arial" w:cs="Arial"/>
          <w:color w:val="000000" w:themeColor="text1"/>
          <w:sz w:val="20"/>
          <w:szCs w:val="20"/>
        </w:rPr>
        <w:t>Theo phương thẳng đứng, đường ranh giới chùm sáng chiếu gần nằm dưới đường H-H là 100 mm (Hình 1).</w:t>
      </w:r>
    </w:p>
    <w:p w14:paraId="1F319AFF"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2.2. Yêu cầu đối với chùm sáng chiếu gần</w:t>
      </w:r>
    </w:p>
    <w:p w14:paraId="4D13E63A"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2.2.1. </w:t>
      </w:r>
      <w:r w:rsidRPr="00480C2A">
        <w:rPr>
          <w:rFonts w:ascii="Arial" w:hAnsi="Arial" w:cs="Arial"/>
          <w:color w:val="000000" w:themeColor="text1"/>
          <w:sz w:val="20"/>
          <w:szCs w:val="20"/>
        </w:rPr>
        <w:t>Bằng phương pháp quan sát, chùm sáng chiếu gần phải có một đường ranh giới rõ nét để có thể xác định được vị trí trên màn đo. Đường ranh giới phải là đường gần như nằm ngang và có chiều dài đoạn thẳng nằm ngang tối thiểu là ± 900 mm.</w:t>
      </w:r>
    </w:p>
    <w:p w14:paraId="0F7424C0"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2.2.2. </w:t>
      </w:r>
      <w:r w:rsidRPr="00480C2A">
        <w:rPr>
          <w:rFonts w:ascii="Arial" w:hAnsi="Arial" w:cs="Arial"/>
          <w:color w:val="000000" w:themeColor="text1"/>
          <w:sz w:val="20"/>
          <w:szCs w:val="20"/>
        </w:rPr>
        <w:t>Độ rọi trên màn đo của chùm sáng chiếu gần phải đáp ứng các yêu cầu sau:</w:t>
      </w:r>
    </w:p>
    <w:p w14:paraId="75B29FE1"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2.2.2.1. </w:t>
      </w:r>
      <w:r w:rsidRPr="00480C2A">
        <w:rPr>
          <w:rFonts w:ascii="Arial" w:hAnsi="Arial" w:cs="Arial"/>
          <w:color w:val="000000" w:themeColor="text1"/>
          <w:sz w:val="20"/>
          <w:szCs w:val="20"/>
        </w:rPr>
        <w:t>Tại điểm bất kỳ trên và phía trên đường thẳng H-H (Hình 1): không lớn hơn 2</w:t>
      </w:r>
      <w:r w:rsidR="00FB349C"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lux;</w:t>
      </w:r>
    </w:p>
    <w:p w14:paraId="60AC7B8A"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2.2.2.2. </w:t>
      </w:r>
      <w:r w:rsidRPr="00480C2A">
        <w:rPr>
          <w:rFonts w:ascii="Arial" w:hAnsi="Arial" w:cs="Arial"/>
          <w:color w:val="000000" w:themeColor="text1"/>
          <w:sz w:val="20"/>
          <w:szCs w:val="20"/>
        </w:rPr>
        <w:t>Trên đường thẳng nằm phía dưới, cách đường thẳng H-H là 300 mm và suốt</w:t>
      </w:r>
      <w:r w:rsidR="00FB349C"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chiều rộng 900 mm về cả hai phía của đường thẳng đứng V-V (Hình 1): không nhỏ hơn 8</w:t>
      </w:r>
      <w:r w:rsidR="00FB349C"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lux;</w:t>
      </w:r>
    </w:p>
    <w:p w14:paraId="540C4043"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2.2.2.3. </w:t>
      </w:r>
      <w:r w:rsidRPr="00480C2A">
        <w:rPr>
          <w:rFonts w:ascii="Arial" w:hAnsi="Arial" w:cs="Arial"/>
          <w:color w:val="000000" w:themeColor="text1"/>
          <w:sz w:val="20"/>
          <w:szCs w:val="20"/>
        </w:rPr>
        <w:t>Trên đường thẳng nằm phía dưới, cách đường thẳng H-H là 600 mm và suốt chiều rộng 900 mm về cả hai phía của đường thẳng đứng V-V (Hình 1): không nhỏ hơn 4</w:t>
      </w:r>
      <w:r w:rsidR="00FB349C"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lux.</w:t>
      </w:r>
    </w:p>
    <w:p w14:paraId="750A3017"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2.3. Yêu cầu đối với chùm sáng chiếu xa</w:t>
      </w:r>
    </w:p>
    <w:p w14:paraId="22E3D5D2"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Độ rọi trên màn đo của chùm sáng chiếu xa phải đáp ứng các yêu cầu sau:</w:t>
      </w:r>
    </w:p>
    <w:p w14:paraId="198EAFAF"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2.3.1. </w:t>
      </w:r>
      <w:r w:rsidRPr="00480C2A">
        <w:rPr>
          <w:rFonts w:ascii="Arial" w:hAnsi="Arial" w:cs="Arial"/>
          <w:color w:val="000000" w:themeColor="text1"/>
          <w:sz w:val="20"/>
          <w:szCs w:val="20"/>
        </w:rPr>
        <w:t>Giao điểm HV của đường H-H và V-V (Hình 1) phải có độ rọi ít nhất bằng 80%</w:t>
      </w:r>
      <w:r w:rsidR="00FB349C"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độ rọi lớn nhất.</w:t>
      </w:r>
    </w:p>
    <w:p w14:paraId="11F6909D"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2.3.2. </w:t>
      </w:r>
      <w:r w:rsidRPr="00480C2A">
        <w:rPr>
          <w:rFonts w:ascii="Arial" w:hAnsi="Arial" w:cs="Arial"/>
          <w:color w:val="000000" w:themeColor="text1"/>
          <w:sz w:val="20"/>
          <w:szCs w:val="20"/>
        </w:rPr>
        <w:t>Độ rọi lớn nhất (EM) của chùm sáng chiếu xa ít nhất phải bằng 50 lux.</w:t>
      </w:r>
    </w:p>
    <w:p w14:paraId="3B1687D0"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2.3.3. </w:t>
      </w:r>
      <w:r w:rsidRPr="00480C2A">
        <w:rPr>
          <w:rFonts w:ascii="Arial" w:hAnsi="Arial" w:cs="Arial"/>
          <w:color w:val="000000" w:themeColor="text1"/>
          <w:sz w:val="20"/>
          <w:szCs w:val="20"/>
        </w:rPr>
        <w:t>Bắt đầu từ điểm HV (Hình 1), theo phương nằm ngang sang phải và trái, độ rọi của chùm sáng chiếu xa không được nhỏ hơn EM /4 với khoảng cách tới 900 mm.</w:t>
      </w:r>
    </w:p>
    <w:p w14:paraId="6A6519EA"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3. Yêu cầu về màu sắc ánh sáng</w:t>
      </w:r>
    </w:p>
    <w:p w14:paraId="43A020AA"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Đèn phải phát ra ánh sáng màu trắng được quy định tại điểm 1.3.14 của Quy chuẩn</w:t>
      </w:r>
      <w:r w:rsidR="00FB349C"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này hoặc ánh sáng màu vàng chọn lọc quy định tại điểm 1.3.15 của Quy chuẩn này.</w:t>
      </w:r>
    </w:p>
    <w:p w14:paraId="711200DB"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4. Màn đo</w:t>
      </w:r>
    </w:p>
    <w:p w14:paraId="5AB7CF5D" w14:textId="5FBFC0C3" w:rsidR="00FB349C" w:rsidRPr="00480C2A" w:rsidRDefault="00D239C4" w:rsidP="00480C2A">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r w:rsidRPr="00480C2A">
        <w:rPr>
          <w:rFonts w:ascii="Arial" w:hAnsi="Arial" w:cs="Arial"/>
          <w:b/>
          <w:bCs/>
          <w:noProof/>
          <w:color w:val="000000" w:themeColor="text1"/>
          <w:sz w:val="20"/>
          <w:szCs w:val="20"/>
        </w:rPr>
        <w:lastRenderedPageBreak/>
        <w:drawing>
          <wp:inline distT="0" distB="0" distL="0" distR="0" wp14:anchorId="2082D068" wp14:editId="22C0F690">
            <wp:extent cx="4869815" cy="3338830"/>
            <wp:effectExtent l="0" t="0" r="0" b="0"/>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69815" cy="3338830"/>
                    </a:xfrm>
                    <a:prstGeom prst="rect">
                      <a:avLst/>
                    </a:prstGeom>
                    <a:noFill/>
                    <a:ln>
                      <a:noFill/>
                    </a:ln>
                  </pic:spPr>
                </pic:pic>
              </a:graphicData>
            </a:graphic>
          </wp:inline>
        </w:drawing>
      </w:r>
    </w:p>
    <w:p w14:paraId="589AFBB9"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b/>
          <w:bCs/>
          <w:color w:val="000000" w:themeColor="text1"/>
          <w:sz w:val="20"/>
          <w:szCs w:val="20"/>
        </w:rPr>
        <w:t xml:space="preserve">Hình 1. </w:t>
      </w:r>
      <w:r w:rsidRPr="00480C2A">
        <w:rPr>
          <w:rFonts w:ascii="Arial" w:hAnsi="Arial" w:cs="Arial"/>
          <w:color w:val="000000" w:themeColor="text1"/>
          <w:sz w:val="20"/>
          <w:szCs w:val="20"/>
        </w:rPr>
        <w:t>Màn đo</w:t>
      </w:r>
    </w:p>
    <w:p w14:paraId="4CB7D959"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1671EC7D" w14:textId="77777777" w:rsidR="00480C2A" w:rsidRDefault="00480C2A" w:rsidP="00480C2A">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480C2A" w:rsidSect="00480C2A">
          <w:pgSz w:w="11906" w:h="16838" w:code="9"/>
          <w:pgMar w:top="1440" w:right="1440" w:bottom="1440" w:left="1440" w:header="0" w:footer="0" w:gutter="0"/>
          <w:cols w:space="720"/>
          <w:noEndnote/>
          <w:docGrid w:linePitch="299"/>
        </w:sectPr>
      </w:pPr>
    </w:p>
    <w:p w14:paraId="441A0FD0"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b/>
          <w:bCs/>
          <w:color w:val="000000" w:themeColor="text1"/>
          <w:sz w:val="20"/>
          <w:szCs w:val="20"/>
        </w:rPr>
        <w:lastRenderedPageBreak/>
        <w:t>Phụ lục L</w:t>
      </w:r>
    </w:p>
    <w:p w14:paraId="36DD684B" w14:textId="5CB7FE62" w:rsidR="00073EB2" w:rsidRDefault="00073EB2" w:rsidP="00480C2A">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r w:rsidRPr="00480C2A">
        <w:rPr>
          <w:rFonts w:ascii="Arial" w:hAnsi="Arial" w:cs="Arial"/>
          <w:b/>
          <w:bCs/>
          <w:color w:val="000000" w:themeColor="text1"/>
          <w:sz w:val="20"/>
          <w:szCs w:val="20"/>
        </w:rPr>
        <w:t xml:space="preserve">Thử đặc tính quang học đèn chiếu sáng phía trước của xe gắn máy </w:t>
      </w:r>
      <w:r w:rsidR="00584F4E">
        <w:rPr>
          <w:rFonts w:ascii="Arial" w:hAnsi="Arial" w:cs="Arial"/>
          <w:b/>
          <w:bCs/>
          <w:color w:val="000000" w:themeColor="text1"/>
          <w:sz w:val="20"/>
          <w:szCs w:val="20"/>
        </w:rPr>
        <w:br/>
      </w:r>
      <w:r w:rsidRPr="00480C2A">
        <w:rPr>
          <w:rFonts w:ascii="Arial" w:hAnsi="Arial" w:cs="Arial"/>
          <w:b/>
          <w:bCs/>
          <w:color w:val="000000" w:themeColor="text1"/>
          <w:sz w:val="20"/>
          <w:szCs w:val="20"/>
        </w:rPr>
        <w:t>phát ra một chùm sáng chiếu gần loại đơn ở khoảng cách 25 m</w:t>
      </w:r>
    </w:p>
    <w:p w14:paraId="703165E6" w14:textId="77777777" w:rsidR="00480C2A" w:rsidRPr="00480C2A" w:rsidRDefault="00480C2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66F6D4E5"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1.</w:t>
      </w:r>
      <w:r w:rsidR="008013E8" w:rsidRPr="00480C2A">
        <w:rPr>
          <w:rFonts w:ascii="Arial" w:hAnsi="Arial" w:cs="Arial"/>
          <w:b/>
          <w:bCs/>
          <w:color w:val="000000" w:themeColor="text1"/>
          <w:sz w:val="20"/>
          <w:szCs w:val="20"/>
        </w:rPr>
        <w:t xml:space="preserve"> </w:t>
      </w:r>
      <w:r w:rsidRPr="00480C2A">
        <w:rPr>
          <w:rFonts w:ascii="Arial" w:hAnsi="Arial" w:cs="Arial"/>
          <w:b/>
          <w:bCs/>
          <w:color w:val="000000" w:themeColor="text1"/>
          <w:sz w:val="20"/>
          <w:szCs w:val="20"/>
        </w:rPr>
        <w:t>Yêu cầu kết cấu</w:t>
      </w:r>
    </w:p>
    <w:p w14:paraId="26523241"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1.1. </w:t>
      </w:r>
      <w:r w:rsidRPr="00480C2A">
        <w:rPr>
          <w:rFonts w:ascii="Arial" w:hAnsi="Arial" w:cs="Arial"/>
          <w:color w:val="000000" w:themeColor="text1"/>
          <w:sz w:val="20"/>
          <w:szCs w:val="20"/>
        </w:rPr>
        <w:t>Các bộ phận để cố định nguồn sáng và cơ cấu phản xạ phải được chế tạo sao cho có thể lắp đặt chắc chắn vào đúng vị trí của nó.</w:t>
      </w:r>
    </w:p>
    <w:p w14:paraId="3A5EB205"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1.2. </w:t>
      </w:r>
      <w:r w:rsidRPr="00480C2A">
        <w:rPr>
          <w:rFonts w:ascii="Arial" w:hAnsi="Arial" w:cs="Arial"/>
          <w:color w:val="000000" w:themeColor="text1"/>
          <w:sz w:val="20"/>
          <w:szCs w:val="20"/>
        </w:rPr>
        <w:t>Các bộ phận khác của đèn phải được lắp đặt một cách chắc chắn.</w:t>
      </w:r>
    </w:p>
    <w:p w14:paraId="5DE02B74"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w:t>
      </w:r>
      <w:r w:rsidR="008013E8" w:rsidRPr="00480C2A">
        <w:rPr>
          <w:rFonts w:ascii="Arial" w:hAnsi="Arial" w:cs="Arial"/>
          <w:b/>
          <w:bCs/>
          <w:color w:val="000000" w:themeColor="text1"/>
          <w:sz w:val="20"/>
          <w:szCs w:val="20"/>
        </w:rPr>
        <w:t xml:space="preserve"> </w:t>
      </w:r>
      <w:r w:rsidRPr="00480C2A">
        <w:rPr>
          <w:rFonts w:ascii="Arial" w:hAnsi="Arial" w:cs="Arial"/>
          <w:b/>
          <w:bCs/>
          <w:color w:val="000000" w:themeColor="text1"/>
          <w:sz w:val="20"/>
          <w:szCs w:val="20"/>
        </w:rPr>
        <w:t>Yêu cầu đặc tính quang học</w:t>
      </w:r>
    </w:p>
    <w:p w14:paraId="7BEFDF79"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2.1. Điều kiện thử</w:t>
      </w:r>
    </w:p>
    <w:p w14:paraId="3C5D1919"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2.1.1. </w:t>
      </w:r>
      <w:r w:rsidRPr="00480C2A">
        <w:rPr>
          <w:rFonts w:ascii="Arial" w:hAnsi="Arial" w:cs="Arial"/>
          <w:color w:val="000000" w:themeColor="text1"/>
          <w:sz w:val="20"/>
          <w:szCs w:val="20"/>
        </w:rPr>
        <w:t>Khi đo độ rọi của đèn phải sử dụng một màn đo (Hình 1) đặt phía trước cách đèn 25 m và vuông góc với vuông góc với đường thẳng nối tâm đèn quy định tại điểm 1.3.13 của Quy chuẩn này với điểm HV (Hình 1).</w:t>
      </w:r>
    </w:p>
    <w:p w14:paraId="5A989C89"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2.1.2. </w:t>
      </w:r>
      <w:r w:rsidRPr="00480C2A">
        <w:rPr>
          <w:rFonts w:ascii="Arial" w:hAnsi="Arial" w:cs="Arial"/>
          <w:color w:val="000000" w:themeColor="text1"/>
          <w:sz w:val="20"/>
          <w:szCs w:val="20"/>
        </w:rPr>
        <w:t>Giá trị độ rọi trên màn đo tại điểm 2.2.2 Phụ lục này phải được đo bởi quang kế có diện tích hữu ích nằm trong hình vuông có cạnh bằng 65 mm.</w:t>
      </w:r>
    </w:p>
    <w:p w14:paraId="2BBA2669"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2.1.3. </w:t>
      </w:r>
      <w:r w:rsidRPr="00480C2A">
        <w:rPr>
          <w:rFonts w:ascii="Arial" w:hAnsi="Arial" w:cs="Arial"/>
          <w:color w:val="000000" w:themeColor="text1"/>
          <w:sz w:val="20"/>
          <w:szCs w:val="20"/>
        </w:rPr>
        <w:t>Điện áp thử</w:t>
      </w:r>
    </w:p>
    <w:p w14:paraId="1F60608A"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Theo tài liệu kỹ thuật của đèn.</w:t>
      </w:r>
    </w:p>
    <w:p w14:paraId="4F64522B"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2.1.4. </w:t>
      </w:r>
      <w:r w:rsidRPr="00480C2A">
        <w:rPr>
          <w:rFonts w:ascii="Arial" w:hAnsi="Arial" w:cs="Arial"/>
          <w:color w:val="000000" w:themeColor="text1"/>
          <w:sz w:val="20"/>
          <w:szCs w:val="20"/>
        </w:rPr>
        <w:t>Đèn phải được điều chỉnh như sau:</w:t>
      </w:r>
    </w:p>
    <w:p w14:paraId="56B112C3"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2.1.4.1. </w:t>
      </w:r>
      <w:r w:rsidRPr="00480C2A">
        <w:rPr>
          <w:rFonts w:ascii="Arial" w:hAnsi="Arial" w:cs="Arial"/>
          <w:color w:val="000000" w:themeColor="text1"/>
          <w:sz w:val="20"/>
          <w:szCs w:val="20"/>
        </w:rPr>
        <w:t>Theo phương nằm ngang, chùm sáng đối xứng với đường thẳng V-V (Hình</w:t>
      </w:r>
      <w:r w:rsidR="00FB349C"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1);</w:t>
      </w:r>
    </w:p>
    <w:p w14:paraId="6229A631"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2.1.4.2. </w:t>
      </w:r>
      <w:r w:rsidRPr="00480C2A">
        <w:rPr>
          <w:rFonts w:ascii="Arial" w:hAnsi="Arial" w:cs="Arial"/>
          <w:color w:val="000000" w:themeColor="text1"/>
          <w:sz w:val="20"/>
          <w:szCs w:val="20"/>
        </w:rPr>
        <w:t>Theo phương thẳng đứng, đường ranh giới nằm dưới đường thẳng H-H và</w:t>
      </w:r>
      <w:r w:rsidR="00FB349C"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cách 250 mm (Hình 1).</w:t>
      </w:r>
    </w:p>
    <w:p w14:paraId="72D9A075"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2.2.</w:t>
      </w:r>
      <w:r w:rsidR="008013E8" w:rsidRPr="00480C2A">
        <w:rPr>
          <w:rFonts w:ascii="Arial" w:hAnsi="Arial" w:cs="Arial"/>
          <w:b/>
          <w:bCs/>
          <w:color w:val="000000" w:themeColor="text1"/>
          <w:sz w:val="20"/>
          <w:szCs w:val="20"/>
        </w:rPr>
        <w:t xml:space="preserve"> </w:t>
      </w:r>
      <w:r w:rsidRPr="00480C2A">
        <w:rPr>
          <w:rFonts w:ascii="Arial" w:hAnsi="Arial" w:cs="Arial"/>
          <w:b/>
          <w:bCs/>
          <w:color w:val="000000" w:themeColor="text1"/>
          <w:sz w:val="20"/>
          <w:szCs w:val="20"/>
        </w:rPr>
        <w:t>Yêu cầu đối với chùm sáng chiếu gần</w:t>
      </w:r>
    </w:p>
    <w:p w14:paraId="21ED8F9B"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2.2.1. </w:t>
      </w:r>
      <w:r w:rsidRPr="00480C2A">
        <w:rPr>
          <w:rFonts w:ascii="Arial" w:hAnsi="Arial" w:cs="Arial"/>
          <w:color w:val="000000" w:themeColor="text1"/>
          <w:sz w:val="20"/>
          <w:szCs w:val="20"/>
        </w:rPr>
        <w:t>Bằng phương pháp quan sát, chùm sáng chiếu gần phải có một đường ranh giới rõ nét để có thể xác định được vị trí trên màn đo. Đường ranh giới phải là đường gần như nằm ngang và có chiều dài đoạn thẳng nằm ngang tối thiểu là ± 2250 mm.</w:t>
      </w:r>
    </w:p>
    <w:p w14:paraId="31AB04C0"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2.2.2.</w:t>
      </w:r>
      <w:r w:rsidR="008013E8" w:rsidRPr="00480C2A">
        <w:rPr>
          <w:rFonts w:ascii="Arial" w:hAnsi="Arial" w:cs="Arial"/>
          <w:b/>
          <w:bCs/>
          <w:color w:val="000000" w:themeColor="text1"/>
          <w:sz w:val="20"/>
          <w:szCs w:val="20"/>
        </w:rPr>
        <w:t xml:space="preserve"> </w:t>
      </w:r>
      <w:r w:rsidRPr="00480C2A">
        <w:rPr>
          <w:rFonts w:ascii="Arial" w:hAnsi="Arial" w:cs="Arial"/>
          <w:color w:val="000000" w:themeColor="text1"/>
          <w:sz w:val="20"/>
          <w:szCs w:val="20"/>
        </w:rPr>
        <w:t>Độ rọi trên màn đo của chùm sáng chiếu gần phải đáp ứng các yêu cầu trong</w:t>
      </w:r>
      <w:r w:rsidR="00FB349C"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bảng sau:</w:t>
      </w:r>
    </w:p>
    <w:p w14:paraId="08E2129E" w14:textId="77777777" w:rsidR="00073EB2" w:rsidRPr="00480C2A" w:rsidRDefault="00073EB2" w:rsidP="00480C2A">
      <w:pPr>
        <w:widowControl w:val="0"/>
        <w:autoSpaceDE w:val="0"/>
        <w:autoSpaceDN w:val="0"/>
        <w:adjustRightInd w:val="0"/>
        <w:snapToGrid w:val="0"/>
        <w:spacing w:after="100" w:afterAutospacing="1"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Bảng 1. Yêu cầu độ rọi các điểm đo</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016"/>
        <w:gridCol w:w="4360"/>
        <w:gridCol w:w="3644"/>
      </w:tblGrid>
      <w:tr w:rsidR="00480C2A" w:rsidRPr="00480C2A" w14:paraId="66FD1E2D" w14:textId="77777777" w:rsidTr="00480C2A">
        <w:tblPrEx>
          <w:tblCellMar>
            <w:top w:w="0" w:type="dxa"/>
            <w:left w:w="0" w:type="dxa"/>
            <w:bottom w:w="0" w:type="dxa"/>
            <w:right w:w="0" w:type="dxa"/>
          </w:tblCellMar>
        </w:tblPrEx>
        <w:tc>
          <w:tcPr>
            <w:tcW w:w="563" w:type="pct"/>
            <w:shd w:val="clear" w:color="auto" w:fill="auto"/>
          </w:tcPr>
          <w:p w14:paraId="63F0FB35"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STT</w:t>
            </w:r>
          </w:p>
        </w:tc>
        <w:tc>
          <w:tcPr>
            <w:tcW w:w="2417" w:type="pct"/>
            <w:shd w:val="clear" w:color="auto" w:fill="auto"/>
          </w:tcPr>
          <w:p w14:paraId="2EE208DB"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Điểm đo</w:t>
            </w:r>
          </w:p>
        </w:tc>
        <w:tc>
          <w:tcPr>
            <w:tcW w:w="2020" w:type="pct"/>
            <w:shd w:val="clear" w:color="auto" w:fill="auto"/>
          </w:tcPr>
          <w:p w14:paraId="307A82EA"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Độ rọi yêu cầu (lux)</w:t>
            </w:r>
          </w:p>
        </w:tc>
      </w:tr>
      <w:tr w:rsidR="00480C2A" w:rsidRPr="00480C2A" w14:paraId="2087D318" w14:textId="77777777" w:rsidTr="00480C2A">
        <w:tblPrEx>
          <w:tblCellMar>
            <w:top w:w="0" w:type="dxa"/>
            <w:left w:w="0" w:type="dxa"/>
            <w:bottom w:w="0" w:type="dxa"/>
            <w:right w:w="0" w:type="dxa"/>
          </w:tblCellMar>
        </w:tblPrEx>
        <w:tc>
          <w:tcPr>
            <w:tcW w:w="563" w:type="pct"/>
            <w:shd w:val="clear" w:color="auto" w:fill="auto"/>
          </w:tcPr>
          <w:p w14:paraId="177B9604"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1</w:t>
            </w:r>
          </w:p>
        </w:tc>
        <w:tc>
          <w:tcPr>
            <w:tcW w:w="2417" w:type="pct"/>
            <w:shd w:val="clear" w:color="auto" w:fill="auto"/>
          </w:tcPr>
          <w:p w14:paraId="7B36DFFB"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Điểm bất kỳ trên và phía trên</w:t>
            </w:r>
            <w:r w:rsidR="00FB349C"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đường H-H</w:t>
            </w:r>
          </w:p>
        </w:tc>
        <w:tc>
          <w:tcPr>
            <w:tcW w:w="2020" w:type="pct"/>
            <w:shd w:val="clear" w:color="auto" w:fill="auto"/>
          </w:tcPr>
          <w:p w14:paraId="033B99CC"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0,7</w:t>
            </w:r>
          </w:p>
        </w:tc>
      </w:tr>
      <w:tr w:rsidR="00480C2A" w:rsidRPr="00480C2A" w14:paraId="2D8CF8B2" w14:textId="77777777" w:rsidTr="00480C2A">
        <w:tblPrEx>
          <w:tblCellMar>
            <w:top w:w="0" w:type="dxa"/>
            <w:left w:w="0" w:type="dxa"/>
            <w:bottom w:w="0" w:type="dxa"/>
            <w:right w:w="0" w:type="dxa"/>
          </w:tblCellMar>
        </w:tblPrEx>
        <w:tc>
          <w:tcPr>
            <w:tcW w:w="563" w:type="pct"/>
            <w:shd w:val="clear" w:color="auto" w:fill="auto"/>
          </w:tcPr>
          <w:p w14:paraId="15BA0B1A"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2</w:t>
            </w:r>
          </w:p>
        </w:tc>
        <w:tc>
          <w:tcPr>
            <w:tcW w:w="2417" w:type="pct"/>
            <w:shd w:val="clear" w:color="auto" w:fill="auto"/>
          </w:tcPr>
          <w:p w14:paraId="1D48A496"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Điểm bất kỳ trên đường 35L-35R</w:t>
            </w:r>
            <w:r w:rsidR="00FB349C"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trừ 35V</w:t>
            </w:r>
          </w:p>
        </w:tc>
        <w:tc>
          <w:tcPr>
            <w:tcW w:w="2020" w:type="pct"/>
            <w:shd w:val="clear" w:color="auto" w:fill="auto"/>
          </w:tcPr>
          <w:p w14:paraId="06DED48E"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1</w:t>
            </w:r>
          </w:p>
        </w:tc>
      </w:tr>
      <w:tr w:rsidR="00480C2A" w:rsidRPr="00480C2A" w14:paraId="41A87865" w14:textId="77777777" w:rsidTr="00480C2A">
        <w:tblPrEx>
          <w:tblCellMar>
            <w:top w:w="0" w:type="dxa"/>
            <w:left w:w="0" w:type="dxa"/>
            <w:bottom w:w="0" w:type="dxa"/>
            <w:right w:w="0" w:type="dxa"/>
          </w:tblCellMar>
        </w:tblPrEx>
        <w:tc>
          <w:tcPr>
            <w:tcW w:w="563" w:type="pct"/>
            <w:shd w:val="clear" w:color="auto" w:fill="auto"/>
          </w:tcPr>
          <w:p w14:paraId="142D857B"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3</w:t>
            </w:r>
          </w:p>
        </w:tc>
        <w:tc>
          <w:tcPr>
            <w:tcW w:w="2417" w:type="pct"/>
            <w:shd w:val="clear" w:color="auto" w:fill="auto"/>
          </w:tcPr>
          <w:p w14:paraId="316677BB"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Điểm 35V</w:t>
            </w:r>
          </w:p>
        </w:tc>
        <w:tc>
          <w:tcPr>
            <w:tcW w:w="2020" w:type="pct"/>
            <w:shd w:val="clear" w:color="auto" w:fill="auto"/>
          </w:tcPr>
          <w:p w14:paraId="430C15AD"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2</w:t>
            </w:r>
          </w:p>
        </w:tc>
      </w:tr>
      <w:tr w:rsidR="00480C2A" w:rsidRPr="00480C2A" w14:paraId="10A460AD" w14:textId="77777777" w:rsidTr="00480C2A">
        <w:tblPrEx>
          <w:tblCellMar>
            <w:top w:w="0" w:type="dxa"/>
            <w:left w:w="0" w:type="dxa"/>
            <w:bottom w:w="0" w:type="dxa"/>
            <w:right w:w="0" w:type="dxa"/>
          </w:tblCellMar>
        </w:tblPrEx>
        <w:tc>
          <w:tcPr>
            <w:tcW w:w="563" w:type="pct"/>
            <w:shd w:val="clear" w:color="auto" w:fill="auto"/>
          </w:tcPr>
          <w:p w14:paraId="771F9FC4"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4</w:t>
            </w:r>
          </w:p>
        </w:tc>
        <w:tc>
          <w:tcPr>
            <w:tcW w:w="2417" w:type="pct"/>
            <w:shd w:val="clear" w:color="auto" w:fill="auto"/>
          </w:tcPr>
          <w:p w14:paraId="134123AF"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Điểm bất kỳ trên đường 25L-25R</w:t>
            </w:r>
          </w:p>
        </w:tc>
        <w:tc>
          <w:tcPr>
            <w:tcW w:w="2020" w:type="pct"/>
            <w:shd w:val="clear" w:color="auto" w:fill="auto"/>
          </w:tcPr>
          <w:p w14:paraId="45029F41"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2</w:t>
            </w:r>
          </w:p>
        </w:tc>
      </w:tr>
      <w:tr w:rsidR="00480C2A" w:rsidRPr="00480C2A" w14:paraId="658CA707" w14:textId="77777777" w:rsidTr="00480C2A">
        <w:tblPrEx>
          <w:tblCellMar>
            <w:top w:w="0" w:type="dxa"/>
            <w:left w:w="0" w:type="dxa"/>
            <w:bottom w:w="0" w:type="dxa"/>
            <w:right w:w="0" w:type="dxa"/>
          </w:tblCellMar>
        </w:tblPrEx>
        <w:tc>
          <w:tcPr>
            <w:tcW w:w="563" w:type="pct"/>
            <w:shd w:val="clear" w:color="auto" w:fill="auto"/>
          </w:tcPr>
          <w:p w14:paraId="0D1D7B15"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5</w:t>
            </w:r>
          </w:p>
        </w:tc>
        <w:tc>
          <w:tcPr>
            <w:tcW w:w="2417" w:type="pct"/>
            <w:shd w:val="clear" w:color="auto" w:fill="auto"/>
          </w:tcPr>
          <w:p w14:paraId="3F078AE1"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Điểm bất kỳ trên đường 15L-15R</w:t>
            </w:r>
          </w:p>
        </w:tc>
        <w:tc>
          <w:tcPr>
            <w:tcW w:w="2020" w:type="pct"/>
            <w:shd w:val="clear" w:color="auto" w:fill="auto"/>
          </w:tcPr>
          <w:p w14:paraId="1F67A0B3"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 0,5</w:t>
            </w:r>
          </w:p>
        </w:tc>
      </w:tr>
    </w:tbl>
    <w:p w14:paraId="5FF093A1" w14:textId="77777777" w:rsidR="00FB349C" w:rsidRPr="00480C2A" w:rsidRDefault="00FB349C" w:rsidP="00480C2A">
      <w:pPr>
        <w:widowControl w:val="0"/>
        <w:autoSpaceDE w:val="0"/>
        <w:autoSpaceDN w:val="0"/>
        <w:adjustRightInd w:val="0"/>
        <w:snapToGrid w:val="0"/>
        <w:spacing w:after="0" w:line="240" w:lineRule="auto"/>
        <w:rPr>
          <w:rFonts w:ascii="Arial" w:hAnsi="Arial" w:cs="Arial"/>
          <w:b/>
          <w:bCs/>
          <w:color w:val="000000" w:themeColor="text1"/>
          <w:sz w:val="20"/>
          <w:szCs w:val="20"/>
        </w:rPr>
      </w:pPr>
    </w:p>
    <w:p w14:paraId="2B5C6A65"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3. Yêu cầu màu của ánh sáng</w:t>
      </w:r>
    </w:p>
    <w:p w14:paraId="136A758B"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Đèn phải phát ra ánh sáng màu trắng được quy định tại điểm 1.3.14 của Quy chuẩn</w:t>
      </w:r>
      <w:r w:rsidR="00FB349C"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này hoặc ánh sáng màu vàng chọn lọc quy định tại điểm 1.3.15 của Quy chuẩn này.</w:t>
      </w:r>
    </w:p>
    <w:p w14:paraId="762C0898"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b/>
          <w:bCs/>
          <w:color w:val="000000" w:themeColor="text1"/>
          <w:sz w:val="20"/>
          <w:szCs w:val="20"/>
        </w:rPr>
      </w:pPr>
      <w:r w:rsidRPr="00480C2A">
        <w:rPr>
          <w:rFonts w:ascii="Arial" w:hAnsi="Arial" w:cs="Arial"/>
          <w:b/>
          <w:bCs/>
          <w:color w:val="000000" w:themeColor="text1"/>
          <w:sz w:val="20"/>
          <w:szCs w:val="20"/>
        </w:rPr>
        <w:t>4. Màn đo</w:t>
      </w:r>
    </w:p>
    <w:p w14:paraId="1252AAC7" w14:textId="2910C509" w:rsidR="00FB349C" w:rsidRPr="00480C2A" w:rsidRDefault="00D239C4"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noProof/>
          <w:color w:val="000000" w:themeColor="text1"/>
          <w:sz w:val="20"/>
          <w:szCs w:val="20"/>
        </w:rPr>
        <w:lastRenderedPageBreak/>
        <w:drawing>
          <wp:inline distT="0" distB="0" distL="0" distR="0" wp14:anchorId="5581D67C" wp14:editId="2F108D7D">
            <wp:extent cx="4592955" cy="2976880"/>
            <wp:effectExtent l="0" t="0" r="0" b="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92955" cy="2976880"/>
                    </a:xfrm>
                    <a:prstGeom prst="rect">
                      <a:avLst/>
                    </a:prstGeom>
                    <a:noFill/>
                    <a:ln>
                      <a:noFill/>
                    </a:ln>
                  </pic:spPr>
                </pic:pic>
              </a:graphicData>
            </a:graphic>
          </wp:inline>
        </w:drawing>
      </w:r>
    </w:p>
    <w:p w14:paraId="086E5C01"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b/>
          <w:bCs/>
          <w:color w:val="000000" w:themeColor="text1"/>
          <w:sz w:val="20"/>
          <w:szCs w:val="20"/>
        </w:rPr>
        <w:t xml:space="preserve">Hình 1. </w:t>
      </w:r>
      <w:r w:rsidRPr="00480C2A">
        <w:rPr>
          <w:rFonts w:ascii="Arial" w:hAnsi="Arial" w:cs="Arial"/>
          <w:color w:val="000000" w:themeColor="text1"/>
          <w:sz w:val="20"/>
          <w:szCs w:val="20"/>
        </w:rPr>
        <w:t>Màn đo</w:t>
      </w:r>
    </w:p>
    <w:p w14:paraId="0CCC3F53"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2C24DE6A" w14:textId="77777777" w:rsidR="00480C2A" w:rsidRDefault="00480C2A" w:rsidP="00480C2A">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480C2A" w:rsidSect="00480C2A">
          <w:pgSz w:w="11906" w:h="16838" w:code="9"/>
          <w:pgMar w:top="1440" w:right="1440" w:bottom="1440" w:left="1440" w:header="0" w:footer="0" w:gutter="0"/>
          <w:cols w:space="720"/>
          <w:noEndnote/>
          <w:docGrid w:linePitch="299"/>
        </w:sectPr>
      </w:pPr>
    </w:p>
    <w:p w14:paraId="12A60608"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b/>
          <w:bCs/>
          <w:color w:val="000000" w:themeColor="text1"/>
          <w:sz w:val="20"/>
          <w:szCs w:val="20"/>
        </w:rPr>
        <w:lastRenderedPageBreak/>
        <w:t>Phụ lục M</w:t>
      </w:r>
    </w:p>
    <w:p w14:paraId="06422133" w14:textId="19A6D656" w:rsidR="00073EB2" w:rsidRDefault="00073EB2" w:rsidP="00480C2A">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r w:rsidRPr="00480C2A">
        <w:rPr>
          <w:rFonts w:ascii="Arial" w:hAnsi="Arial" w:cs="Arial"/>
          <w:b/>
          <w:bCs/>
          <w:color w:val="000000" w:themeColor="text1"/>
          <w:sz w:val="20"/>
          <w:szCs w:val="20"/>
        </w:rPr>
        <w:t xml:space="preserve">Thử nghiệm về tính ổn định đặc tính quang học </w:t>
      </w:r>
      <w:r w:rsidR="00584F4E">
        <w:rPr>
          <w:rFonts w:ascii="Arial" w:hAnsi="Arial" w:cs="Arial"/>
          <w:b/>
          <w:bCs/>
          <w:color w:val="000000" w:themeColor="text1"/>
          <w:sz w:val="20"/>
          <w:szCs w:val="20"/>
        </w:rPr>
        <w:br/>
      </w:r>
      <w:r w:rsidRPr="00480C2A">
        <w:rPr>
          <w:rFonts w:ascii="Arial" w:hAnsi="Arial" w:cs="Arial"/>
          <w:b/>
          <w:bCs/>
          <w:color w:val="000000" w:themeColor="text1"/>
          <w:sz w:val="20"/>
          <w:szCs w:val="20"/>
        </w:rPr>
        <w:t>của đèn trong quá trình hoạt động</w:t>
      </w:r>
    </w:p>
    <w:p w14:paraId="3AE066CA" w14:textId="77777777" w:rsidR="00480C2A" w:rsidRPr="00480C2A" w:rsidRDefault="00480C2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32004F29"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1. Thử tính ổn định đặc tính quang học</w:t>
      </w:r>
    </w:p>
    <w:p w14:paraId="50E9A31F"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Các thử nghiệm phải được thực hiện trong điều kiện khô ráo và không có gió tại nhiệt độ môi trường 23</w:t>
      </w:r>
      <w:r w:rsidR="00FB349C" w:rsidRPr="00480C2A">
        <w:rPr>
          <w:rFonts w:ascii="Arial" w:hAnsi="Arial" w:cs="Arial"/>
          <w:color w:val="000000" w:themeColor="text1"/>
          <w:sz w:val="20"/>
          <w:szCs w:val="20"/>
        </w:rPr>
        <w:t>º</w:t>
      </w:r>
      <w:r w:rsidRPr="00480C2A">
        <w:rPr>
          <w:rFonts w:ascii="Arial" w:hAnsi="Arial" w:cs="Arial"/>
          <w:color w:val="000000" w:themeColor="text1"/>
          <w:sz w:val="20"/>
          <w:szCs w:val="20"/>
        </w:rPr>
        <w:t>C ± 5</w:t>
      </w:r>
      <w:r w:rsidR="00FB349C" w:rsidRPr="00480C2A">
        <w:rPr>
          <w:rFonts w:ascii="Arial" w:hAnsi="Arial" w:cs="Arial"/>
          <w:color w:val="000000" w:themeColor="text1"/>
          <w:sz w:val="20"/>
          <w:szCs w:val="20"/>
        </w:rPr>
        <w:t>º</w:t>
      </w:r>
      <w:r w:rsidRPr="00480C2A">
        <w:rPr>
          <w:rFonts w:ascii="Arial" w:hAnsi="Arial" w:cs="Arial"/>
          <w:color w:val="000000" w:themeColor="text1"/>
          <w:sz w:val="20"/>
          <w:szCs w:val="20"/>
        </w:rPr>
        <w:t>C.</w:t>
      </w:r>
    </w:p>
    <w:p w14:paraId="2E23C430"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Đèn phải được hoạt động trong vòng 12 giờ như mô tả trong điểm 1.1 và được thử nghiệm theo quy định trong điểm 1.2 Phụ lục này.</w:t>
      </w:r>
    </w:p>
    <w:p w14:paraId="2D2A3CCE"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1.1. Quy trình thử</w:t>
      </w:r>
    </w:p>
    <w:p w14:paraId="486B7CBB"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1.1.1. </w:t>
      </w:r>
      <w:r w:rsidRPr="00480C2A">
        <w:rPr>
          <w:rFonts w:ascii="Arial" w:hAnsi="Arial" w:cs="Arial"/>
          <w:color w:val="000000" w:themeColor="text1"/>
          <w:sz w:val="20"/>
          <w:szCs w:val="20"/>
        </w:rPr>
        <w:t>Trong trường hợp đèn có chức năng chiếu xa và đèn có chức năng chiếu gần</w:t>
      </w:r>
      <w:r w:rsidR="00FB349C"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(kể cả đèn có sợi đốt kép hoặc có hai đèn sợi đốt cho hai chức năng chiếu xa và chiếu gần):</w:t>
      </w:r>
    </w:p>
    <w:p w14:paraId="5E9D003A"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 Đèn phải được thử theo đúng chu trình sau cho đến hết thời gian quy định tại điểm</w:t>
      </w:r>
      <w:r w:rsidR="00FB349C"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1 Phụ lục này:</w:t>
      </w:r>
    </w:p>
    <w:p w14:paraId="481E994C"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+ 15 phút chiếu sáng đối với chùm sáng chiếu gần;</w:t>
      </w:r>
    </w:p>
    <w:p w14:paraId="58EBC57C"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+ 5 phút chiếu sáng đối với tất cả các loại chùm sáng.</w:t>
      </w:r>
    </w:p>
    <w:p w14:paraId="68040DD2"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 Nếu nhà sản xuất khai báo trong một thời điểm chỉ sử dụng đèn chiếu gần hoặc đèn chiếu xa (đèn chiếu gần không kết hợp với đèn chiếu xa để tạo chùm sáng chiếu xa), khi thử nghiệm phải kích hoạt từng chức năng một cách liên tục trong một nửa thời gian quy định tại điểm 1 Phụ lục này;</w:t>
      </w:r>
    </w:p>
    <w:p w14:paraId="7E932114"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1.1.2. </w:t>
      </w:r>
      <w:r w:rsidRPr="00480C2A">
        <w:rPr>
          <w:rFonts w:ascii="Arial" w:hAnsi="Arial" w:cs="Arial"/>
          <w:color w:val="000000" w:themeColor="text1"/>
          <w:sz w:val="20"/>
          <w:szCs w:val="20"/>
        </w:rPr>
        <w:t>Trong trường hợp đèn độc lập:</w:t>
      </w:r>
    </w:p>
    <w:p w14:paraId="6D68FCC4"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Trong trường hợp khi đèn được thiết kế chỉ có một chức năng chiếu sáng (đèn chiếu xa hoặc đèn chiếu gần, thì (các) nguồn sáng tương ứng phải được bật sáng trong thời gian quy định tại điểm 1 Phụ lục này.</w:t>
      </w:r>
    </w:p>
    <w:p w14:paraId="6FB5D8D2"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1.1.3. </w:t>
      </w:r>
      <w:r w:rsidRPr="00480C2A">
        <w:rPr>
          <w:rFonts w:ascii="Arial" w:hAnsi="Arial" w:cs="Arial"/>
          <w:color w:val="000000" w:themeColor="text1"/>
          <w:sz w:val="20"/>
          <w:szCs w:val="20"/>
        </w:rPr>
        <w:t>Điện áp thử</w:t>
      </w:r>
    </w:p>
    <w:p w14:paraId="2E4BE69A"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Thử nghiệm ở 90% điện áp thử nghiệm của bóng đèn theo đăng ký của cơ sở đăng ký thử nghiệm (nếu đèn được thử nghiệm theo các Phụ lục A, B, C, D, E) hoặc</w:t>
      </w:r>
    </w:p>
    <w:p w14:paraId="30DA7498"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Thử</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nghiệm</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ở</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các</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điện</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áp 6.3 V</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(6.75V</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đối</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với</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nguồn</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sáng</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LED), 13.2 V hoặc 28.0 V... (tùy theo hệ thống điện áp của xe lắp loại đèn đó) đối với đèn được thử nghiệm theo Phụ lục G, Phụ lục H.</w:t>
      </w:r>
    </w:p>
    <w:p w14:paraId="47B7AC1B"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Nếu cơ sở đăng ký thử nghiệm đăng ký điện áp thử khác thì áp dụng giá trị điện áp đó khi thử nghiệm.</w:t>
      </w:r>
    </w:p>
    <w:p w14:paraId="6C526D2F"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1.2. </w:t>
      </w:r>
      <w:r w:rsidRPr="00480C2A">
        <w:rPr>
          <w:rFonts w:ascii="Arial" w:hAnsi="Arial" w:cs="Arial"/>
          <w:color w:val="000000" w:themeColor="text1"/>
          <w:sz w:val="20"/>
          <w:szCs w:val="20"/>
        </w:rPr>
        <w:t>Kết quả thử nghiệm</w:t>
      </w:r>
    </w:p>
    <w:p w14:paraId="31339B10"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1.2.1. </w:t>
      </w:r>
      <w:r w:rsidRPr="00480C2A">
        <w:rPr>
          <w:rFonts w:ascii="Arial" w:hAnsi="Arial" w:cs="Arial"/>
          <w:color w:val="000000" w:themeColor="text1"/>
          <w:sz w:val="20"/>
          <w:szCs w:val="20"/>
        </w:rPr>
        <w:t>Kiểm tra bằng quan sát</w:t>
      </w:r>
    </w:p>
    <w:p w14:paraId="23D07960"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Khi đèn đã hoạt động ổn định ở điều kiện môi trường xung quanh, kính đèn và lớp phủ bên ngoài (nếu có) phải được lau sạch bằng khăn bông thấm nước mềm và sạch. Sau đó quan sát bề ngoài xem có bị méo mó, biến dạng, nứt vỡ hoặc thay đổi màu sắc của kính đèn hoặc lớp phủ bên ngoài hay không.</w:t>
      </w:r>
    </w:p>
    <w:p w14:paraId="0FCD1312"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1.2.2. </w:t>
      </w:r>
      <w:r w:rsidRPr="00480C2A">
        <w:rPr>
          <w:rFonts w:ascii="Arial" w:hAnsi="Arial" w:cs="Arial"/>
          <w:color w:val="000000" w:themeColor="text1"/>
          <w:sz w:val="20"/>
          <w:szCs w:val="20"/>
        </w:rPr>
        <w:t>Thử nghiệm quang học</w:t>
      </w:r>
    </w:p>
    <w:p w14:paraId="4961600C"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Giá trị quang học phải được kiểm tra tại các điểm sau:</w:t>
      </w:r>
    </w:p>
    <w:p w14:paraId="37AE8347"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i/>
          <w:iCs/>
          <w:color w:val="000000" w:themeColor="text1"/>
          <w:sz w:val="20"/>
          <w:szCs w:val="20"/>
        </w:rPr>
        <w:t>Đối với đèn chiếu gần:</w:t>
      </w:r>
    </w:p>
    <w:p w14:paraId="3CEF093E"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- 50R, 50L, HV, B50 (đối với loại đèn quy định tại Phụ lục A);</w:t>
      </w:r>
    </w:p>
    <w:p w14:paraId="3942702F"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- 0.86D/3.5R, 0.86D/3.5L, 0.50U/1.5L và 0.50U/1.5R (đối với đèn loại C, D, E quy</w:t>
      </w:r>
      <w:r w:rsidR="00FB349C"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định tại Phụ lục H);</w:t>
      </w:r>
    </w:p>
    <w:p w14:paraId="44D67AB0"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- 50R, 50L, 0.50U/1.5L và 0.50U/1.5R (đối với đèn loại B của Phụ lục H);</w:t>
      </w:r>
    </w:p>
    <w:p w14:paraId="732D93F1"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- 50R, B50L, 25L (đối với đèn quy định tại Phụ lục G);</w:t>
      </w:r>
    </w:p>
    <w:p w14:paraId="369174DF"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- 50R, B50L, HV (đối với đèn quy định tại Phụ lục B, C, D, E);</w:t>
      </w:r>
    </w:p>
    <w:p w14:paraId="053D4D48"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 Đối với đèn chiếu xa: điểm có độ rọi lớn nhất E</w:t>
      </w:r>
      <w:r w:rsidR="00FB349C" w:rsidRPr="00480C2A">
        <w:rPr>
          <w:rFonts w:ascii="Arial" w:hAnsi="Arial" w:cs="Arial"/>
          <w:color w:val="000000" w:themeColor="text1"/>
          <w:sz w:val="20"/>
          <w:szCs w:val="20"/>
          <w:vertAlign w:val="subscript"/>
        </w:rPr>
        <w:t>M</w:t>
      </w:r>
      <w:r w:rsidRPr="00480C2A">
        <w:rPr>
          <w:rFonts w:ascii="Arial" w:hAnsi="Arial" w:cs="Arial"/>
          <w:color w:val="000000" w:themeColor="text1"/>
          <w:sz w:val="20"/>
          <w:szCs w:val="20"/>
        </w:rPr>
        <w:t xml:space="preserve"> hoặc cường độ sáng lớn nhất I</w:t>
      </w:r>
      <w:r w:rsidR="00FB349C" w:rsidRPr="00480C2A">
        <w:rPr>
          <w:rFonts w:ascii="Arial" w:hAnsi="Arial" w:cs="Arial"/>
          <w:color w:val="000000" w:themeColor="text1"/>
          <w:sz w:val="20"/>
          <w:szCs w:val="20"/>
          <w:vertAlign w:val="subscript"/>
        </w:rPr>
        <w:t>M</w:t>
      </w:r>
      <w:r w:rsidRPr="00480C2A">
        <w:rPr>
          <w:rFonts w:ascii="Arial" w:hAnsi="Arial" w:cs="Arial"/>
          <w:color w:val="000000" w:themeColor="text1"/>
          <w:sz w:val="20"/>
          <w:szCs w:val="20"/>
        </w:rPr>
        <w:t>.</w:t>
      </w:r>
    </w:p>
    <w:p w14:paraId="1BCA7476"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lastRenderedPageBreak/>
        <w:t>- Yêu cầu về giá trị quang học:</w:t>
      </w:r>
    </w:p>
    <w:p w14:paraId="40E29A46"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 Cho phép sai lệch 10% giữa giá trị đo tại các điểm trên trước và sau khi thử.</w:t>
      </w:r>
    </w:p>
    <w:p w14:paraId="50454D3D"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 Ngoại trừ điểm 0.50U/1.5L và 0.50U/1.5R cho phép sai lệch không quá 255 cd giữa giá trị đo trước và sau khi thử đối với đèn theo Phụ lục H và điểm B50L cho phép sai lệch không quá 170 cd giữa giá trị đo trước và sau khi thử đối với đèn theo Phụ lục G.</w:t>
      </w:r>
    </w:p>
    <w:p w14:paraId="0DB106E3"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w:t>
      </w:r>
      <w:r w:rsidR="008013E8" w:rsidRPr="00480C2A">
        <w:rPr>
          <w:rFonts w:ascii="Arial" w:hAnsi="Arial" w:cs="Arial"/>
          <w:b/>
          <w:bCs/>
          <w:color w:val="000000" w:themeColor="text1"/>
          <w:sz w:val="20"/>
          <w:szCs w:val="20"/>
        </w:rPr>
        <w:t xml:space="preserve"> </w:t>
      </w:r>
      <w:r w:rsidRPr="00480C2A">
        <w:rPr>
          <w:rFonts w:ascii="Arial" w:hAnsi="Arial" w:cs="Arial"/>
          <w:b/>
          <w:bCs/>
          <w:color w:val="000000" w:themeColor="text1"/>
          <w:sz w:val="20"/>
          <w:szCs w:val="20"/>
        </w:rPr>
        <w:t>Thử sự thay đổi vị trí theo phương thẳng đứng của đường ranh giới dưới ảnh hưởng của nhiệt</w:t>
      </w:r>
    </w:p>
    <w:p w14:paraId="5B61F141"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Phép thử này bao gồm thử trôi đi theo chiều thẳng đứng của đường ranh giới chùm</w:t>
      </w:r>
      <w:r w:rsidR="00FB349C"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sáng chiếu gần do tác động của nhiệt không được vượt quá giá trị quy định trong điểm 2.2</w:t>
      </w:r>
      <w:r w:rsidR="00FB349C"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Phụ lục này.</w:t>
      </w:r>
    </w:p>
    <w:p w14:paraId="57712CB1"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2.1. Thử nghiệm</w:t>
      </w:r>
    </w:p>
    <w:p w14:paraId="2BCC7997"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Thử nghiệm phải được thực hiện trong điều kiện khô ráo và khí quyển tĩnh tại nhiệt độ môi trường là 23</w:t>
      </w:r>
      <w:r w:rsidR="00FB349C" w:rsidRPr="00480C2A">
        <w:rPr>
          <w:rFonts w:ascii="Arial" w:hAnsi="Arial" w:cs="Arial"/>
          <w:color w:val="000000" w:themeColor="text1"/>
          <w:sz w:val="20"/>
          <w:szCs w:val="20"/>
        </w:rPr>
        <w:t>º</w:t>
      </w:r>
      <w:r w:rsidRPr="00480C2A">
        <w:rPr>
          <w:rFonts w:ascii="Arial" w:hAnsi="Arial" w:cs="Arial"/>
          <w:color w:val="000000" w:themeColor="text1"/>
          <w:sz w:val="20"/>
          <w:szCs w:val="20"/>
        </w:rPr>
        <w:t>C ± 5</w:t>
      </w:r>
      <w:r w:rsidR="00FB349C" w:rsidRPr="00480C2A">
        <w:rPr>
          <w:rFonts w:ascii="Arial" w:hAnsi="Arial" w:cs="Arial"/>
          <w:color w:val="000000" w:themeColor="text1"/>
          <w:sz w:val="20"/>
          <w:szCs w:val="20"/>
        </w:rPr>
        <w:t>º</w:t>
      </w:r>
      <w:r w:rsidRPr="00480C2A">
        <w:rPr>
          <w:rFonts w:ascii="Arial" w:hAnsi="Arial" w:cs="Arial"/>
          <w:color w:val="000000" w:themeColor="text1"/>
          <w:sz w:val="20"/>
          <w:szCs w:val="20"/>
        </w:rPr>
        <w:t>C.</w:t>
      </w:r>
    </w:p>
    <w:p w14:paraId="5E614FEC"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Sử dụng các bóng đèn sản xuất hàng loạt mà đã thử nghiệm ít nhất 1 giờ. Khi thử nghiệm điện áp cung cấp phải đáp ứng điểm 1.1.3 Phụ lục này.</w:t>
      </w:r>
    </w:p>
    <w:p w14:paraId="5644082B"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Đối với chùm sáng chiếu gần của đèn phát ra chùm sáng đối xứng, vị trí của đường ranh giới trên phần năm ngang của nó (giữa đường thẳng đứng qua điểm 50L và 50R đối với đèn loại B của Phụ lục H và các Phụ lục khác, 3.5L và 3.5R đối với đèn loại C, D, E của Phụ lục H) phải được thử riêng biệt từng lần trong vòng 3 phút (r3) và 60 phút (r60) sau khi hoạt động.</w:t>
      </w:r>
    </w:p>
    <w:p w14:paraId="0AFA47FE"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Đối với chùm sáng chiếu gần của đèn phát ra chùm sáng không đối xứng, vị trí của đường ranh giới trên phần nằm ngang của nó (giữa đường v-v và đường thẳng đứng đi qua điểm B50L) sẽ được thử riêng biệt từng lần trong vòng 3 phút (r3) và 60 phút (r60) sau khi hoạt động.</w:t>
      </w:r>
    </w:p>
    <w:p w14:paraId="3EA8A41B"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2.2. Kết quả thử nghiệm</w:t>
      </w:r>
    </w:p>
    <w:p w14:paraId="66AC6890"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2.2.1. </w:t>
      </w:r>
      <w:r w:rsidRPr="00480C2A">
        <w:rPr>
          <w:rFonts w:ascii="Arial" w:hAnsi="Arial" w:cs="Arial"/>
          <w:color w:val="000000" w:themeColor="text1"/>
          <w:sz w:val="20"/>
          <w:szCs w:val="20"/>
        </w:rPr>
        <w:t>Kết quả được biểu diễn theo đơn vị mrad và được đánh giá là đáp ứng yêu cầu nếu giá trị tuyệt đối Δr</w:t>
      </w:r>
      <w:r w:rsidR="00FB349C" w:rsidRPr="00480C2A">
        <w:rPr>
          <w:rFonts w:ascii="Arial" w:hAnsi="Arial" w:cs="Arial"/>
          <w:color w:val="000000" w:themeColor="text1"/>
          <w:sz w:val="20"/>
          <w:szCs w:val="20"/>
          <w:vertAlign w:val="subscript"/>
        </w:rPr>
        <w:t>1</w:t>
      </w:r>
      <w:r w:rsidRPr="00480C2A">
        <w:rPr>
          <w:rFonts w:ascii="Arial" w:hAnsi="Arial" w:cs="Arial"/>
          <w:color w:val="000000" w:themeColor="text1"/>
          <w:sz w:val="20"/>
          <w:szCs w:val="20"/>
        </w:rPr>
        <w:t xml:space="preserve"> = Ι r</w:t>
      </w:r>
      <w:r w:rsidR="00FB349C" w:rsidRPr="00480C2A">
        <w:rPr>
          <w:rFonts w:ascii="Arial" w:hAnsi="Arial" w:cs="Arial"/>
          <w:color w:val="000000" w:themeColor="text1"/>
          <w:sz w:val="20"/>
          <w:szCs w:val="20"/>
          <w:vertAlign w:val="subscript"/>
        </w:rPr>
        <w:t>3</w:t>
      </w:r>
      <w:r w:rsidRPr="00480C2A">
        <w:rPr>
          <w:rFonts w:ascii="Arial" w:hAnsi="Arial" w:cs="Arial"/>
          <w:color w:val="000000" w:themeColor="text1"/>
          <w:sz w:val="20"/>
          <w:szCs w:val="20"/>
        </w:rPr>
        <w:t xml:space="preserve"> - r</w:t>
      </w:r>
      <w:r w:rsidR="00FB349C" w:rsidRPr="00480C2A">
        <w:rPr>
          <w:rFonts w:ascii="Arial" w:hAnsi="Arial" w:cs="Arial"/>
          <w:color w:val="000000" w:themeColor="text1"/>
          <w:sz w:val="20"/>
          <w:szCs w:val="20"/>
          <w:vertAlign w:val="subscript"/>
        </w:rPr>
        <w:t>60</w:t>
      </w:r>
      <w:r w:rsidRPr="00480C2A">
        <w:rPr>
          <w:rFonts w:ascii="Arial" w:hAnsi="Arial" w:cs="Arial"/>
          <w:color w:val="000000" w:themeColor="text1"/>
          <w:sz w:val="20"/>
          <w:szCs w:val="20"/>
        </w:rPr>
        <w:t xml:space="preserve"> Ι đo được không lớn hơn 1.0 mrad (Δr</w:t>
      </w:r>
      <w:r w:rsidR="00FB349C" w:rsidRPr="00480C2A">
        <w:rPr>
          <w:rFonts w:ascii="Arial" w:hAnsi="Arial" w:cs="Arial"/>
          <w:color w:val="000000" w:themeColor="text1"/>
          <w:sz w:val="20"/>
          <w:szCs w:val="20"/>
          <w:vertAlign w:val="subscript"/>
        </w:rPr>
        <w:t>1</w:t>
      </w:r>
      <w:r w:rsidRPr="00480C2A">
        <w:rPr>
          <w:rFonts w:ascii="Arial" w:hAnsi="Arial" w:cs="Arial"/>
          <w:color w:val="000000" w:themeColor="text1"/>
          <w:sz w:val="20"/>
          <w:szCs w:val="20"/>
        </w:rPr>
        <w:t xml:space="preserve"> ≤ 1.0 mrad).</w:t>
      </w:r>
    </w:p>
    <w:p w14:paraId="7F344476"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Đối với đèn quy định tại phụ lục G: giá trị tuyệt đối Δr</w:t>
      </w:r>
      <w:r w:rsidR="00FB349C" w:rsidRPr="00480C2A">
        <w:rPr>
          <w:rFonts w:ascii="Arial" w:hAnsi="Arial" w:cs="Arial"/>
          <w:color w:val="000000" w:themeColor="text1"/>
          <w:sz w:val="20"/>
          <w:szCs w:val="20"/>
          <w:vertAlign w:val="subscript"/>
        </w:rPr>
        <w:t>1</w:t>
      </w:r>
      <w:r w:rsidRPr="00480C2A">
        <w:rPr>
          <w:rFonts w:ascii="Arial" w:hAnsi="Arial" w:cs="Arial"/>
          <w:color w:val="000000" w:themeColor="text1"/>
          <w:sz w:val="20"/>
          <w:szCs w:val="20"/>
        </w:rPr>
        <w:t xml:space="preserve"> = Ι r</w:t>
      </w:r>
      <w:r w:rsidR="00FB349C" w:rsidRPr="00480C2A">
        <w:rPr>
          <w:rFonts w:ascii="Arial" w:hAnsi="Arial" w:cs="Arial"/>
          <w:color w:val="000000" w:themeColor="text1"/>
          <w:sz w:val="20"/>
          <w:szCs w:val="20"/>
          <w:vertAlign w:val="subscript"/>
        </w:rPr>
        <w:t>3</w:t>
      </w:r>
      <w:r w:rsidRPr="00480C2A">
        <w:rPr>
          <w:rFonts w:ascii="Arial" w:hAnsi="Arial" w:cs="Arial"/>
          <w:color w:val="000000" w:themeColor="text1"/>
          <w:sz w:val="20"/>
          <w:szCs w:val="20"/>
        </w:rPr>
        <w:t xml:space="preserve"> - r</w:t>
      </w:r>
      <w:r w:rsidR="00FB349C" w:rsidRPr="00480C2A">
        <w:rPr>
          <w:rFonts w:ascii="Arial" w:hAnsi="Arial" w:cs="Arial"/>
          <w:color w:val="000000" w:themeColor="text1"/>
          <w:sz w:val="20"/>
          <w:szCs w:val="20"/>
          <w:vertAlign w:val="subscript"/>
        </w:rPr>
        <w:t>60</w:t>
      </w:r>
      <w:r w:rsidRPr="00480C2A">
        <w:rPr>
          <w:rFonts w:ascii="Arial" w:hAnsi="Arial" w:cs="Arial"/>
          <w:color w:val="000000" w:themeColor="text1"/>
          <w:sz w:val="20"/>
          <w:szCs w:val="20"/>
        </w:rPr>
        <w:t xml:space="preserve"> Ι đo được không lớn hơn 1.0 mrad (Δr</w:t>
      </w:r>
      <w:r w:rsidR="00FB349C" w:rsidRPr="00480C2A">
        <w:rPr>
          <w:rFonts w:ascii="Arial" w:hAnsi="Arial" w:cs="Arial"/>
          <w:color w:val="000000" w:themeColor="text1"/>
          <w:sz w:val="20"/>
          <w:szCs w:val="20"/>
          <w:vertAlign w:val="subscript"/>
        </w:rPr>
        <w:t>1</w:t>
      </w:r>
      <w:r w:rsidRPr="00480C2A">
        <w:rPr>
          <w:rFonts w:ascii="Arial" w:hAnsi="Arial" w:cs="Arial"/>
          <w:color w:val="000000" w:themeColor="text1"/>
          <w:sz w:val="20"/>
          <w:szCs w:val="20"/>
        </w:rPr>
        <w:t xml:space="preserve"> ≤ 1,0 mrad) theo hướng lên trên và 2.0 mrad (Δr</w:t>
      </w:r>
      <w:r w:rsidR="00FB349C" w:rsidRPr="00480C2A">
        <w:rPr>
          <w:rFonts w:ascii="Arial" w:hAnsi="Arial" w:cs="Arial"/>
          <w:color w:val="000000" w:themeColor="text1"/>
          <w:sz w:val="20"/>
          <w:szCs w:val="20"/>
          <w:vertAlign w:val="subscript"/>
        </w:rPr>
        <w:t>1</w:t>
      </w:r>
      <w:r w:rsidRPr="00480C2A">
        <w:rPr>
          <w:rFonts w:ascii="Arial" w:hAnsi="Arial" w:cs="Arial"/>
          <w:color w:val="000000" w:themeColor="text1"/>
          <w:sz w:val="20"/>
          <w:szCs w:val="20"/>
        </w:rPr>
        <w:t xml:space="preserve"> ≤ 2.0 mrad) theo hướng xuống dưới.</w:t>
      </w:r>
    </w:p>
    <w:p w14:paraId="13334F24"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2.2.2. </w:t>
      </w:r>
      <w:r w:rsidRPr="00480C2A">
        <w:rPr>
          <w:rFonts w:ascii="Arial" w:hAnsi="Arial" w:cs="Arial"/>
          <w:color w:val="000000" w:themeColor="text1"/>
          <w:sz w:val="20"/>
          <w:szCs w:val="20"/>
        </w:rPr>
        <w:t>Nếu giá trị Δr</w:t>
      </w:r>
      <w:r w:rsidR="00FB349C" w:rsidRPr="00480C2A">
        <w:rPr>
          <w:rFonts w:ascii="Arial" w:hAnsi="Arial" w:cs="Arial"/>
          <w:color w:val="000000" w:themeColor="text1"/>
          <w:sz w:val="20"/>
          <w:szCs w:val="20"/>
          <w:vertAlign w:val="subscript"/>
        </w:rPr>
        <w:t>1</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này lớn hơn 1,0 mrad nhưng không vượt qua 1.5 mrad (1.0 mrad ≤ Δr</w:t>
      </w:r>
      <w:r w:rsidR="00FB349C" w:rsidRPr="00480C2A">
        <w:rPr>
          <w:rFonts w:ascii="Arial" w:hAnsi="Arial" w:cs="Arial"/>
          <w:color w:val="000000" w:themeColor="text1"/>
          <w:sz w:val="20"/>
          <w:szCs w:val="20"/>
          <w:vertAlign w:val="subscript"/>
        </w:rPr>
        <w:t>1</w:t>
      </w:r>
      <w:r w:rsidRPr="00480C2A">
        <w:rPr>
          <w:rFonts w:ascii="Arial" w:hAnsi="Arial" w:cs="Arial"/>
          <w:color w:val="000000" w:themeColor="text1"/>
          <w:sz w:val="20"/>
          <w:szCs w:val="20"/>
        </w:rPr>
        <w:t xml:space="preserve"> ≤ 1.5 mrad), riêng đối với đèn quy định tại Phụ lục G nếu giá trị Δr</w:t>
      </w:r>
      <w:r w:rsidR="003804AE" w:rsidRPr="00480C2A">
        <w:rPr>
          <w:rFonts w:ascii="Arial" w:hAnsi="Arial" w:cs="Arial"/>
          <w:color w:val="000000" w:themeColor="text1"/>
          <w:sz w:val="20"/>
          <w:szCs w:val="20"/>
          <w:vertAlign w:val="subscript"/>
        </w:rPr>
        <w:t>1</w:t>
      </w:r>
      <w:r w:rsidRPr="00480C2A">
        <w:rPr>
          <w:rFonts w:ascii="Arial" w:hAnsi="Arial" w:cs="Arial"/>
          <w:color w:val="000000" w:themeColor="text1"/>
          <w:sz w:val="20"/>
          <w:szCs w:val="20"/>
        </w:rPr>
        <w:t xml:space="preserve"> này lớn hơn 1 mrad nhưng không vượt quá 1.5 mrad (1.0 mrad ≤ Δr</w:t>
      </w:r>
      <w:r w:rsidR="003804AE" w:rsidRPr="00480C2A">
        <w:rPr>
          <w:rFonts w:ascii="Arial" w:hAnsi="Arial" w:cs="Arial"/>
          <w:color w:val="000000" w:themeColor="text1"/>
          <w:sz w:val="20"/>
          <w:szCs w:val="20"/>
          <w:vertAlign w:val="subscript"/>
        </w:rPr>
        <w:t>1</w:t>
      </w:r>
      <w:r w:rsidRPr="00480C2A">
        <w:rPr>
          <w:rFonts w:ascii="Arial" w:hAnsi="Arial" w:cs="Arial"/>
          <w:color w:val="000000" w:themeColor="text1"/>
          <w:sz w:val="20"/>
          <w:szCs w:val="20"/>
        </w:rPr>
        <w:t xml:space="preserve"> ≤ 1.5 mrad) theo hướng lên trên và theo hướng xuống dưới (2.0 mrad ≤ Δr</w:t>
      </w:r>
      <w:r w:rsidR="003804AE" w:rsidRPr="00480C2A">
        <w:rPr>
          <w:rFonts w:ascii="Arial" w:hAnsi="Arial" w:cs="Arial"/>
          <w:color w:val="000000" w:themeColor="text1"/>
          <w:sz w:val="20"/>
          <w:szCs w:val="20"/>
          <w:vertAlign w:val="subscript"/>
        </w:rPr>
        <w:t>1</w:t>
      </w:r>
      <w:r w:rsidRPr="00480C2A">
        <w:rPr>
          <w:rFonts w:ascii="Arial" w:hAnsi="Arial" w:cs="Arial"/>
          <w:color w:val="000000" w:themeColor="text1"/>
          <w:sz w:val="20"/>
          <w:szCs w:val="20"/>
        </w:rPr>
        <w:t xml:space="preserve"> ≤ 3.0 mrad) thì một đèn thứ 2 sẽ được thử theo quy định trong điểm 2.1 Phụ lục này. Để làm ổn định vị trí của các bộ phận cơ học của đèn trên gá thử như lắp đặt thật trên xe, phải thử 3 lần liên tiếp với quy trình mô tả như sau:</w:t>
      </w:r>
    </w:p>
    <w:p w14:paraId="326FDDB0"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 Đèn chiếu gần làm việc trong 1 giờ (điện áp phải được điều chỉnh theo quy định</w:t>
      </w:r>
      <w:r w:rsidR="003804AE"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trong điểm 1.1.3 Phụ lục này).</w:t>
      </w:r>
    </w:p>
    <w:p w14:paraId="089878F7"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 Thời gian nghỉ 1 giờ.</w:t>
      </w:r>
    </w:p>
    <w:p w14:paraId="5C654EE8"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Kiểu loại đèn được đánh giá là đáp ứng yêu cầu nếu giá trị trung bình của giá trị tuyệt đối Δr</w:t>
      </w:r>
      <w:r w:rsidR="003804AE" w:rsidRPr="00480C2A">
        <w:rPr>
          <w:rFonts w:ascii="Arial" w:hAnsi="Arial" w:cs="Arial"/>
          <w:color w:val="000000" w:themeColor="text1"/>
          <w:sz w:val="20"/>
          <w:szCs w:val="20"/>
          <w:vertAlign w:val="subscript"/>
        </w:rPr>
        <w:t>1</w:t>
      </w:r>
      <w:r w:rsidRPr="00480C2A">
        <w:rPr>
          <w:rFonts w:ascii="Arial" w:hAnsi="Arial" w:cs="Arial"/>
          <w:color w:val="000000" w:themeColor="text1"/>
          <w:sz w:val="20"/>
          <w:szCs w:val="20"/>
        </w:rPr>
        <w:t xml:space="preserve"> đo được ở mẫu đầu tiên và Δr</w:t>
      </w:r>
      <w:r w:rsidR="003804AE" w:rsidRPr="00480C2A">
        <w:rPr>
          <w:rFonts w:ascii="Arial" w:hAnsi="Arial" w:cs="Arial"/>
          <w:color w:val="000000" w:themeColor="text1"/>
          <w:sz w:val="20"/>
          <w:szCs w:val="20"/>
          <w:vertAlign w:val="subscript"/>
        </w:rPr>
        <w:t>2</w:t>
      </w:r>
      <w:r w:rsidRPr="00480C2A">
        <w:rPr>
          <w:rFonts w:ascii="Arial" w:hAnsi="Arial" w:cs="Arial"/>
          <w:color w:val="000000" w:themeColor="text1"/>
          <w:sz w:val="20"/>
          <w:szCs w:val="20"/>
        </w:rPr>
        <w:t xml:space="preserve"> đo được ở mẫu thứ hai không lớn hơn 1.0 mrad</w:t>
      </w:r>
    </w:p>
    <w:p w14:paraId="3590F672" w14:textId="77777777" w:rsidR="00073EB2" w:rsidRPr="00480C2A" w:rsidRDefault="00073EB2" w:rsidP="00480C2A">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480C2A">
        <w:rPr>
          <w:rFonts w:ascii="Arial" w:hAnsi="Arial" w:cs="Arial"/>
          <w:color w:val="000000" w:themeColor="text1"/>
          <w:sz w:val="20"/>
          <w:szCs w:val="20"/>
        </w:rPr>
        <w:t>(Δr</w:t>
      </w:r>
      <w:r w:rsidR="003804AE" w:rsidRPr="00480C2A">
        <w:rPr>
          <w:rFonts w:ascii="Arial" w:hAnsi="Arial" w:cs="Arial"/>
          <w:color w:val="000000" w:themeColor="text1"/>
          <w:sz w:val="20"/>
          <w:szCs w:val="20"/>
          <w:vertAlign w:val="subscript"/>
        </w:rPr>
        <w:t>1</w:t>
      </w:r>
      <w:r w:rsidRPr="00480C2A">
        <w:rPr>
          <w:rFonts w:ascii="Arial" w:hAnsi="Arial" w:cs="Arial"/>
          <w:color w:val="000000" w:themeColor="text1"/>
          <w:sz w:val="20"/>
          <w:szCs w:val="20"/>
        </w:rPr>
        <w:t xml:space="preserve"> + Δr</w:t>
      </w:r>
      <w:r w:rsidR="003804AE" w:rsidRPr="00480C2A">
        <w:rPr>
          <w:rFonts w:ascii="Arial" w:hAnsi="Arial" w:cs="Arial"/>
          <w:color w:val="000000" w:themeColor="text1"/>
          <w:sz w:val="20"/>
          <w:szCs w:val="20"/>
          <w:vertAlign w:val="subscript"/>
        </w:rPr>
        <w:t>2</w:t>
      </w:r>
      <w:r w:rsidRPr="00480C2A">
        <w:rPr>
          <w:rFonts w:ascii="Arial" w:hAnsi="Arial" w:cs="Arial"/>
          <w:color w:val="000000" w:themeColor="text1"/>
          <w:sz w:val="20"/>
          <w:szCs w:val="20"/>
        </w:rPr>
        <w:t>)/2 ≤ 1.0 mrad</w:t>
      </w:r>
    </w:p>
    <w:p w14:paraId="154B36ED"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Riêng đối với đèn quy định tại Phụ lục G được đánh giá là đáp ứng yêu cầu nếu giá trị tuyệt đối Δr đáp ứng yêu cầu điểm 2.2.1 Phụ lục này.</w:t>
      </w:r>
    </w:p>
    <w:p w14:paraId="0186EED4"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266F2D39" w14:textId="77777777" w:rsidR="00480C2A" w:rsidRDefault="00480C2A" w:rsidP="00480C2A">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480C2A" w:rsidSect="00480C2A">
          <w:pgSz w:w="11906" w:h="16838" w:code="9"/>
          <w:pgMar w:top="1440" w:right="1440" w:bottom="1440" w:left="1440" w:header="0" w:footer="0" w:gutter="0"/>
          <w:cols w:space="720"/>
          <w:noEndnote/>
          <w:docGrid w:linePitch="299"/>
        </w:sectPr>
      </w:pPr>
    </w:p>
    <w:p w14:paraId="3084EE7E"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b/>
          <w:bCs/>
          <w:color w:val="000000" w:themeColor="text1"/>
          <w:sz w:val="20"/>
          <w:szCs w:val="20"/>
        </w:rPr>
        <w:lastRenderedPageBreak/>
        <w:t>Phụ lục N</w:t>
      </w:r>
    </w:p>
    <w:p w14:paraId="76BE2972" w14:textId="77777777" w:rsidR="00073EB2" w:rsidRDefault="00073EB2" w:rsidP="00480C2A">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r w:rsidRPr="00480C2A">
        <w:rPr>
          <w:rFonts w:ascii="Arial" w:hAnsi="Arial" w:cs="Arial"/>
          <w:b/>
          <w:bCs/>
          <w:color w:val="000000" w:themeColor="text1"/>
          <w:sz w:val="20"/>
          <w:szCs w:val="20"/>
        </w:rPr>
        <w:t>Yêu cầu đối với đèn sản xuất hàng loạt</w:t>
      </w:r>
    </w:p>
    <w:p w14:paraId="725C7FE0" w14:textId="77777777" w:rsidR="00480C2A" w:rsidRPr="00480C2A" w:rsidRDefault="00480C2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7848DF4D"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1. </w:t>
      </w:r>
      <w:r w:rsidRPr="00480C2A">
        <w:rPr>
          <w:rFonts w:ascii="Arial" w:hAnsi="Arial" w:cs="Arial"/>
          <w:color w:val="000000" w:themeColor="text1"/>
          <w:sz w:val="20"/>
          <w:szCs w:val="20"/>
        </w:rPr>
        <w:t>Kiểu loại đèn đã được cấp chứng nhận chất lượng được kiểm tra sự phù hợp đột xuất hoặc định kỳ của cơ quan cấp giấy chứng nhận trong quá trình sản xuất hàng loạt.</w:t>
      </w:r>
    </w:p>
    <w:p w14:paraId="1EAB9053"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 Yêu cầu về kết cấu</w:t>
      </w:r>
    </w:p>
    <w:p w14:paraId="36CC83AA"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Các yêu cầu về sự phù hợp được coi là đáp ứng nếu không có sự sai khác về kết cấu của đèn so với kiểu loại đèn đã được cấp chứng nhận chất lượng.</w:t>
      </w:r>
    </w:p>
    <w:p w14:paraId="5EE3DD7C"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3. Yêu cầu về đặc tính quang học</w:t>
      </w:r>
    </w:p>
    <w:p w14:paraId="66B4B7E2"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i/>
          <w:iCs/>
          <w:color w:val="000000" w:themeColor="text1"/>
          <w:sz w:val="20"/>
          <w:szCs w:val="20"/>
        </w:rPr>
        <w:t>Các sai lệch về độ rọi hoặc cường độ sáng như sau:</w:t>
      </w:r>
    </w:p>
    <w:p w14:paraId="3DFF5123"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3.1. </w:t>
      </w:r>
      <w:r w:rsidRPr="00480C2A">
        <w:rPr>
          <w:rFonts w:ascii="Arial" w:hAnsi="Arial" w:cs="Arial"/>
          <w:color w:val="000000" w:themeColor="text1"/>
          <w:sz w:val="20"/>
          <w:szCs w:val="20"/>
        </w:rPr>
        <w:t>Các giá trị độ rọi hoặc cường độ sáng đo được không được sai lệch lớn hơn</w:t>
      </w:r>
      <w:r w:rsidR="003804AE"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20% so với các giá trị quy định tại Quy chuẩn này. Các giá trị độ rọi tại điểm B50L, vùng III</w:t>
      </w:r>
      <w:r w:rsidR="003804AE"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và Vùng I như sau:</w:t>
      </w:r>
    </w:p>
    <w:p w14:paraId="06D8851C"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 Điểm B50L sai lệch cho phép là 0,2 lux đối với các Phụ lục B, Phụ lục C, Phụ lục D,</w:t>
      </w:r>
      <w:r w:rsidR="003804AE"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Phụ lục E hoặc sai lệch cho phép 170 cd đối với Phụ lục G;</w:t>
      </w:r>
    </w:p>
    <w:p w14:paraId="3B772B09"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 Vùng III (đối với các đèn quy định tại Phụ lục A đến Phụ lục G) sai lệch cho phép là</w:t>
      </w:r>
      <w:r w:rsidR="003804AE"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0,3 lux (hoặc 255 cd đối với Phụ lục G)</w:t>
      </w:r>
    </w:p>
    <w:p w14:paraId="65BAC405"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 Vùng I (đối với đèn loại B, C, D, E quy định tại Phụ lục H) sai lệch cho phép là 255</w:t>
      </w:r>
      <w:r w:rsidR="003804AE"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cd.</w:t>
      </w:r>
    </w:p>
    <w:p w14:paraId="48FEE628"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3.2. </w:t>
      </w:r>
      <w:r w:rsidRPr="00480C2A">
        <w:rPr>
          <w:rFonts w:ascii="Arial" w:hAnsi="Arial" w:cs="Arial"/>
          <w:color w:val="000000" w:themeColor="text1"/>
          <w:sz w:val="20"/>
          <w:szCs w:val="20"/>
        </w:rPr>
        <w:t>Đối với chùm sáng chiếu xa, điểm HV nằm trong vùng có độ rọi ít nhất bằng</w:t>
      </w:r>
      <w:r w:rsidR="003804AE"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0,75 E</w:t>
      </w:r>
      <w:r w:rsidR="003804AE" w:rsidRPr="00480C2A">
        <w:rPr>
          <w:rFonts w:ascii="Arial" w:hAnsi="Arial" w:cs="Arial"/>
          <w:color w:val="000000" w:themeColor="text1"/>
          <w:sz w:val="20"/>
          <w:szCs w:val="20"/>
          <w:vertAlign w:val="subscript"/>
        </w:rPr>
        <w:t>max</w:t>
      </w:r>
      <w:r w:rsidRPr="00480C2A">
        <w:rPr>
          <w:rFonts w:ascii="Arial" w:hAnsi="Arial" w:cs="Arial"/>
          <w:color w:val="000000" w:themeColor="text1"/>
          <w:sz w:val="20"/>
          <w:szCs w:val="20"/>
        </w:rPr>
        <w:t xml:space="preserve"> ngoại trừ đèn quy định tại Phụ lục H. Sai số cho phép là +20% đối với giá trị lớn nhất và -20% đối với giá trị nhỏ nhất với các giá trị đặc tính quang học tại bất kỳ điểm đo nào quy định tại Quy chuẩn này.</w:t>
      </w:r>
    </w:p>
    <w:p w14:paraId="75D06D69"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3.3. </w:t>
      </w:r>
      <w:r w:rsidRPr="00480C2A">
        <w:rPr>
          <w:rFonts w:ascii="Arial" w:hAnsi="Arial" w:cs="Arial"/>
          <w:color w:val="000000" w:themeColor="text1"/>
          <w:sz w:val="20"/>
          <w:szCs w:val="20"/>
        </w:rPr>
        <w:t>Đối với các đèn chiếu sáng phía trước được thử nghiệm để đánh giá lại hiệu lực giấy chứng nhận chất lượng thì phải đáp ứng các yêu cầu của các Phụ lục đã được thử nghiệm khi tiến hành đăng ký cấp giấy chứng nhận kiểu loại lần đầu.</w:t>
      </w:r>
    </w:p>
    <w:p w14:paraId="58025007" w14:textId="77777777" w:rsidR="003804AE" w:rsidRPr="00480C2A" w:rsidRDefault="003804AE" w:rsidP="00480C2A">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p>
    <w:p w14:paraId="02298EC5" w14:textId="77777777" w:rsidR="00480C2A" w:rsidRDefault="00480C2A" w:rsidP="00480C2A">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480C2A" w:rsidSect="00480C2A">
          <w:pgSz w:w="11906" w:h="16838" w:code="9"/>
          <w:pgMar w:top="1440" w:right="1440" w:bottom="1440" w:left="1440" w:header="0" w:footer="0" w:gutter="0"/>
          <w:cols w:space="720"/>
          <w:noEndnote/>
          <w:docGrid w:linePitch="299"/>
        </w:sectPr>
      </w:pPr>
    </w:p>
    <w:p w14:paraId="6BC4F22F"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b/>
          <w:bCs/>
          <w:color w:val="000000" w:themeColor="text1"/>
          <w:sz w:val="20"/>
          <w:szCs w:val="20"/>
        </w:rPr>
        <w:lastRenderedPageBreak/>
        <w:t>Phụ lục O</w:t>
      </w:r>
    </w:p>
    <w:p w14:paraId="7D8BE683" w14:textId="77777777" w:rsidR="00073EB2" w:rsidRDefault="00073EB2" w:rsidP="00480C2A">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r w:rsidRPr="00480C2A">
        <w:rPr>
          <w:rFonts w:ascii="Arial" w:hAnsi="Arial" w:cs="Arial"/>
          <w:b/>
          <w:bCs/>
          <w:color w:val="000000" w:themeColor="text1"/>
          <w:sz w:val="20"/>
          <w:szCs w:val="20"/>
        </w:rPr>
        <w:t>Xác định đường ranh giới chùm sáng chiếu gần không đối xứng bằng thiết bị</w:t>
      </w:r>
    </w:p>
    <w:p w14:paraId="0D608C8F" w14:textId="77777777" w:rsidR="00480C2A" w:rsidRPr="00480C2A" w:rsidRDefault="00480C2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7B173017"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1. Đo chất lượng đường ranh giới</w:t>
      </w:r>
    </w:p>
    <w:p w14:paraId="439CCFFA"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Để xác định độ sắc nét tối thiểu, các phép đo sẽ được thực hiện bằng cách quét theo chiều dọc qua một phần của đường ranh giới nằm ngang với bước nhảy 0,05</w:t>
      </w:r>
      <w:r w:rsidR="003804AE" w:rsidRPr="00480C2A">
        <w:rPr>
          <w:rFonts w:ascii="Arial" w:hAnsi="Arial" w:cs="Arial"/>
          <w:color w:val="000000" w:themeColor="text1"/>
          <w:sz w:val="20"/>
          <w:szCs w:val="20"/>
        </w:rPr>
        <w:t>º</w:t>
      </w:r>
      <w:r w:rsidRPr="00480C2A">
        <w:rPr>
          <w:rFonts w:ascii="Arial" w:hAnsi="Arial" w:cs="Arial"/>
          <w:color w:val="000000" w:themeColor="text1"/>
          <w:sz w:val="20"/>
          <w:szCs w:val="20"/>
        </w:rPr>
        <w:t xml:space="preserve"> hoặc 22 mm tại những khoảng cách đo khác nhau:</w:t>
      </w:r>
    </w:p>
    <w:p w14:paraId="71E379C4"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- 10 m với đầu dò có đường kính xấp xỉ 10 mm; hoặc</w:t>
      </w:r>
    </w:p>
    <w:p w14:paraId="3EC34D23"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- 25 m với đầu dò có đường kính xấp xỉ 30 mm.</w:t>
      </w:r>
    </w:p>
    <w:p w14:paraId="65731825"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Để xác định độ sắc nét lớn nhất, các phép đo được thực hiện bằng cách quét theo chiều dọc qua một phần của đường ranh giới nằm ngang với bước nhảy 0,05</w:t>
      </w:r>
      <w:r w:rsidR="003804AE" w:rsidRPr="00480C2A">
        <w:rPr>
          <w:rFonts w:ascii="Arial" w:hAnsi="Arial" w:cs="Arial"/>
          <w:color w:val="000000" w:themeColor="text1"/>
          <w:sz w:val="20"/>
          <w:szCs w:val="20"/>
        </w:rPr>
        <w:t>º</w:t>
      </w:r>
      <w:r w:rsidRPr="00480C2A">
        <w:rPr>
          <w:rFonts w:ascii="Arial" w:hAnsi="Arial" w:cs="Arial"/>
          <w:color w:val="000000" w:themeColor="text1"/>
          <w:sz w:val="20"/>
          <w:szCs w:val="20"/>
        </w:rPr>
        <w:t xml:space="preserve"> hoặc 22 mm bằng đầu dò có đường kính xấp xỉ 30 mm tại khoảng cách đo 25 m.</w:t>
      </w:r>
    </w:p>
    <w:p w14:paraId="0B723AE1"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Chất lượng của đường ranh giới xem như được chấp nhận nếu các yêu cầu của điểm 1.1 đến điểm 1.3 Phụ lục này tuân theo ít nhất 1 điều chỉnh của các phép đo.</w:t>
      </w:r>
    </w:p>
    <w:p w14:paraId="384991BF"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1.1. Hiển thị không nhiều hơn một đường ranh giới</w:t>
      </w:r>
    </w:p>
    <w:p w14:paraId="79691537"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1.2. Độ sắc nét của đường ranh giới</w:t>
      </w:r>
    </w:p>
    <w:p w14:paraId="4F5FCE19"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Hệ số sắc nét G được xác định bằng việc quét dọc đường thẳng cách đường V-V</w:t>
      </w:r>
      <w:r w:rsidR="003804AE"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một góc 2,5</w:t>
      </w:r>
      <w:r w:rsidR="003804AE" w:rsidRPr="00480C2A">
        <w:rPr>
          <w:rFonts w:ascii="Arial" w:hAnsi="Arial" w:cs="Arial"/>
          <w:color w:val="000000" w:themeColor="text1"/>
          <w:sz w:val="20"/>
          <w:szCs w:val="20"/>
        </w:rPr>
        <w:t>º</w:t>
      </w:r>
      <w:r w:rsidRPr="00480C2A">
        <w:rPr>
          <w:rFonts w:ascii="Arial" w:hAnsi="Arial" w:cs="Arial"/>
          <w:color w:val="000000" w:themeColor="text1"/>
          <w:sz w:val="20"/>
          <w:szCs w:val="20"/>
        </w:rPr>
        <w:t xml:space="preserve"> hoặc 1092 mm (Hình 1) qua một phần của đường ranh giới nằm ngang khi đó:</w:t>
      </w:r>
    </w:p>
    <w:p w14:paraId="29727D4F" w14:textId="77777777" w:rsidR="00073EB2" w:rsidRPr="00480C2A" w:rsidRDefault="00073EB2" w:rsidP="00480C2A">
      <w:pPr>
        <w:widowControl w:val="0"/>
        <w:autoSpaceDE w:val="0"/>
        <w:autoSpaceDN w:val="0"/>
        <w:adjustRightInd w:val="0"/>
        <w:snapToGrid w:val="0"/>
        <w:spacing w:after="120" w:line="240" w:lineRule="auto"/>
        <w:jc w:val="center"/>
        <w:rPr>
          <w:rFonts w:ascii="Arial" w:hAnsi="Arial" w:cs="Arial"/>
          <w:color w:val="000000" w:themeColor="text1"/>
          <w:sz w:val="20"/>
          <w:szCs w:val="20"/>
          <w:lang w:val="nl-NL"/>
        </w:rPr>
      </w:pPr>
      <w:r w:rsidRPr="00480C2A">
        <w:rPr>
          <w:rFonts w:ascii="Arial" w:hAnsi="Arial" w:cs="Arial"/>
          <w:color w:val="000000" w:themeColor="text1"/>
          <w:sz w:val="20"/>
          <w:szCs w:val="20"/>
          <w:lang w:val="nl-NL"/>
        </w:rPr>
        <w:t>G = (log E</w:t>
      </w:r>
      <w:r w:rsidRPr="00480C2A">
        <w:rPr>
          <w:rFonts w:ascii="Arial" w:hAnsi="Arial" w:cs="Arial"/>
          <w:color w:val="000000" w:themeColor="text1"/>
          <w:sz w:val="20"/>
          <w:szCs w:val="20"/>
          <w:vertAlign w:val="subscript"/>
        </w:rPr>
        <w:t>β</w:t>
      </w:r>
      <w:r w:rsidRPr="00480C2A">
        <w:rPr>
          <w:rFonts w:ascii="Arial" w:hAnsi="Arial" w:cs="Arial"/>
          <w:color w:val="000000" w:themeColor="text1"/>
          <w:sz w:val="20"/>
          <w:szCs w:val="20"/>
          <w:lang w:val="nl-NL"/>
        </w:rPr>
        <w:t xml:space="preserve"> - log E</w:t>
      </w:r>
      <w:r w:rsidRPr="00480C2A">
        <w:rPr>
          <w:rFonts w:ascii="Arial" w:hAnsi="Arial" w:cs="Arial"/>
          <w:color w:val="000000" w:themeColor="text1"/>
          <w:sz w:val="20"/>
          <w:szCs w:val="20"/>
          <w:vertAlign w:val="subscript"/>
          <w:lang w:val="nl-NL"/>
        </w:rPr>
        <w:t>(</w:t>
      </w:r>
      <w:r w:rsidRPr="00480C2A">
        <w:rPr>
          <w:rFonts w:ascii="Arial" w:hAnsi="Arial" w:cs="Arial"/>
          <w:color w:val="000000" w:themeColor="text1"/>
          <w:sz w:val="20"/>
          <w:szCs w:val="20"/>
          <w:vertAlign w:val="subscript"/>
        </w:rPr>
        <w:t>β</w:t>
      </w:r>
      <w:r w:rsidRPr="00480C2A">
        <w:rPr>
          <w:rFonts w:ascii="Arial" w:hAnsi="Arial" w:cs="Arial"/>
          <w:color w:val="000000" w:themeColor="text1"/>
          <w:sz w:val="20"/>
          <w:szCs w:val="20"/>
          <w:vertAlign w:val="subscript"/>
          <w:lang w:val="nl-NL"/>
        </w:rPr>
        <w:t xml:space="preserve"> + 0.1°)</w:t>
      </w:r>
      <w:r w:rsidRPr="00480C2A">
        <w:rPr>
          <w:rFonts w:ascii="Arial" w:hAnsi="Arial" w:cs="Arial"/>
          <w:color w:val="000000" w:themeColor="text1"/>
          <w:sz w:val="20"/>
          <w:szCs w:val="20"/>
          <w:lang w:val="nl-NL"/>
        </w:rPr>
        <w:t>)</w:t>
      </w:r>
      <w:r w:rsidR="008013E8" w:rsidRPr="00480C2A">
        <w:rPr>
          <w:rFonts w:ascii="Arial" w:hAnsi="Arial" w:cs="Arial"/>
          <w:color w:val="000000" w:themeColor="text1"/>
          <w:sz w:val="20"/>
          <w:szCs w:val="20"/>
          <w:lang w:val="nl-NL"/>
        </w:rPr>
        <w:t xml:space="preserve"> </w:t>
      </w:r>
      <w:r w:rsidR="003804AE" w:rsidRPr="00480C2A">
        <w:rPr>
          <w:rFonts w:ascii="Arial" w:hAnsi="Arial" w:cs="Arial"/>
          <w:color w:val="000000" w:themeColor="text1"/>
          <w:sz w:val="20"/>
          <w:szCs w:val="20"/>
          <w:lang w:val="nl-NL"/>
        </w:rPr>
        <w:t xml:space="preserve">    </w:t>
      </w:r>
      <w:r w:rsidRPr="00480C2A">
        <w:rPr>
          <w:rFonts w:ascii="Arial" w:hAnsi="Arial" w:cs="Arial"/>
          <w:color w:val="000000" w:themeColor="text1"/>
          <w:sz w:val="20"/>
          <w:szCs w:val="20"/>
          <w:lang w:val="nl-NL"/>
        </w:rPr>
        <w:t>(1)</w:t>
      </w:r>
    </w:p>
    <w:p w14:paraId="283E0C94"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480C2A">
        <w:rPr>
          <w:rFonts w:ascii="Arial" w:hAnsi="Arial" w:cs="Arial"/>
          <w:i/>
          <w:iCs/>
          <w:color w:val="000000" w:themeColor="text1"/>
          <w:sz w:val="20"/>
          <w:szCs w:val="20"/>
          <w:lang w:val="nl-NL"/>
        </w:rPr>
        <w:t xml:space="preserve">trong đó: </w:t>
      </w:r>
      <w:r w:rsidRPr="00480C2A">
        <w:rPr>
          <w:rFonts w:ascii="Arial" w:hAnsi="Arial" w:cs="Arial"/>
          <w:i/>
          <w:iCs/>
          <w:color w:val="000000" w:themeColor="text1"/>
          <w:sz w:val="20"/>
          <w:szCs w:val="20"/>
        </w:rPr>
        <w:t>β</w:t>
      </w:r>
      <w:r w:rsidRPr="00480C2A">
        <w:rPr>
          <w:rFonts w:ascii="Arial" w:hAnsi="Arial" w:cs="Arial"/>
          <w:i/>
          <w:iCs/>
          <w:color w:val="000000" w:themeColor="text1"/>
          <w:sz w:val="20"/>
          <w:szCs w:val="20"/>
          <w:lang w:val="nl-NL"/>
        </w:rPr>
        <w:t xml:space="preserve"> là vị trí thẳng đứng theo góc;</w:t>
      </w:r>
    </w:p>
    <w:p w14:paraId="6F754B2D"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480C2A">
        <w:rPr>
          <w:rFonts w:ascii="Arial" w:hAnsi="Arial" w:cs="Arial"/>
          <w:i/>
          <w:iCs/>
          <w:color w:val="000000" w:themeColor="text1"/>
          <w:sz w:val="20"/>
          <w:szCs w:val="20"/>
          <w:lang w:val="nl-NL"/>
        </w:rPr>
        <w:t>E</w:t>
      </w:r>
      <w:r w:rsidR="003804AE" w:rsidRPr="00480C2A">
        <w:rPr>
          <w:rFonts w:ascii="Arial" w:hAnsi="Arial" w:cs="Arial"/>
          <w:i/>
          <w:iCs/>
          <w:color w:val="000000" w:themeColor="text1"/>
          <w:sz w:val="20"/>
          <w:szCs w:val="20"/>
          <w:vertAlign w:val="subscript"/>
        </w:rPr>
        <w:t>β</w:t>
      </w:r>
      <w:r w:rsidRPr="00480C2A">
        <w:rPr>
          <w:rFonts w:ascii="Arial" w:hAnsi="Arial" w:cs="Arial"/>
          <w:color w:val="000000" w:themeColor="text1"/>
          <w:sz w:val="20"/>
          <w:szCs w:val="20"/>
          <w:lang w:val="nl-NL"/>
        </w:rPr>
        <w:t xml:space="preserve"> </w:t>
      </w:r>
      <w:r w:rsidRPr="00480C2A">
        <w:rPr>
          <w:rFonts w:ascii="Arial" w:hAnsi="Arial" w:cs="Arial"/>
          <w:i/>
          <w:iCs/>
          <w:color w:val="000000" w:themeColor="text1"/>
          <w:sz w:val="20"/>
          <w:szCs w:val="20"/>
          <w:lang w:val="nl-NL"/>
        </w:rPr>
        <w:t xml:space="preserve">là giá trị độ rọi tại vị trí </w:t>
      </w:r>
      <w:r w:rsidR="003804AE" w:rsidRPr="00480C2A">
        <w:rPr>
          <w:rFonts w:ascii="Arial" w:hAnsi="Arial" w:cs="Arial"/>
          <w:i/>
          <w:iCs/>
          <w:color w:val="000000" w:themeColor="text1"/>
          <w:sz w:val="20"/>
          <w:szCs w:val="20"/>
        </w:rPr>
        <w:t>β</w:t>
      </w:r>
      <w:r w:rsidRPr="00480C2A">
        <w:rPr>
          <w:rFonts w:ascii="Arial" w:hAnsi="Arial" w:cs="Arial"/>
          <w:i/>
          <w:iCs/>
          <w:color w:val="000000" w:themeColor="text1"/>
          <w:sz w:val="20"/>
          <w:szCs w:val="20"/>
          <w:lang w:val="nl-NL"/>
        </w:rPr>
        <w:t>,</w:t>
      </w:r>
    </w:p>
    <w:p w14:paraId="01D1ED25"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480C2A">
        <w:rPr>
          <w:rFonts w:ascii="Arial" w:hAnsi="Arial" w:cs="Arial"/>
          <w:color w:val="000000" w:themeColor="text1"/>
          <w:sz w:val="20"/>
          <w:szCs w:val="20"/>
          <w:lang w:val="nl-NL"/>
        </w:rPr>
        <w:t>Giá trị của G không bé hơn 0,13 (độ sắc nét tối thiểu) và không lớn hơn 0,4 (độ sắc nét tối đa).</w:t>
      </w:r>
    </w:p>
    <w:p w14:paraId="6D835837"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480C2A">
        <w:rPr>
          <w:rFonts w:ascii="Arial" w:hAnsi="Arial" w:cs="Arial"/>
          <w:b/>
          <w:bCs/>
          <w:color w:val="000000" w:themeColor="text1"/>
          <w:sz w:val="20"/>
          <w:szCs w:val="20"/>
          <w:lang w:val="nl-NL"/>
        </w:rPr>
        <w:t>1.3. Độ tuyến tính</w:t>
      </w:r>
    </w:p>
    <w:p w14:paraId="62DC2387"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480C2A">
        <w:rPr>
          <w:rFonts w:ascii="Arial" w:hAnsi="Arial" w:cs="Arial"/>
          <w:color w:val="000000" w:themeColor="text1"/>
          <w:sz w:val="20"/>
          <w:szCs w:val="20"/>
          <w:lang w:val="nl-NL"/>
        </w:rPr>
        <w:t>Phần của đường ranh giới nằm ngang dùng để điều chỉnh phương thẳng đứng phải nằm giữa 2 đường thẳng lần lượt cách đường V-V một góc 1,5</w:t>
      </w:r>
      <w:r w:rsidR="003804AE" w:rsidRPr="00480C2A">
        <w:rPr>
          <w:rFonts w:ascii="Arial" w:hAnsi="Arial" w:cs="Arial"/>
          <w:color w:val="000000" w:themeColor="text1"/>
          <w:sz w:val="20"/>
          <w:szCs w:val="20"/>
          <w:lang w:val="nl-NL"/>
        </w:rPr>
        <w:t>º</w:t>
      </w:r>
      <w:r w:rsidRPr="00480C2A">
        <w:rPr>
          <w:rFonts w:ascii="Arial" w:hAnsi="Arial" w:cs="Arial"/>
          <w:color w:val="000000" w:themeColor="text1"/>
          <w:sz w:val="20"/>
          <w:szCs w:val="20"/>
          <w:lang w:val="nl-NL"/>
        </w:rPr>
        <w:t xml:space="preserve"> hoặc 655 mm và 3,5</w:t>
      </w:r>
      <w:r w:rsidR="003804AE" w:rsidRPr="00480C2A">
        <w:rPr>
          <w:rFonts w:ascii="Arial" w:hAnsi="Arial" w:cs="Arial"/>
          <w:color w:val="000000" w:themeColor="text1"/>
          <w:sz w:val="20"/>
          <w:szCs w:val="20"/>
          <w:lang w:val="nl-NL"/>
        </w:rPr>
        <w:t>º</w:t>
      </w:r>
      <w:r w:rsidRPr="00480C2A">
        <w:rPr>
          <w:rFonts w:ascii="Arial" w:hAnsi="Arial" w:cs="Arial"/>
          <w:color w:val="000000" w:themeColor="text1"/>
          <w:sz w:val="20"/>
          <w:szCs w:val="20"/>
          <w:lang w:val="nl-NL"/>
        </w:rPr>
        <w:t xml:space="preserve"> hoặc</w:t>
      </w:r>
      <w:r w:rsidR="003804AE" w:rsidRPr="00480C2A">
        <w:rPr>
          <w:rFonts w:ascii="Arial" w:hAnsi="Arial" w:cs="Arial"/>
          <w:color w:val="000000" w:themeColor="text1"/>
          <w:sz w:val="20"/>
          <w:szCs w:val="20"/>
          <w:lang w:val="nl-NL"/>
        </w:rPr>
        <w:t xml:space="preserve"> </w:t>
      </w:r>
      <w:r w:rsidRPr="00480C2A">
        <w:rPr>
          <w:rFonts w:ascii="Arial" w:hAnsi="Arial" w:cs="Arial"/>
          <w:color w:val="000000" w:themeColor="text1"/>
          <w:sz w:val="20"/>
          <w:szCs w:val="20"/>
          <w:lang w:val="nl-NL"/>
        </w:rPr>
        <w:t>1529 mm (xem Hình 1).</w:t>
      </w:r>
    </w:p>
    <w:p w14:paraId="324BD207"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480C2A">
        <w:rPr>
          <w:rFonts w:ascii="Arial" w:hAnsi="Arial" w:cs="Arial"/>
          <w:color w:val="000000" w:themeColor="text1"/>
          <w:sz w:val="20"/>
          <w:szCs w:val="20"/>
          <w:lang w:val="nl-NL"/>
        </w:rPr>
        <w:t>Các điểm uốn của đường ranh giới trên các đường thẳng cách đường V-V lần lượt các góc 1,5</w:t>
      </w:r>
      <w:r w:rsidR="003804AE" w:rsidRPr="00480C2A">
        <w:rPr>
          <w:rFonts w:ascii="Arial" w:hAnsi="Arial" w:cs="Arial"/>
          <w:color w:val="000000" w:themeColor="text1"/>
          <w:sz w:val="20"/>
          <w:szCs w:val="20"/>
          <w:lang w:val="nl-NL"/>
        </w:rPr>
        <w:t>º</w:t>
      </w:r>
      <w:r w:rsidRPr="00480C2A">
        <w:rPr>
          <w:rFonts w:ascii="Arial" w:hAnsi="Arial" w:cs="Arial"/>
          <w:color w:val="000000" w:themeColor="text1"/>
          <w:sz w:val="20"/>
          <w:szCs w:val="20"/>
          <w:lang w:val="nl-NL"/>
        </w:rPr>
        <w:t>; 2,5</w:t>
      </w:r>
      <w:r w:rsidR="003804AE" w:rsidRPr="00480C2A">
        <w:rPr>
          <w:rFonts w:ascii="Arial" w:hAnsi="Arial" w:cs="Arial"/>
          <w:color w:val="000000" w:themeColor="text1"/>
          <w:sz w:val="20"/>
          <w:szCs w:val="20"/>
          <w:lang w:val="nl-NL"/>
        </w:rPr>
        <w:t>º</w:t>
      </w:r>
      <w:r w:rsidRPr="00480C2A">
        <w:rPr>
          <w:rFonts w:ascii="Arial" w:hAnsi="Arial" w:cs="Arial"/>
          <w:color w:val="000000" w:themeColor="text1"/>
          <w:sz w:val="20"/>
          <w:szCs w:val="20"/>
          <w:lang w:val="nl-NL"/>
        </w:rPr>
        <w:t>; 3.5</w:t>
      </w:r>
      <w:r w:rsidR="003804AE" w:rsidRPr="00480C2A">
        <w:rPr>
          <w:rFonts w:ascii="Arial" w:hAnsi="Arial" w:cs="Arial"/>
          <w:color w:val="000000" w:themeColor="text1"/>
          <w:sz w:val="20"/>
          <w:szCs w:val="20"/>
          <w:lang w:val="nl-NL"/>
        </w:rPr>
        <w:t>º</w:t>
      </w:r>
      <w:r w:rsidRPr="00480C2A">
        <w:rPr>
          <w:rFonts w:ascii="Arial" w:hAnsi="Arial" w:cs="Arial"/>
          <w:color w:val="000000" w:themeColor="text1"/>
          <w:sz w:val="20"/>
          <w:szCs w:val="20"/>
          <w:lang w:val="nl-NL"/>
        </w:rPr>
        <w:t xml:space="preserve"> được đo bởi công thức sau:</w:t>
      </w:r>
    </w:p>
    <w:p w14:paraId="21C5242C" w14:textId="77777777" w:rsidR="00073EB2" w:rsidRPr="00480C2A" w:rsidRDefault="00073EB2" w:rsidP="00480C2A">
      <w:pPr>
        <w:widowControl w:val="0"/>
        <w:autoSpaceDE w:val="0"/>
        <w:autoSpaceDN w:val="0"/>
        <w:adjustRightInd w:val="0"/>
        <w:snapToGrid w:val="0"/>
        <w:spacing w:after="120" w:line="240" w:lineRule="auto"/>
        <w:jc w:val="center"/>
        <w:rPr>
          <w:rFonts w:ascii="Arial" w:hAnsi="Arial" w:cs="Arial"/>
          <w:color w:val="000000" w:themeColor="text1"/>
          <w:sz w:val="20"/>
          <w:szCs w:val="20"/>
          <w:lang w:val="nl-NL"/>
        </w:rPr>
      </w:pPr>
      <w:r w:rsidRPr="00480C2A">
        <w:rPr>
          <w:rFonts w:ascii="Arial" w:hAnsi="Arial" w:cs="Arial"/>
          <w:color w:val="000000" w:themeColor="text1"/>
          <w:sz w:val="20"/>
          <w:szCs w:val="20"/>
          <w:lang w:val="nl-NL"/>
        </w:rPr>
        <w:t>(d</w:t>
      </w:r>
      <w:r w:rsidR="003804AE" w:rsidRPr="00480C2A">
        <w:rPr>
          <w:rFonts w:ascii="Arial" w:hAnsi="Arial" w:cs="Arial"/>
          <w:color w:val="000000" w:themeColor="text1"/>
          <w:sz w:val="20"/>
          <w:szCs w:val="20"/>
          <w:vertAlign w:val="superscript"/>
          <w:lang w:val="nl-NL"/>
        </w:rPr>
        <w:t>2</w:t>
      </w:r>
      <w:r w:rsidRPr="00480C2A">
        <w:rPr>
          <w:rFonts w:ascii="Arial" w:hAnsi="Arial" w:cs="Arial"/>
          <w:color w:val="000000" w:themeColor="text1"/>
          <w:sz w:val="20"/>
          <w:szCs w:val="20"/>
          <w:lang w:val="nl-NL"/>
        </w:rPr>
        <w:t xml:space="preserve"> (log E)/d</w:t>
      </w:r>
      <w:r w:rsidRPr="00480C2A">
        <w:rPr>
          <w:rFonts w:ascii="Arial" w:hAnsi="Arial" w:cs="Arial"/>
          <w:color w:val="000000" w:themeColor="text1"/>
          <w:sz w:val="20"/>
          <w:szCs w:val="20"/>
        </w:rPr>
        <w:t>β</w:t>
      </w:r>
      <w:r w:rsidR="003804AE" w:rsidRPr="00480C2A">
        <w:rPr>
          <w:rFonts w:ascii="Arial" w:hAnsi="Arial" w:cs="Arial"/>
          <w:color w:val="000000" w:themeColor="text1"/>
          <w:sz w:val="20"/>
          <w:szCs w:val="20"/>
          <w:vertAlign w:val="superscript"/>
          <w:lang w:val="nl-NL"/>
        </w:rPr>
        <w:t>2</w:t>
      </w:r>
      <w:r w:rsidRPr="00480C2A">
        <w:rPr>
          <w:rFonts w:ascii="Arial" w:hAnsi="Arial" w:cs="Arial"/>
          <w:color w:val="000000" w:themeColor="text1"/>
          <w:sz w:val="20"/>
          <w:szCs w:val="20"/>
          <w:lang w:val="nl-NL"/>
        </w:rPr>
        <w:t xml:space="preserve"> = 0).</w:t>
      </w:r>
      <w:r w:rsidR="008013E8" w:rsidRPr="00480C2A">
        <w:rPr>
          <w:rFonts w:ascii="Arial" w:hAnsi="Arial" w:cs="Arial"/>
          <w:color w:val="000000" w:themeColor="text1"/>
          <w:sz w:val="20"/>
          <w:szCs w:val="20"/>
          <w:lang w:val="nl-NL"/>
        </w:rPr>
        <w:t xml:space="preserve"> </w:t>
      </w:r>
      <w:r w:rsidR="003804AE" w:rsidRPr="00480C2A">
        <w:rPr>
          <w:rFonts w:ascii="Arial" w:hAnsi="Arial" w:cs="Arial"/>
          <w:color w:val="000000" w:themeColor="text1"/>
          <w:sz w:val="20"/>
          <w:szCs w:val="20"/>
          <w:lang w:val="nl-NL"/>
        </w:rPr>
        <w:t xml:space="preserve">               </w:t>
      </w:r>
      <w:r w:rsidRPr="00480C2A">
        <w:rPr>
          <w:rFonts w:ascii="Arial" w:hAnsi="Arial" w:cs="Arial"/>
          <w:color w:val="000000" w:themeColor="text1"/>
          <w:sz w:val="20"/>
          <w:szCs w:val="20"/>
          <w:lang w:val="nl-NL"/>
        </w:rPr>
        <w:t>(2)</w:t>
      </w:r>
    </w:p>
    <w:p w14:paraId="2309665B"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480C2A">
        <w:rPr>
          <w:rFonts w:ascii="Arial" w:hAnsi="Arial" w:cs="Arial"/>
          <w:color w:val="000000" w:themeColor="text1"/>
          <w:sz w:val="20"/>
          <w:szCs w:val="20"/>
          <w:lang w:val="nl-NL"/>
        </w:rPr>
        <w:t>Khoảng cách dọc lớn nhất giữa các điểm uốn trên không qua 0,2</w:t>
      </w:r>
      <w:r w:rsidR="003804AE" w:rsidRPr="00480C2A">
        <w:rPr>
          <w:rFonts w:ascii="Arial" w:hAnsi="Arial" w:cs="Arial"/>
          <w:color w:val="000000" w:themeColor="text1"/>
          <w:sz w:val="20"/>
          <w:szCs w:val="20"/>
          <w:lang w:val="nl-NL"/>
        </w:rPr>
        <w:t>º</w:t>
      </w:r>
      <w:r w:rsidRPr="00480C2A">
        <w:rPr>
          <w:rFonts w:ascii="Arial" w:hAnsi="Arial" w:cs="Arial"/>
          <w:color w:val="000000" w:themeColor="text1"/>
          <w:sz w:val="20"/>
          <w:szCs w:val="20"/>
          <w:lang w:val="nl-NL"/>
        </w:rPr>
        <w:t xml:space="preserve"> hoặc 87 mm.</w:t>
      </w:r>
    </w:p>
    <w:p w14:paraId="3AA877A4"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480C2A">
        <w:rPr>
          <w:rFonts w:ascii="Arial" w:hAnsi="Arial" w:cs="Arial"/>
          <w:b/>
          <w:bCs/>
          <w:color w:val="000000" w:themeColor="text1"/>
          <w:sz w:val="20"/>
          <w:szCs w:val="20"/>
          <w:lang w:val="nl-NL"/>
        </w:rPr>
        <w:t>2.</w:t>
      </w:r>
      <w:r w:rsidR="008013E8" w:rsidRPr="00480C2A">
        <w:rPr>
          <w:rFonts w:ascii="Arial" w:hAnsi="Arial" w:cs="Arial"/>
          <w:b/>
          <w:bCs/>
          <w:color w:val="000000" w:themeColor="text1"/>
          <w:sz w:val="20"/>
          <w:szCs w:val="20"/>
          <w:lang w:val="nl-NL"/>
        </w:rPr>
        <w:t xml:space="preserve"> </w:t>
      </w:r>
      <w:r w:rsidRPr="00480C2A">
        <w:rPr>
          <w:rFonts w:ascii="Arial" w:hAnsi="Arial" w:cs="Arial"/>
          <w:b/>
          <w:bCs/>
          <w:color w:val="000000" w:themeColor="text1"/>
          <w:sz w:val="20"/>
          <w:szCs w:val="20"/>
          <w:lang w:val="nl-NL"/>
        </w:rPr>
        <w:t>Điều chỉnh dọc và ngang</w:t>
      </w:r>
    </w:p>
    <w:p w14:paraId="6C02AC76"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480C2A">
        <w:rPr>
          <w:rFonts w:ascii="Arial" w:hAnsi="Arial" w:cs="Arial"/>
          <w:color w:val="000000" w:themeColor="text1"/>
          <w:sz w:val="20"/>
          <w:szCs w:val="20"/>
          <w:lang w:val="nl-NL"/>
        </w:rPr>
        <w:t>Nếu đường ranh giới phù hợp yêu cầu chất lượng của điểm 1 Phụ lục này, sự điều chỉnh chùm sáng có thể được thực hiện bằng thiết bị.</w:t>
      </w:r>
    </w:p>
    <w:p w14:paraId="3D9F1B8F" w14:textId="2F63557F" w:rsidR="003804AE" w:rsidRPr="00480C2A" w:rsidRDefault="00D239C4" w:rsidP="00480C2A">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r w:rsidRPr="00480C2A">
        <w:rPr>
          <w:rFonts w:ascii="Arial" w:hAnsi="Arial" w:cs="Arial"/>
          <w:b/>
          <w:bCs/>
          <w:noProof/>
          <w:color w:val="000000" w:themeColor="text1"/>
          <w:sz w:val="20"/>
          <w:szCs w:val="20"/>
        </w:rPr>
        <w:lastRenderedPageBreak/>
        <w:drawing>
          <wp:inline distT="0" distB="0" distL="0" distR="0" wp14:anchorId="710E2F6E" wp14:editId="1A9A600B">
            <wp:extent cx="5220335" cy="3700145"/>
            <wp:effectExtent l="0" t="0" r="0" b="0"/>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20335" cy="3700145"/>
                    </a:xfrm>
                    <a:prstGeom prst="rect">
                      <a:avLst/>
                    </a:prstGeom>
                    <a:noFill/>
                    <a:ln>
                      <a:noFill/>
                    </a:ln>
                  </pic:spPr>
                </pic:pic>
              </a:graphicData>
            </a:graphic>
          </wp:inline>
        </w:drawing>
      </w:r>
    </w:p>
    <w:p w14:paraId="1BF11DFC" w14:textId="77777777" w:rsidR="00073EB2" w:rsidRPr="00480C2A" w:rsidRDefault="00073EB2" w:rsidP="00480C2A">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480C2A">
        <w:rPr>
          <w:rFonts w:ascii="Arial" w:hAnsi="Arial" w:cs="Arial"/>
          <w:b/>
          <w:bCs/>
          <w:color w:val="000000" w:themeColor="text1"/>
          <w:sz w:val="20"/>
          <w:szCs w:val="20"/>
        </w:rPr>
        <w:t xml:space="preserve">Hình 1. </w:t>
      </w:r>
      <w:r w:rsidRPr="00480C2A">
        <w:rPr>
          <w:rFonts w:ascii="Arial" w:hAnsi="Arial" w:cs="Arial"/>
          <w:color w:val="000000" w:themeColor="text1"/>
          <w:sz w:val="20"/>
          <w:szCs w:val="20"/>
        </w:rPr>
        <w:t>Phương pháp đo chất lượng đường ranh giới</w:t>
      </w:r>
    </w:p>
    <w:p w14:paraId="0C1808A5"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2.1. Điều chỉnh dọc</w:t>
      </w:r>
    </w:p>
    <w:p w14:paraId="111048FB"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Quét dọc từ dưới lên theo đường thẳng cách đường V-V một góc 2,5</w:t>
      </w:r>
      <w:r w:rsidR="003804AE" w:rsidRPr="00480C2A">
        <w:rPr>
          <w:rFonts w:ascii="Arial" w:hAnsi="Arial" w:cs="Arial"/>
          <w:color w:val="000000" w:themeColor="text1"/>
          <w:sz w:val="20"/>
          <w:szCs w:val="20"/>
        </w:rPr>
        <w:t>º</w:t>
      </w:r>
      <w:r w:rsidRPr="00480C2A">
        <w:rPr>
          <w:rFonts w:ascii="Arial" w:hAnsi="Arial" w:cs="Arial"/>
          <w:color w:val="000000" w:themeColor="text1"/>
          <w:sz w:val="20"/>
          <w:szCs w:val="20"/>
        </w:rPr>
        <w:t xml:space="preserve"> hoặc 1092 mm (xem Hình 2). Điểm uốn tại đó được xác định và điều chỉnh vị trí về đường B-B nằm dưới cách đường H-H một góc 0,57</w:t>
      </w:r>
      <w:r w:rsidR="003804AE" w:rsidRPr="00480C2A">
        <w:rPr>
          <w:rFonts w:ascii="Arial" w:hAnsi="Arial" w:cs="Arial"/>
          <w:color w:val="000000" w:themeColor="text1"/>
          <w:sz w:val="20"/>
          <w:szCs w:val="20"/>
        </w:rPr>
        <w:t>º</w:t>
      </w:r>
      <w:r w:rsidRPr="00480C2A">
        <w:rPr>
          <w:rFonts w:ascii="Arial" w:hAnsi="Arial" w:cs="Arial"/>
          <w:color w:val="000000" w:themeColor="text1"/>
          <w:sz w:val="20"/>
          <w:szCs w:val="20"/>
        </w:rPr>
        <w:t xml:space="preserve"> hoặc 250 mm.</w:t>
      </w:r>
    </w:p>
    <w:p w14:paraId="38CC9103"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2.2. Điều chỉnh ngang</w:t>
      </w:r>
    </w:p>
    <w:p w14:paraId="1AE3F30A"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2.2.1. Phương pháp đường thẳng 0,2 D (xem Hình 2)</w:t>
      </w:r>
    </w:p>
    <w:p w14:paraId="35EF7D08"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Một đường thẳng nằm ngang phía dưới và cách đường H-H một góc 0,2</w:t>
      </w:r>
      <w:r w:rsidR="003804AE" w:rsidRPr="00480C2A">
        <w:rPr>
          <w:rFonts w:ascii="Arial" w:hAnsi="Arial" w:cs="Arial"/>
          <w:color w:val="000000" w:themeColor="text1"/>
          <w:sz w:val="20"/>
          <w:szCs w:val="20"/>
        </w:rPr>
        <w:t>º</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hoặc 87 mm được quét từ vị trí lệch trái 5</w:t>
      </w:r>
      <w:r w:rsidR="003804AE" w:rsidRPr="00480C2A">
        <w:rPr>
          <w:rFonts w:ascii="Arial" w:hAnsi="Arial" w:cs="Arial"/>
          <w:color w:val="000000" w:themeColor="text1"/>
          <w:sz w:val="20"/>
          <w:szCs w:val="20"/>
        </w:rPr>
        <w:t>º</w:t>
      </w:r>
      <w:r w:rsidRPr="00480C2A">
        <w:rPr>
          <w:rFonts w:ascii="Arial" w:hAnsi="Arial" w:cs="Arial"/>
          <w:color w:val="000000" w:themeColor="text1"/>
          <w:sz w:val="20"/>
          <w:szCs w:val="20"/>
        </w:rPr>
        <w:t xml:space="preserve"> hoặc 2187 mm đến lệch phải 5</w:t>
      </w:r>
      <w:r w:rsidR="003804AE" w:rsidRPr="00480C2A">
        <w:rPr>
          <w:rFonts w:ascii="Arial" w:hAnsi="Arial" w:cs="Arial"/>
          <w:color w:val="000000" w:themeColor="text1"/>
          <w:sz w:val="20"/>
          <w:szCs w:val="20"/>
        </w:rPr>
        <w:t>º</w:t>
      </w:r>
      <w:r w:rsidRPr="00480C2A">
        <w:rPr>
          <w:rFonts w:ascii="Arial" w:hAnsi="Arial" w:cs="Arial"/>
          <w:color w:val="000000" w:themeColor="text1"/>
          <w:sz w:val="20"/>
          <w:szCs w:val="20"/>
        </w:rPr>
        <w:t xml:space="preserve"> sau khi đèn đã được điều chỉnh dọc. Giá trị G lớn nhất được xác định bằng công thức: </w:t>
      </w:r>
      <w:r w:rsidR="003804AE" w:rsidRPr="00480C2A">
        <w:rPr>
          <w:rFonts w:ascii="Arial" w:hAnsi="Arial" w:cs="Arial"/>
          <w:color w:val="000000" w:themeColor="text1"/>
          <w:sz w:val="20"/>
          <w:szCs w:val="20"/>
        </w:rPr>
        <w:t>G = (log E</w:t>
      </w:r>
      <w:r w:rsidR="003804AE" w:rsidRPr="00480C2A">
        <w:rPr>
          <w:rFonts w:ascii="Arial" w:hAnsi="Arial" w:cs="Arial"/>
          <w:color w:val="000000" w:themeColor="text1"/>
          <w:sz w:val="20"/>
          <w:szCs w:val="20"/>
          <w:vertAlign w:val="subscript"/>
        </w:rPr>
        <w:t>β</w:t>
      </w:r>
      <w:r w:rsidR="003804AE" w:rsidRPr="00480C2A">
        <w:rPr>
          <w:rFonts w:ascii="Arial" w:hAnsi="Arial" w:cs="Arial"/>
          <w:color w:val="000000" w:themeColor="text1"/>
          <w:sz w:val="20"/>
          <w:szCs w:val="20"/>
        </w:rPr>
        <w:t xml:space="preserve"> - log E</w:t>
      </w:r>
      <w:r w:rsidR="003804AE" w:rsidRPr="00480C2A">
        <w:rPr>
          <w:rFonts w:ascii="Arial" w:hAnsi="Arial" w:cs="Arial"/>
          <w:color w:val="000000" w:themeColor="text1"/>
          <w:sz w:val="20"/>
          <w:szCs w:val="20"/>
          <w:vertAlign w:val="subscript"/>
        </w:rPr>
        <w:t>(β + 0.1°)</w:t>
      </w:r>
      <w:r w:rsidR="003804AE" w:rsidRPr="00480C2A">
        <w:rPr>
          <w:rFonts w:ascii="Arial" w:hAnsi="Arial" w:cs="Arial"/>
          <w:color w:val="000000" w:themeColor="text1"/>
          <w:sz w:val="20"/>
          <w:szCs w:val="20"/>
        </w:rPr>
        <w:t>)</w:t>
      </w:r>
      <w:r w:rsidRPr="00480C2A">
        <w:rPr>
          <w:rFonts w:ascii="Arial" w:hAnsi="Arial" w:cs="Arial"/>
          <w:color w:val="000000" w:themeColor="text1"/>
          <w:sz w:val="20"/>
          <w:szCs w:val="20"/>
        </w:rPr>
        <w:t xml:space="preserve"> sẽ không nhỏ hơn 0,08.</w:t>
      </w:r>
    </w:p>
    <w:p w14:paraId="3F9C70CD"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Điểm uốn (điểm có G lớn nhất) tìm thấy trên đường 0,2 D phải được đặt trên đường</w:t>
      </w:r>
      <w:r w:rsidR="003804AE"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A-A (Hình 2).</w:t>
      </w:r>
    </w:p>
    <w:p w14:paraId="6FA03A97" w14:textId="0A85F7CD" w:rsidR="003804AE" w:rsidRPr="00480C2A" w:rsidRDefault="00D239C4" w:rsidP="00480C2A">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r w:rsidRPr="00480C2A">
        <w:rPr>
          <w:rFonts w:ascii="Arial" w:hAnsi="Arial" w:cs="Arial"/>
          <w:b/>
          <w:bCs/>
          <w:noProof/>
          <w:color w:val="000000" w:themeColor="text1"/>
          <w:sz w:val="20"/>
          <w:szCs w:val="20"/>
        </w:rPr>
        <w:lastRenderedPageBreak/>
        <w:drawing>
          <wp:inline distT="0" distB="0" distL="0" distR="0" wp14:anchorId="483E8DBD" wp14:editId="5DF13B8A">
            <wp:extent cx="5475605" cy="3359785"/>
            <wp:effectExtent l="0" t="0" r="0" b="0"/>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75605" cy="3359785"/>
                    </a:xfrm>
                    <a:prstGeom prst="rect">
                      <a:avLst/>
                    </a:prstGeom>
                    <a:noFill/>
                    <a:ln>
                      <a:noFill/>
                    </a:ln>
                  </pic:spPr>
                </pic:pic>
              </a:graphicData>
            </a:graphic>
          </wp:inline>
        </w:drawing>
      </w:r>
    </w:p>
    <w:p w14:paraId="70F4B60D" w14:textId="77777777" w:rsidR="00073EB2" w:rsidRPr="00480C2A" w:rsidRDefault="00073EB2" w:rsidP="00480C2A">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480C2A">
        <w:rPr>
          <w:rFonts w:ascii="Arial" w:hAnsi="Arial" w:cs="Arial"/>
          <w:b/>
          <w:bCs/>
          <w:color w:val="000000" w:themeColor="text1"/>
          <w:sz w:val="20"/>
          <w:szCs w:val="20"/>
        </w:rPr>
        <w:t xml:space="preserve">Hình 2. </w:t>
      </w:r>
      <w:r w:rsidRPr="00480C2A">
        <w:rPr>
          <w:rFonts w:ascii="Arial" w:hAnsi="Arial" w:cs="Arial"/>
          <w:color w:val="000000" w:themeColor="text1"/>
          <w:sz w:val="20"/>
          <w:szCs w:val="20"/>
        </w:rPr>
        <w:t>Điều chỉnh dọc và ngang bằng thiết bị - phương pháp quét theo đường</w:t>
      </w:r>
      <w:r w:rsidR="003804AE"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ngang</w:t>
      </w:r>
    </w:p>
    <w:p w14:paraId="76F91305"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2.2.2. Phương pháp 3 đường (xem Hình 3)</w:t>
      </w:r>
    </w:p>
    <w:p w14:paraId="4C5BA239"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Quét dọc từ vị trí lệch dưới 2</w:t>
      </w:r>
      <w:r w:rsidR="003804AE" w:rsidRPr="00480C2A">
        <w:rPr>
          <w:rFonts w:ascii="Arial" w:hAnsi="Arial" w:cs="Arial"/>
          <w:color w:val="000000" w:themeColor="text1"/>
          <w:sz w:val="20"/>
          <w:szCs w:val="20"/>
        </w:rPr>
        <w:t>º</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hoặc 873 mm đến lệch trên 2</w:t>
      </w:r>
      <w:r w:rsidR="003804AE" w:rsidRPr="00480C2A">
        <w:rPr>
          <w:rFonts w:ascii="Arial" w:hAnsi="Arial" w:cs="Arial"/>
          <w:color w:val="000000" w:themeColor="text1"/>
          <w:sz w:val="20"/>
          <w:szCs w:val="20"/>
        </w:rPr>
        <w:t>º</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hoặc 873 mm theo 3 đường thẳng lần lượt cách đường V-V về bên phải 1</w:t>
      </w:r>
      <w:r w:rsidR="003804AE" w:rsidRPr="00480C2A">
        <w:rPr>
          <w:rFonts w:ascii="Arial" w:hAnsi="Arial" w:cs="Arial"/>
          <w:color w:val="000000" w:themeColor="text1"/>
          <w:sz w:val="20"/>
          <w:szCs w:val="20"/>
        </w:rPr>
        <w:t>º</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hoặc 436 mm, 2</w:t>
      </w:r>
      <w:r w:rsidR="003804AE" w:rsidRPr="00480C2A">
        <w:rPr>
          <w:rFonts w:ascii="Arial" w:hAnsi="Arial" w:cs="Arial"/>
          <w:color w:val="000000" w:themeColor="text1"/>
          <w:sz w:val="20"/>
          <w:szCs w:val="20"/>
        </w:rPr>
        <w:t>º</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hoặc 873 mm, 3</w:t>
      </w:r>
      <w:r w:rsidR="003804AE" w:rsidRPr="00480C2A">
        <w:rPr>
          <w:rFonts w:ascii="Arial" w:hAnsi="Arial" w:cs="Arial"/>
          <w:color w:val="000000" w:themeColor="text1"/>
          <w:sz w:val="20"/>
          <w:szCs w:val="20"/>
        </w:rPr>
        <w:t>º</w:t>
      </w:r>
      <w:r w:rsidRPr="00480C2A">
        <w:rPr>
          <w:rFonts w:ascii="Arial" w:hAnsi="Arial" w:cs="Arial"/>
          <w:color w:val="000000" w:themeColor="text1"/>
          <w:sz w:val="20"/>
          <w:szCs w:val="20"/>
        </w:rPr>
        <w:t xml:space="preserve"> hoặc 1310 mm sau khi đèn đã được điều chỉnh dọc. Các giá trị G lớn nhất tương ứng được xác định bằng công thức:</w:t>
      </w:r>
    </w:p>
    <w:p w14:paraId="726B44D6" w14:textId="77777777" w:rsidR="00073EB2" w:rsidRPr="00480C2A" w:rsidRDefault="00073EB2" w:rsidP="00480C2A">
      <w:pPr>
        <w:widowControl w:val="0"/>
        <w:autoSpaceDE w:val="0"/>
        <w:autoSpaceDN w:val="0"/>
        <w:adjustRightInd w:val="0"/>
        <w:snapToGrid w:val="0"/>
        <w:spacing w:after="120" w:line="240" w:lineRule="auto"/>
        <w:jc w:val="center"/>
        <w:rPr>
          <w:rFonts w:ascii="Arial" w:hAnsi="Arial" w:cs="Arial"/>
          <w:color w:val="000000" w:themeColor="text1"/>
          <w:sz w:val="20"/>
          <w:szCs w:val="20"/>
          <w:lang w:val="nl-NL"/>
        </w:rPr>
      </w:pPr>
      <w:r w:rsidRPr="00480C2A">
        <w:rPr>
          <w:rFonts w:ascii="Arial" w:hAnsi="Arial" w:cs="Arial"/>
          <w:color w:val="000000" w:themeColor="text1"/>
          <w:sz w:val="20"/>
          <w:szCs w:val="20"/>
          <w:lang w:val="nl-NL"/>
        </w:rPr>
        <w:t>G = (log E</w:t>
      </w:r>
      <w:r w:rsidRPr="00480C2A">
        <w:rPr>
          <w:rFonts w:ascii="Arial" w:hAnsi="Arial" w:cs="Arial"/>
          <w:color w:val="000000" w:themeColor="text1"/>
          <w:sz w:val="20"/>
          <w:szCs w:val="20"/>
          <w:vertAlign w:val="subscript"/>
        </w:rPr>
        <w:t>β</w:t>
      </w:r>
      <w:r w:rsidRPr="00480C2A">
        <w:rPr>
          <w:rFonts w:ascii="Arial" w:hAnsi="Arial" w:cs="Arial"/>
          <w:color w:val="000000" w:themeColor="text1"/>
          <w:sz w:val="20"/>
          <w:szCs w:val="20"/>
          <w:lang w:val="nl-NL"/>
        </w:rPr>
        <w:t xml:space="preserve"> - log E</w:t>
      </w:r>
      <w:r w:rsidRPr="00480C2A">
        <w:rPr>
          <w:rFonts w:ascii="Arial" w:hAnsi="Arial" w:cs="Arial"/>
          <w:color w:val="000000" w:themeColor="text1"/>
          <w:sz w:val="20"/>
          <w:szCs w:val="20"/>
          <w:vertAlign w:val="subscript"/>
          <w:lang w:val="nl-NL"/>
        </w:rPr>
        <w:t>(</w:t>
      </w:r>
      <w:r w:rsidRPr="00480C2A">
        <w:rPr>
          <w:rFonts w:ascii="Arial" w:hAnsi="Arial" w:cs="Arial"/>
          <w:color w:val="000000" w:themeColor="text1"/>
          <w:sz w:val="20"/>
          <w:szCs w:val="20"/>
          <w:vertAlign w:val="subscript"/>
        </w:rPr>
        <w:t>β</w:t>
      </w:r>
      <w:r w:rsidRPr="00480C2A">
        <w:rPr>
          <w:rFonts w:ascii="Arial" w:hAnsi="Arial" w:cs="Arial"/>
          <w:color w:val="000000" w:themeColor="text1"/>
          <w:sz w:val="20"/>
          <w:szCs w:val="20"/>
          <w:vertAlign w:val="subscript"/>
          <w:lang w:val="nl-NL"/>
        </w:rPr>
        <w:t xml:space="preserve"> + 0.1°)</w:t>
      </w:r>
      <w:r w:rsidRPr="00480C2A">
        <w:rPr>
          <w:rFonts w:ascii="Arial" w:hAnsi="Arial" w:cs="Arial"/>
          <w:color w:val="000000" w:themeColor="text1"/>
          <w:sz w:val="20"/>
          <w:szCs w:val="20"/>
          <w:lang w:val="nl-NL"/>
        </w:rPr>
        <w:t>)</w:t>
      </w:r>
      <w:r w:rsidR="008013E8" w:rsidRPr="00480C2A">
        <w:rPr>
          <w:rFonts w:ascii="Arial" w:hAnsi="Arial" w:cs="Arial"/>
          <w:color w:val="000000" w:themeColor="text1"/>
          <w:sz w:val="20"/>
          <w:szCs w:val="20"/>
          <w:lang w:val="nl-NL"/>
        </w:rPr>
        <w:t xml:space="preserve"> </w:t>
      </w:r>
      <w:r w:rsidR="003804AE" w:rsidRPr="00480C2A">
        <w:rPr>
          <w:rFonts w:ascii="Arial" w:hAnsi="Arial" w:cs="Arial"/>
          <w:color w:val="000000" w:themeColor="text1"/>
          <w:sz w:val="20"/>
          <w:szCs w:val="20"/>
          <w:lang w:val="nl-NL"/>
        </w:rPr>
        <w:t xml:space="preserve">         </w:t>
      </w:r>
      <w:r w:rsidRPr="00480C2A">
        <w:rPr>
          <w:rFonts w:ascii="Arial" w:hAnsi="Arial" w:cs="Arial"/>
          <w:color w:val="000000" w:themeColor="text1"/>
          <w:sz w:val="20"/>
          <w:szCs w:val="20"/>
          <w:lang w:val="nl-NL"/>
        </w:rPr>
        <w:t>(3)</w:t>
      </w:r>
    </w:p>
    <w:p w14:paraId="183CC7AC"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480C2A">
        <w:rPr>
          <w:rFonts w:ascii="Arial" w:hAnsi="Arial" w:cs="Arial"/>
          <w:color w:val="000000" w:themeColor="text1"/>
          <w:sz w:val="20"/>
          <w:szCs w:val="20"/>
          <w:lang w:val="nl-NL"/>
        </w:rPr>
        <w:t xml:space="preserve">trong đó: </w:t>
      </w:r>
      <w:r w:rsidRPr="00480C2A">
        <w:rPr>
          <w:rFonts w:ascii="Arial" w:hAnsi="Arial" w:cs="Arial"/>
          <w:color w:val="000000" w:themeColor="text1"/>
          <w:sz w:val="20"/>
          <w:szCs w:val="20"/>
        </w:rPr>
        <w:t>β</w:t>
      </w:r>
      <w:r w:rsidRPr="00480C2A">
        <w:rPr>
          <w:rFonts w:ascii="Arial" w:hAnsi="Arial" w:cs="Arial"/>
          <w:color w:val="000000" w:themeColor="text1"/>
          <w:sz w:val="20"/>
          <w:szCs w:val="20"/>
          <w:lang w:val="nl-NL"/>
        </w:rPr>
        <w:t xml:space="preserve"> là vị trí dọc tính bằng độ;</w:t>
      </w:r>
    </w:p>
    <w:p w14:paraId="6EC4C3C2"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480C2A">
        <w:rPr>
          <w:rFonts w:ascii="Arial" w:hAnsi="Arial" w:cs="Arial"/>
          <w:i/>
          <w:iCs/>
          <w:color w:val="000000" w:themeColor="text1"/>
          <w:sz w:val="20"/>
          <w:szCs w:val="20"/>
          <w:lang w:val="nl-NL"/>
        </w:rPr>
        <w:t>E</w:t>
      </w:r>
      <w:r w:rsidR="003804AE" w:rsidRPr="00480C2A">
        <w:rPr>
          <w:rFonts w:ascii="Arial" w:hAnsi="Arial" w:cs="Arial"/>
          <w:i/>
          <w:color w:val="000000" w:themeColor="text1"/>
          <w:sz w:val="20"/>
          <w:szCs w:val="20"/>
          <w:vertAlign w:val="subscript"/>
        </w:rPr>
        <w:t>β</w:t>
      </w:r>
      <w:r w:rsidRPr="00480C2A">
        <w:rPr>
          <w:rFonts w:ascii="Arial" w:hAnsi="Arial" w:cs="Arial"/>
          <w:color w:val="000000" w:themeColor="text1"/>
          <w:sz w:val="20"/>
          <w:szCs w:val="20"/>
          <w:lang w:val="nl-NL"/>
        </w:rPr>
        <w:t xml:space="preserve"> </w:t>
      </w:r>
      <w:r w:rsidRPr="00480C2A">
        <w:rPr>
          <w:rFonts w:ascii="Arial" w:hAnsi="Arial" w:cs="Arial"/>
          <w:i/>
          <w:iCs/>
          <w:color w:val="000000" w:themeColor="text1"/>
          <w:sz w:val="20"/>
          <w:szCs w:val="20"/>
          <w:lang w:val="nl-NL"/>
        </w:rPr>
        <w:t xml:space="preserve">là giá trị độ rọi tại vị trí </w:t>
      </w:r>
      <w:r w:rsidR="003804AE" w:rsidRPr="00480C2A">
        <w:rPr>
          <w:rFonts w:ascii="Arial" w:hAnsi="Arial" w:cs="Arial"/>
          <w:i/>
          <w:color w:val="000000" w:themeColor="text1"/>
          <w:sz w:val="20"/>
          <w:szCs w:val="20"/>
        </w:rPr>
        <w:t>β</w:t>
      </w:r>
      <w:r w:rsidRPr="00480C2A">
        <w:rPr>
          <w:rFonts w:ascii="Arial" w:hAnsi="Arial" w:cs="Arial"/>
          <w:i/>
          <w:iCs/>
          <w:color w:val="000000" w:themeColor="text1"/>
          <w:sz w:val="20"/>
          <w:szCs w:val="20"/>
          <w:lang w:val="nl-NL"/>
        </w:rPr>
        <w:t>.</w:t>
      </w:r>
    </w:p>
    <w:p w14:paraId="0D96E51D"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480C2A">
        <w:rPr>
          <w:rFonts w:ascii="Arial" w:hAnsi="Arial" w:cs="Arial"/>
          <w:color w:val="000000" w:themeColor="text1"/>
          <w:sz w:val="20"/>
          <w:szCs w:val="20"/>
          <w:lang w:val="nl-NL"/>
        </w:rPr>
        <w:t>Giá trị G không được nhỏ hơn 0,08. Các điểm uốn (điểm có G lớn nhất) của 3 đường thẳng trên được sử dụng để định ra 1 đường thẳng. Giao điểm của đường thẳng này với</w:t>
      </w:r>
      <w:r w:rsidR="003804AE" w:rsidRPr="00480C2A">
        <w:rPr>
          <w:rFonts w:ascii="Arial" w:hAnsi="Arial" w:cs="Arial"/>
          <w:color w:val="000000" w:themeColor="text1"/>
          <w:sz w:val="20"/>
          <w:szCs w:val="20"/>
          <w:lang w:val="nl-NL"/>
        </w:rPr>
        <w:t xml:space="preserve"> </w:t>
      </w:r>
      <w:r w:rsidRPr="00480C2A">
        <w:rPr>
          <w:rFonts w:ascii="Arial" w:hAnsi="Arial" w:cs="Arial"/>
          <w:color w:val="000000" w:themeColor="text1"/>
          <w:sz w:val="20"/>
          <w:szCs w:val="20"/>
          <w:lang w:val="nl-NL"/>
        </w:rPr>
        <w:t>đường B-B phải được đặt lên trên đường V-V (Hình 3).</w:t>
      </w:r>
    </w:p>
    <w:p w14:paraId="70E031EB" w14:textId="7EB7B04C" w:rsidR="003804AE" w:rsidRPr="00480C2A" w:rsidRDefault="00D239C4" w:rsidP="00480C2A">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r w:rsidRPr="00480C2A">
        <w:rPr>
          <w:rFonts w:ascii="Arial" w:hAnsi="Arial" w:cs="Arial"/>
          <w:b/>
          <w:bCs/>
          <w:noProof/>
          <w:color w:val="000000" w:themeColor="text1"/>
          <w:sz w:val="20"/>
          <w:szCs w:val="20"/>
        </w:rPr>
        <w:drawing>
          <wp:inline distT="0" distB="0" distL="0" distR="0" wp14:anchorId="22D07264" wp14:editId="74ABD282">
            <wp:extent cx="5486400" cy="3200400"/>
            <wp:effectExtent l="0" t="0" r="0" b="0"/>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86400" cy="3200400"/>
                    </a:xfrm>
                    <a:prstGeom prst="rect">
                      <a:avLst/>
                    </a:prstGeom>
                    <a:noFill/>
                    <a:ln>
                      <a:noFill/>
                    </a:ln>
                  </pic:spPr>
                </pic:pic>
              </a:graphicData>
            </a:graphic>
          </wp:inline>
        </w:drawing>
      </w:r>
    </w:p>
    <w:p w14:paraId="63E800E6" w14:textId="77777777" w:rsidR="00073EB2" w:rsidRPr="00480C2A" w:rsidRDefault="00073EB2" w:rsidP="00480C2A">
      <w:pPr>
        <w:widowControl w:val="0"/>
        <w:autoSpaceDE w:val="0"/>
        <w:autoSpaceDN w:val="0"/>
        <w:adjustRightInd w:val="0"/>
        <w:snapToGrid w:val="0"/>
        <w:spacing w:after="100" w:afterAutospacing="1" w:line="240" w:lineRule="auto"/>
        <w:jc w:val="center"/>
        <w:rPr>
          <w:rFonts w:ascii="Arial" w:hAnsi="Arial" w:cs="Arial"/>
          <w:color w:val="000000" w:themeColor="text1"/>
          <w:sz w:val="20"/>
          <w:szCs w:val="20"/>
        </w:rPr>
      </w:pPr>
      <w:r w:rsidRPr="00480C2A">
        <w:rPr>
          <w:rFonts w:ascii="Arial" w:hAnsi="Arial" w:cs="Arial"/>
          <w:b/>
          <w:bCs/>
          <w:color w:val="000000" w:themeColor="text1"/>
          <w:sz w:val="20"/>
          <w:szCs w:val="20"/>
        </w:rPr>
        <w:t xml:space="preserve">Hình 3. </w:t>
      </w:r>
      <w:r w:rsidRPr="00480C2A">
        <w:rPr>
          <w:rFonts w:ascii="Arial" w:hAnsi="Arial" w:cs="Arial"/>
          <w:color w:val="000000" w:themeColor="text1"/>
          <w:sz w:val="20"/>
          <w:szCs w:val="20"/>
        </w:rPr>
        <w:t>Điều chỉnh dọc và ngang bằng thiết bị - phương pháp quét 3 đường thẳng</w:t>
      </w:r>
    </w:p>
    <w:p w14:paraId="5CFE733D" w14:textId="77777777" w:rsidR="00480C2A" w:rsidRDefault="00480C2A" w:rsidP="00480C2A">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480C2A" w:rsidSect="00480C2A">
          <w:pgSz w:w="11906" w:h="16838" w:code="9"/>
          <w:pgMar w:top="1440" w:right="1440" w:bottom="1440" w:left="1440" w:header="0" w:footer="0" w:gutter="0"/>
          <w:cols w:space="720"/>
          <w:noEndnote/>
          <w:docGrid w:linePitch="299"/>
        </w:sectPr>
      </w:pPr>
    </w:p>
    <w:p w14:paraId="3F992664"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b/>
          <w:bCs/>
          <w:color w:val="000000" w:themeColor="text1"/>
          <w:sz w:val="20"/>
          <w:szCs w:val="20"/>
        </w:rPr>
        <w:lastRenderedPageBreak/>
        <w:t>Phụ lục P</w:t>
      </w:r>
    </w:p>
    <w:p w14:paraId="7162A450" w14:textId="77777777" w:rsidR="00073EB2" w:rsidRDefault="00073EB2" w:rsidP="00480C2A">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r w:rsidRPr="00480C2A">
        <w:rPr>
          <w:rFonts w:ascii="Arial" w:hAnsi="Arial" w:cs="Arial"/>
          <w:b/>
          <w:bCs/>
          <w:color w:val="000000" w:themeColor="text1"/>
          <w:sz w:val="20"/>
          <w:szCs w:val="20"/>
        </w:rPr>
        <w:t>Xác định đường ranh giới chùm sáng chiếu gần đối xứng bằng thiết bị</w:t>
      </w:r>
    </w:p>
    <w:p w14:paraId="6170428A" w14:textId="77777777" w:rsidR="00480C2A" w:rsidRPr="00480C2A" w:rsidRDefault="00480C2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70469708"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1.</w:t>
      </w:r>
      <w:r w:rsidR="008013E8" w:rsidRPr="00480C2A">
        <w:rPr>
          <w:rFonts w:ascii="Arial" w:hAnsi="Arial" w:cs="Arial"/>
          <w:b/>
          <w:bCs/>
          <w:color w:val="000000" w:themeColor="text1"/>
          <w:sz w:val="20"/>
          <w:szCs w:val="20"/>
        </w:rPr>
        <w:t xml:space="preserve"> </w:t>
      </w:r>
      <w:r w:rsidRPr="00480C2A">
        <w:rPr>
          <w:rFonts w:ascii="Arial" w:hAnsi="Arial" w:cs="Arial"/>
          <w:b/>
          <w:bCs/>
          <w:color w:val="000000" w:themeColor="text1"/>
          <w:sz w:val="20"/>
          <w:szCs w:val="20"/>
        </w:rPr>
        <w:t>Tổng quan</w:t>
      </w:r>
    </w:p>
    <w:p w14:paraId="5F1D056A"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Phân bố cường độ ánh sáng của chùm ánh sáng đối xứng của đèn chiếu sáng phía trước xen kẽ với đường ranh giới cho phép chùm ánh sáng đối xứng được điều chỉnh 1 cách chính xác các phép đo độ sáng và định hướng cho phương tiện. Các đặc tính của đường ranh giới phải đáp ứng các yêu cầu quy định trong tại điểm 2, 3, 4 Phụ lục này.</w:t>
      </w:r>
    </w:p>
    <w:p w14:paraId="7765A8EB"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 Hình dạng của đường ranh giới</w:t>
      </w:r>
    </w:p>
    <w:p w14:paraId="120E316A"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2.1.</w:t>
      </w:r>
      <w:r w:rsidR="008013E8" w:rsidRPr="00480C2A">
        <w:rPr>
          <w:rFonts w:ascii="Arial" w:hAnsi="Arial" w:cs="Arial"/>
          <w:b/>
          <w:bCs/>
          <w:color w:val="000000" w:themeColor="text1"/>
          <w:sz w:val="20"/>
          <w:szCs w:val="20"/>
        </w:rPr>
        <w:t xml:space="preserve"> </w:t>
      </w:r>
      <w:r w:rsidRPr="00480C2A">
        <w:rPr>
          <w:rFonts w:ascii="Arial" w:hAnsi="Arial" w:cs="Arial"/>
          <w:color w:val="000000" w:themeColor="text1"/>
          <w:sz w:val="20"/>
          <w:szCs w:val="20"/>
        </w:rPr>
        <w:t>Việc điều chỉnh bằng mắt đường ranh giới của chùm sáng gần đối xứng sẽ</w:t>
      </w:r>
      <w:r w:rsidR="003804AE"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cung cấp một đường nằm ngang để sự điều chỉnh chùm sáng gần đối xứng của đèn chiếu sáng phía trước mở rộng sang 2 bên của đường V-V (xem Hình 1).</w:t>
      </w:r>
    </w:p>
    <w:p w14:paraId="458A74AB" w14:textId="1433E9EF" w:rsidR="003804AE" w:rsidRPr="00480C2A" w:rsidRDefault="00D239C4"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noProof/>
          <w:color w:val="000000" w:themeColor="text1"/>
          <w:sz w:val="20"/>
          <w:szCs w:val="20"/>
        </w:rPr>
        <w:drawing>
          <wp:inline distT="0" distB="0" distL="0" distR="0" wp14:anchorId="31C11AEE" wp14:editId="03ACB8A3">
            <wp:extent cx="5486400" cy="2413635"/>
            <wp:effectExtent l="0" t="0" r="0" b="0"/>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86400" cy="2413635"/>
                    </a:xfrm>
                    <a:prstGeom prst="rect">
                      <a:avLst/>
                    </a:prstGeom>
                    <a:noFill/>
                    <a:ln>
                      <a:noFill/>
                    </a:ln>
                  </pic:spPr>
                </pic:pic>
              </a:graphicData>
            </a:graphic>
          </wp:inline>
        </w:drawing>
      </w:r>
    </w:p>
    <w:p w14:paraId="6BAA90B2" w14:textId="77777777" w:rsidR="00073EB2" w:rsidRPr="00480C2A" w:rsidRDefault="00073EB2" w:rsidP="00480C2A">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480C2A">
        <w:rPr>
          <w:rFonts w:ascii="Arial" w:hAnsi="Arial" w:cs="Arial"/>
          <w:b/>
          <w:bCs/>
          <w:color w:val="000000" w:themeColor="text1"/>
          <w:sz w:val="20"/>
          <w:szCs w:val="20"/>
        </w:rPr>
        <w:t xml:space="preserve">Hình 1. </w:t>
      </w:r>
      <w:r w:rsidRPr="00480C2A">
        <w:rPr>
          <w:rFonts w:ascii="Arial" w:hAnsi="Arial" w:cs="Arial"/>
          <w:color w:val="000000" w:themeColor="text1"/>
          <w:sz w:val="20"/>
          <w:szCs w:val="20"/>
        </w:rPr>
        <w:t>Hình dạng và vị trí của đường ranh giới</w:t>
      </w:r>
    </w:p>
    <w:p w14:paraId="097DEEEF"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3.</w:t>
      </w:r>
      <w:r w:rsidR="008013E8" w:rsidRPr="00480C2A">
        <w:rPr>
          <w:rFonts w:ascii="Arial" w:hAnsi="Arial" w:cs="Arial"/>
          <w:b/>
          <w:bCs/>
          <w:color w:val="000000" w:themeColor="text1"/>
          <w:sz w:val="20"/>
          <w:szCs w:val="20"/>
        </w:rPr>
        <w:t xml:space="preserve"> </w:t>
      </w:r>
      <w:r w:rsidRPr="00480C2A">
        <w:rPr>
          <w:rFonts w:ascii="Arial" w:hAnsi="Arial" w:cs="Arial"/>
          <w:b/>
          <w:bCs/>
          <w:color w:val="000000" w:themeColor="text1"/>
          <w:sz w:val="20"/>
          <w:szCs w:val="20"/>
        </w:rPr>
        <w:t>Điều chỉnh chùm sáng gần đối xứng của đèn</w:t>
      </w:r>
    </w:p>
    <w:p w14:paraId="3F43FA73"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3.1.</w:t>
      </w:r>
      <w:r w:rsidR="008013E8" w:rsidRPr="00480C2A">
        <w:rPr>
          <w:rFonts w:ascii="Arial" w:hAnsi="Arial" w:cs="Arial"/>
          <w:b/>
          <w:bCs/>
          <w:color w:val="000000" w:themeColor="text1"/>
          <w:sz w:val="20"/>
          <w:szCs w:val="20"/>
        </w:rPr>
        <w:t xml:space="preserve"> </w:t>
      </w:r>
      <w:r w:rsidRPr="00480C2A">
        <w:rPr>
          <w:rFonts w:ascii="Arial" w:hAnsi="Arial" w:cs="Arial"/>
          <w:b/>
          <w:bCs/>
          <w:color w:val="000000" w:themeColor="text1"/>
          <w:sz w:val="20"/>
          <w:szCs w:val="20"/>
        </w:rPr>
        <w:t>Điều chỉnh theo phương ngang</w:t>
      </w:r>
    </w:p>
    <w:p w14:paraId="2DEBED63"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Chùm sáng cùng đường ranh giới của nó phải được đặt tại vị trí mà hình dạng chùm sáng dự kiến gần như đối xứng qua đường V-V.</w:t>
      </w:r>
    </w:p>
    <w:p w14:paraId="4EFEC01D"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3.2.</w:t>
      </w:r>
      <w:r w:rsidR="008013E8" w:rsidRPr="00480C2A">
        <w:rPr>
          <w:rFonts w:ascii="Arial" w:hAnsi="Arial" w:cs="Arial"/>
          <w:b/>
          <w:bCs/>
          <w:color w:val="000000" w:themeColor="text1"/>
          <w:sz w:val="20"/>
          <w:szCs w:val="20"/>
        </w:rPr>
        <w:t xml:space="preserve"> </w:t>
      </w:r>
      <w:r w:rsidRPr="00480C2A">
        <w:rPr>
          <w:rFonts w:ascii="Arial" w:hAnsi="Arial" w:cs="Arial"/>
          <w:b/>
          <w:bCs/>
          <w:color w:val="000000" w:themeColor="text1"/>
          <w:sz w:val="20"/>
          <w:szCs w:val="20"/>
        </w:rPr>
        <w:t>Điều chỉnh theo phương dọc</w:t>
      </w:r>
    </w:p>
    <w:p w14:paraId="1E1CE783"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Sau khi điều chỉnh theo phương ngang chùm sáng gần đối xứng đèn chiếu sáng phía trước theo điểm 3.1 Phụ lục này, sự điều chỉnh dọc được thực hiện để chùm sáng và với đường ranh giới của nó di chuyển đi lên từ vị trí bên dưới cho đến khi đường ranh giới được đặt tại vị trí dọc danh định. Đối với sự điều chỉnh dọc danh định đường ranh giới được đặt tại vị trí trên đường v-v tại 1% dưới đường h-h (250 mm).</w:t>
      </w:r>
    </w:p>
    <w:p w14:paraId="55EA514C"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Nếu phần nằm ngang không thẳng mà hơi cong hoặc nghiêng, đường ranh giới không được vượt quá phạm vi dọc tạo lên bởi hai đường nằm ngang chạy từ vị trí 3</w:t>
      </w:r>
      <w:r w:rsidR="003804AE" w:rsidRPr="00480C2A">
        <w:rPr>
          <w:rFonts w:ascii="Arial" w:hAnsi="Arial" w:cs="Arial"/>
          <w:color w:val="000000" w:themeColor="text1"/>
          <w:sz w:val="20"/>
          <w:szCs w:val="20"/>
        </w:rPr>
        <w:t>º</w:t>
      </w:r>
      <w:r w:rsidRPr="00480C2A">
        <w:rPr>
          <w:rFonts w:ascii="Arial" w:hAnsi="Arial" w:cs="Arial"/>
          <w:color w:val="000000" w:themeColor="text1"/>
          <w:sz w:val="20"/>
          <w:szCs w:val="20"/>
        </w:rPr>
        <w:t xml:space="preserve"> phải sang 3</w:t>
      </w:r>
      <w:r w:rsidR="003804AE" w:rsidRPr="00480C2A">
        <w:rPr>
          <w:rFonts w:ascii="Arial" w:hAnsi="Arial" w:cs="Arial"/>
          <w:color w:val="000000" w:themeColor="text1"/>
          <w:sz w:val="20"/>
          <w:szCs w:val="20"/>
        </w:rPr>
        <w:t>º</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trái đường v-v ở 0,2</w:t>
      </w:r>
      <w:r w:rsidR="003804AE" w:rsidRPr="00480C2A">
        <w:rPr>
          <w:rFonts w:ascii="Arial" w:hAnsi="Arial" w:cs="Arial"/>
          <w:color w:val="000000" w:themeColor="text1"/>
          <w:sz w:val="20"/>
          <w:szCs w:val="20"/>
        </w:rPr>
        <w:t>º</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cho loại B và 0,3</w:t>
      </w:r>
      <w:r w:rsidR="003804AE" w:rsidRPr="00480C2A">
        <w:rPr>
          <w:rFonts w:ascii="Arial" w:hAnsi="Arial" w:cs="Arial"/>
          <w:color w:val="000000" w:themeColor="text1"/>
          <w:sz w:val="20"/>
          <w:szCs w:val="20"/>
        </w:rPr>
        <w:t>º</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cho loại A, C và D, E ở trên và dưới vị trí danh định của đường ranh giới (xem Hình 1).</w:t>
      </w:r>
    </w:p>
    <w:p w14:paraId="193DC01B"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3.3.</w:t>
      </w:r>
      <w:r w:rsidR="008013E8" w:rsidRPr="00480C2A">
        <w:rPr>
          <w:rFonts w:ascii="Arial" w:hAnsi="Arial" w:cs="Arial"/>
          <w:b/>
          <w:bCs/>
          <w:color w:val="000000" w:themeColor="text1"/>
          <w:sz w:val="20"/>
          <w:szCs w:val="20"/>
        </w:rPr>
        <w:t xml:space="preserve"> </w:t>
      </w:r>
      <w:r w:rsidRPr="00480C2A">
        <w:rPr>
          <w:rFonts w:ascii="Arial" w:hAnsi="Arial" w:cs="Arial"/>
          <w:color w:val="000000" w:themeColor="text1"/>
          <w:sz w:val="20"/>
          <w:szCs w:val="20"/>
        </w:rPr>
        <w:t>Khi điều chỉnh theo phương dọc của 3 lớp khác nhau khác hơn 0,2</w:t>
      </w:r>
      <w:r w:rsidR="003804AE" w:rsidRPr="00480C2A">
        <w:rPr>
          <w:rFonts w:ascii="Arial" w:hAnsi="Arial" w:cs="Arial"/>
          <w:color w:val="000000" w:themeColor="text1"/>
          <w:sz w:val="20"/>
          <w:szCs w:val="20"/>
        </w:rPr>
        <w:t>º</w:t>
      </w:r>
      <w:r w:rsidRPr="00480C2A">
        <w:rPr>
          <w:rFonts w:ascii="Arial" w:hAnsi="Arial" w:cs="Arial"/>
          <w:color w:val="000000" w:themeColor="text1"/>
          <w:sz w:val="20"/>
          <w:szCs w:val="20"/>
        </w:rPr>
        <w:t xml:space="preserve"> cho loại B,</w:t>
      </w:r>
      <w:r w:rsidR="003804AE"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0,3</w:t>
      </w:r>
      <w:r w:rsidR="003804AE" w:rsidRPr="00480C2A">
        <w:rPr>
          <w:rFonts w:ascii="Arial" w:hAnsi="Arial" w:cs="Arial"/>
          <w:color w:val="000000" w:themeColor="text1"/>
          <w:sz w:val="20"/>
          <w:szCs w:val="20"/>
        </w:rPr>
        <w:t>º</w:t>
      </w:r>
      <w:r w:rsidRPr="00480C2A">
        <w:rPr>
          <w:rFonts w:ascii="Arial" w:hAnsi="Arial" w:cs="Arial"/>
          <w:color w:val="000000" w:themeColor="text1"/>
          <w:sz w:val="20"/>
          <w:szCs w:val="20"/>
        </w:rPr>
        <w:t xml:space="preserve"> cho loại A, C và D, E, phần nằm ngang của đường ranh giới là giả định không cung cấp</w:t>
      </w:r>
      <w:r w:rsidR="003804AE"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đủ độ tuyến tính và nét cho việc điều chỉnh hình ảnh trực quan. Trong trường hợp này đặc tính của các đường ranh giới sẽ được thử bằng thiết bị theo đúng các yêu cầu như sau.</w:t>
      </w:r>
    </w:p>
    <w:p w14:paraId="70FF8A12"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4. Đo chất lượng đường ranh giới</w:t>
      </w:r>
    </w:p>
    <w:p w14:paraId="1660D292"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4.1. </w:t>
      </w:r>
      <w:r w:rsidRPr="00480C2A">
        <w:rPr>
          <w:rFonts w:ascii="Arial" w:hAnsi="Arial" w:cs="Arial"/>
          <w:color w:val="000000" w:themeColor="text1"/>
          <w:sz w:val="20"/>
          <w:szCs w:val="20"/>
        </w:rPr>
        <w:t>Phép đo phải được thực hiện bằng cách quét theo phương dọc qua phần nằm ngang của đường ranh giới với bước nhảy không qua 0,05</w:t>
      </w:r>
      <w:r w:rsidR="003804AE" w:rsidRPr="00480C2A">
        <w:rPr>
          <w:rFonts w:ascii="Arial" w:hAnsi="Arial" w:cs="Arial"/>
          <w:color w:val="000000" w:themeColor="text1"/>
          <w:sz w:val="20"/>
          <w:szCs w:val="20"/>
        </w:rPr>
        <w:t>º</w:t>
      </w:r>
      <w:r w:rsidRPr="00480C2A">
        <w:rPr>
          <w:rFonts w:ascii="Arial" w:hAnsi="Arial" w:cs="Arial"/>
          <w:color w:val="000000" w:themeColor="text1"/>
          <w:sz w:val="20"/>
          <w:szCs w:val="20"/>
        </w:rPr>
        <w:t xml:space="preserve"> hoặc 22 mm tại những khoảng cách đo khác nhau.</w:t>
      </w:r>
    </w:p>
    <w:p w14:paraId="1B7AF299"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 Tại khoảng cách đo là 10 m với đầu dò có đường kính xấp xỉ 10 mm; hoặc</w:t>
      </w:r>
    </w:p>
    <w:p w14:paraId="56B99CF7"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lastRenderedPageBreak/>
        <w:t>- Tại khoảng cách đo là 25 m với đầu dò có đường kính xấp xỉ 30 mm.</w:t>
      </w:r>
    </w:p>
    <w:p w14:paraId="29C79137"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Phép đo chất lượng đường ranh giới là phù hợp nếu yêu cầu của điểm 4.1.2 Phụ lục</w:t>
      </w:r>
      <w:r w:rsidR="003804AE"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này đáp ứng ít nhất một phép đo tại khoảng cách 10 m hoặc 25 m.</w:t>
      </w:r>
    </w:p>
    <w:p w14:paraId="681AAA84"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Việc quét được thực hiện từ dưới lên qua đường ranh giới theo các đường dọc (Hình</w:t>
      </w:r>
      <w:r w:rsidR="003804AE"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2) lần lượt cách đường V-V các góc ± 3</w:t>
      </w:r>
      <w:r w:rsidR="003804AE" w:rsidRPr="00480C2A">
        <w:rPr>
          <w:rFonts w:ascii="Arial" w:hAnsi="Arial" w:cs="Arial"/>
          <w:color w:val="000000" w:themeColor="text1"/>
          <w:sz w:val="20"/>
          <w:szCs w:val="20"/>
        </w:rPr>
        <w:t>º</w:t>
      </w:r>
      <w:r w:rsidRPr="00480C2A">
        <w:rPr>
          <w:rFonts w:ascii="Arial" w:hAnsi="Arial" w:cs="Arial"/>
          <w:color w:val="000000" w:themeColor="text1"/>
          <w:sz w:val="20"/>
          <w:szCs w:val="20"/>
        </w:rPr>
        <w:t xml:space="preserve"> hoặc ± 1310 mm. Khi đo như vậy, chất lượng của đường ranh giới phải phù hợp các yêu cầu sau đây:</w:t>
      </w:r>
    </w:p>
    <w:p w14:paraId="620C8B5A"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4.1.1. Hiển thị không nhiều hơn một đường ranh giới</w:t>
      </w:r>
    </w:p>
    <w:p w14:paraId="164AF023"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4.1.2. Độ sắc nét của đường ranh giới</w:t>
      </w:r>
    </w:p>
    <w:p w14:paraId="53EB2C88"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Nếu quét theo phương dọc qua phần đường ranh giới nằm ngang dọc theo 2 đường thẳng cách đường V-V ± 2,5</w:t>
      </w:r>
      <w:r w:rsidR="003804AE" w:rsidRPr="00480C2A">
        <w:rPr>
          <w:rFonts w:ascii="Arial" w:hAnsi="Arial" w:cs="Arial"/>
          <w:color w:val="000000" w:themeColor="text1"/>
          <w:sz w:val="20"/>
          <w:szCs w:val="20"/>
        </w:rPr>
        <w:t>º</w:t>
      </w:r>
      <w:r w:rsidRPr="00480C2A">
        <w:rPr>
          <w:rFonts w:ascii="Arial" w:hAnsi="Arial" w:cs="Arial"/>
          <w:color w:val="000000" w:themeColor="text1"/>
          <w:sz w:val="20"/>
          <w:szCs w:val="20"/>
        </w:rPr>
        <w:t xml:space="preserve"> hoặc ± 1092 mm (Hình 1), giá trị lớn nhất đo được theo công</w:t>
      </w:r>
      <w:r w:rsidR="003804AE"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thức:</w:t>
      </w:r>
    </w:p>
    <w:p w14:paraId="001831A1" w14:textId="77777777" w:rsidR="00073EB2" w:rsidRPr="00480C2A" w:rsidRDefault="00073EB2" w:rsidP="00480C2A">
      <w:pPr>
        <w:widowControl w:val="0"/>
        <w:autoSpaceDE w:val="0"/>
        <w:autoSpaceDN w:val="0"/>
        <w:adjustRightInd w:val="0"/>
        <w:snapToGrid w:val="0"/>
        <w:spacing w:after="120" w:line="240" w:lineRule="auto"/>
        <w:jc w:val="center"/>
        <w:rPr>
          <w:rFonts w:ascii="Arial" w:hAnsi="Arial" w:cs="Arial"/>
          <w:color w:val="000000" w:themeColor="text1"/>
          <w:sz w:val="20"/>
          <w:szCs w:val="20"/>
          <w:lang w:val="nl-NL"/>
        </w:rPr>
      </w:pPr>
      <w:r w:rsidRPr="00480C2A">
        <w:rPr>
          <w:rFonts w:ascii="Arial" w:hAnsi="Arial" w:cs="Arial"/>
          <w:color w:val="000000" w:themeColor="text1"/>
          <w:sz w:val="20"/>
          <w:szCs w:val="20"/>
          <w:lang w:val="nl-NL"/>
        </w:rPr>
        <w:t>G = (log E</w:t>
      </w:r>
      <w:r w:rsidRPr="00480C2A">
        <w:rPr>
          <w:rFonts w:ascii="Arial" w:hAnsi="Arial" w:cs="Arial"/>
          <w:color w:val="000000" w:themeColor="text1"/>
          <w:sz w:val="20"/>
          <w:szCs w:val="20"/>
          <w:vertAlign w:val="subscript"/>
          <w:lang w:val="nl-NL"/>
        </w:rPr>
        <w:t>V</w:t>
      </w:r>
      <w:r w:rsidRPr="00480C2A">
        <w:rPr>
          <w:rFonts w:ascii="Arial" w:hAnsi="Arial" w:cs="Arial"/>
          <w:color w:val="000000" w:themeColor="text1"/>
          <w:sz w:val="20"/>
          <w:szCs w:val="20"/>
          <w:lang w:val="nl-NL"/>
        </w:rPr>
        <w:t xml:space="preserve"> - log E</w:t>
      </w:r>
      <w:r w:rsidRPr="00480C2A">
        <w:rPr>
          <w:rFonts w:ascii="Arial" w:hAnsi="Arial" w:cs="Arial"/>
          <w:color w:val="000000" w:themeColor="text1"/>
          <w:sz w:val="20"/>
          <w:szCs w:val="20"/>
          <w:vertAlign w:val="subscript"/>
          <w:lang w:val="nl-NL"/>
        </w:rPr>
        <w:t>(V + 0.1°)</w:t>
      </w:r>
      <w:r w:rsidRPr="00480C2A">
        <w:rPr>
          <w:rFonts w:ascii="Arial" w:hAnsi="Arial" w:cs="Arial"/>
          <w:color w:val="000000" w:themeColor="text1"/>
          <w:sz w:val="20"/>
          <w:szCs w:val="20"/>
          <w:lang w:val="nl-NL"/>
        </w:rPr>
        <w:t>)</w:t>
      </w:r>
      <w:r w:rsidR="008013E8" w:rsidRPr="00480C2A">
        <w:rPr>
          <w:rFonts w:ascii="Arial" w:hAnsi="Arial" w:cs="Arial"/>
          <w:color w:val="000000" w:themeColor="text1"/>
          <w:sz w:val="20"/>
          <w:szCs w:val="20"/>
          <w:lang w:val="nl-NL"/>
        </w:rPr>
        <w:t xml:space="preserve"> </w:t>
      </w:r>
      <w:r w:rsidR="003804AE" w:rsidRPr="00480C2A">
        <w:rPr>
          <w:rFonts w:ascii="Arial" w:hAnsi="Arial" w:cs="Arial"/>
          <w:color w:val="000000" w:themeColor="text1"/>
          <w:sz w:val="20"/>
          <w:szCs w:val="20"/>
          <w:lang w:val="nl-NL"/>
        </w:rPr>
        <w:t xml:space="preserve">       </w:t>
      </w:r>
      <w:r w:rsidRPr="00480C2A">
        <w:rPr>
          <w:rFonts w:ascii="Arial" w:hAnsi="Arial" w:cs="Arial"/>
          <w:color w:val="000000" w:themeColor="text1"/>
          <w:sz w:val="20"/>
          <w:szCs w:val="20"/>
          <w:lang w:val="nl-NL"/>
        </w:rPr>
        <w:t>(4)</w:t>
      </w:r>
    </w:p>
    <w:p w14:paraId="3B34A742"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480C2A">
        <w:rPr>
          <w:rFonts w:ascii="Arial" w:hAnsi="Arial" w:cs="Arial"/>
          <w:color w:val="000000" w:themeColor="text1"/>
          <w:sz w:val="20"/>
          <w:szCs w:val="20"/>
          <w:lang w:val="nl-NL"/>
        </w:rPr>
        <w:t>Được gọi là hệ số sắc nét G của đường ranh giới. Giá trị của G không được phép nhỏ hơn 0,13 đối với đèn loại B và 0,08 đối với đèn loại A, C và D, E. Vị trí tại đó giá trị G đạt giá trị lớn nhất được xem là vị trí của đường ranh giới.</w:t>
      </w:r>
    </w:p>
    <w:p w14:paraId="6E016A8A"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480C2A">
        <w:rPr>
          <w:rFonts w:ascii="Arial" w:hAnsi="Arial" w:cs="Arial"/>
          <w:b/>
          <w:bCs/>
          <w:color w:val="000000" w:themeColor="text1"/>
          <w:sz w:val="20"/>
          <w:szCs w:val="20"/>
          <w:lang w:val="nl-NL"/>
        </w:rPr>
        <w:t xml:space="preserve">4.1.3. Độ tuyến tính: </w:t>
      </w:r>
      <w:r w:rsidRPr="00480C2A">
        <w:rPr>
          <w:rFonts w:ascii="Arial" w:hAnsi="Arial" w:cs="Arial"/>
          <w:color w:val="000000" w:themeColor="text1"/>
          <w:sz w:val="20"/>
          <w:szCs w:val="20"/>
          <w:lang w:val="nl-NL"/>
        </w:rPr>
        <w:t>phần của đường ranh giới mà dùng để điều chỉnh dọc sẽ nằm ngang từ vị trí -3</w:t>
      </w:r>
      <w:r w:rsidR="003804AE" w:rsidRPr="00480C2A">
        <w:rPr>
          <w:rFonts w:ascii="Arial" w:hAnsi="Arial" w:cs="Arial"/>
          <w:color w:val="000000" w:themeColor="text1"/>
          <w:sz w:val="20"/>
          <w:szCs w:val="20"/>
          <w:lang w:val="nl-NL"/>
        </w:rPr>
        <w:t>º</w:t>
      </w:r>
      <w:r w:rsidRPr="00480C2A">
        <w:rPr>
          <w:rFonts w:ascii="Arial" w:hAnsi="Arial" w:cs="Arial"/>
          <w:color w:val="000000" w:themeColor="text1"/>
          <w:sz w:val="20"/>
          <w:szCs w:val="20"/>
          <w:lang w:val="nl-NL"/>
        </w:rPr>
        <w:t xml:space="preserve"> hoặc -1310 mm đến +3</w:t>
      </w:r>
      <w:r w:rsidR="003804AE" w:rsidRPr="00480C2A">
        <w:rPr>
          <w:rFonts w:ascii="Arial" w:hAnsi="Arial" w:cs="Arial"/>
          <w:color w:val="000000" w:themeColor="text1"/>
          <w:sz w:val="20"/>
          <w:szCs w:val="20"/>
          <w:lang w:val="nl-NL"/>
        </w:rPr>
        <w:t>º</w:t>
      </w:r>
      <w:r w:rsidRPr="00480C2A">
        <w:rPr>
          <w:rFonts w:ascii="Arial" w:hAnsi="Arial" w:cs="Arial"/>
          <w:color w:val="000000" w:themeColor="text1"/>
          <w:sz w:val="20"/>
          <w:szCs w:val="20"/>
          <w:lang w:val="nl-NL"/>
        </w:rPr>
        <w:t xml:space="preserve"> hoặc +1310 mm đối với đường V-V. Yêu cầu này được cho là thỏa mãn nếu các vị trí dọc của các điểm có G lớn nhất trên các đường thẳng lần lượt cách đường V-V về hai phía góc 1,5</w:t>
      </w:r>
      <w:r w:rsidR="003804AE" w:rsidRPr="00480C2A">
        <w:rPr>
          <w:rFonts w:ascii="Arial" w:hAnsi="Arial" w:cs="Arial"/>
          <w:color w:val="000000" w:themeColor="text1"/>
          <w:sz w:val="20"/>
          <w:szCs w:val="20"/>
          <w:lang w:val="nl-NL"/>
        </w:rPr>
        <w:t>º</w:t>
      </w:r>
      <w:r w:rsidR="008013E8" w:rsidRPr="00480C2A">
        <w:rPr>
          <w:rFonts w:ascii="Arial" w:hAnsi="Arial" w:cs="Arial"/>
          <w:color w:val="000000" w:themeColor="text1"/>
          <w:sz w:val="20"/>
          <w:szCs w:val="20"/>
          <w:lang w:val="nl-NL"/>
        </w:rPr>
        <w:t xml:space="preserve"> </w:t>
      </w:r>
      <w:r w:rsidRPr="00480C2A">
        <w:rPr>
          <w:rFonts w:ascii="Arial" w:hAnsi="Arial" w:cs="Arial"/>
          <w:color w:val="000000" w:themeColor="text1"/>
          <w:sz w:val="20"/>
          <w:szCs w:val="20"/>
          <w:lang w:val="nl-NL"/>
        </w:rPr>
        <w:t>hoặc 655 mm, 3</w:t>
      </w:r>
      <w:r w:rsidR="003804AE" w:rsidRPr="00480C2A">
        <w:rPr>
          <w:rFonts w:ascii="Arial" w:hAnsi="Arial" w:cs="Arial"/>
          <w:color w:val="000000" w:themeColor="text1"/>
          <w:sz w:val="20"/>
          <w:szCs w:val="20"/>
          <w:lang w:val="nl-NL"/>
        </w:rPr>
        <w:t>º</w:t>
      </w:r>
      <w:r w:rsidR="008013E8" w:rsidRPr="00480C2A">
        <w:rPr>
          <w:rFonts w:ascii="Arial" w:hAnsi="Arial" w:cs="Arial"/>
          <w:color w:val="000000" w:themeColor="text1"/>
          <w:sz w:val="20"/>
          <w:szCs w:val="20"/>
          <w:lang w:val="nl-NL"/>
        </w:rPr>
        <w:t xml:space="preserve"> </w:t>
      </w:r>
      <w:r w:rsidRPr="00480C2A">
        <w:rPr>
          <w:rFonts w:ascii="Arial" w:hAnsi="Arial" w:cs="Arial"/>
          <w:color w:val="000000" w:themeColor="text1"/>
          <w:sz w:val="20"/>
          <w:szCs w:val="20"/>
          <w:lang w:val="nl-NL"/>
        </w:rPr>
        <w:t>hoặc 1310 mm (Hình 2) không khác quá 0,2</w:t>
      </w:r>
      <w:r w:rsidR="003804AE" w:rsidRPr="00480C2A">
        <w:rPr>
          <w:rFonts w:ascii="Arial" w:hAnsi="Arial" w:cs="Arial"/>
          <w:color w:val="000000" w:themeColor="text1"/>
          <w:sz w:val="20"/>
          <w:szCs w:val="20"/>
          <w:lang w:val="nl-NL"/>
        </w:rPr>
        <w:t>º</w:t>
      </w:r>
      <w:r w:rsidRPr="00480C2A">
        <w:rPr>
          <w:rFonts w:ascii="Arial" w:hAnsi="Arial" w:cs="Arial"/>
          <w:color w:val="000000" w:themeColor="text1"/>
          <w:sz w:val="20"/>
          <w:szCs w:val="20"/>
          <w:lang w:val="nl-NL"/>
        </w:rPr>
        <w:t xml:space="preserve"> hoặc 87 mm đối với lớp B và 0,3</w:t>
      </w:r>
      <w:r w:rsidR="003804AE" w:rsidRPr="00480C2A">
        <w:rPr>
          <w:rFonts w:ascii="Arial" w:hAnsi="Arial" w:cs="Arial"/>
          <w:color w:val="000000" w:themeColor="text1"/>
          <w:sz w:val="20"/>
          <w:szCs w:val="20"/>
          <w:lang w:val="nl-NL"/>
        </w:rPr>
        <w:t>º</w:t>
      </w:r>
      <w:r w:rsidRPr="00480C2A">
        <w:rPr>
          <w:rFonts w:ascii="Arial" w:hAnsi="Arial" w:cs="Arial"/>
          <w:color w:val="000000" w:themeColor="text1"/>
          <w:sz w:val="20"/>
          <w:szCs w:val="20"/>
          <w:lang w:val="nl-NL"/>
        </w:rPr>
        <w:t xml:space="preserve"> hoặc 130 mm đối với loại A, C và D, E từ vị trí của đường ranh giới.</w:t>
      </w:r>
    </w:p>
    <w:p w14:paraId="47611643"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480C2A">
        <w:rPr>
          <w:rFonts w:ascii="Arial" w:hAnsi="Arial" w:cs="Arial"/>
          <w:b/>
          <w:bCs/>
          <w:color w:val="000000" w:themeColor="text1"/>
          <w:sz w:val="20"/>
          <w:szCs w:val="20"/>
          <w:lang w:val="nl-NL"/>
        </w:rPr>
        <w:t>5. Điều chỉnh theo phương dọc</w:t>
      </w:r>
    </w:p>
    <w:p w14:paraId="729FD1FE"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480C2A">
        <w:rPr>
          <w:rFonts w:ascii="Arial" w:hAnsi="Arial" w:cs="Arial"/>
          <w:color w:val="000000" w:themeColor="text1"/>
          <w:sz w:val="20"/>
          <w:szCs w:val="20"/>
          <w:lang w:val="nl-NL"/>
        </w:rPr>
        <w:t>Nếu đường ranh giới đáp ứng các yêu cầu Phụ lục này, việc điều chỉnh dọc chùm sáng được thực hiện bằng cách dịch đường ranh giới xác định ở điểm 4.1.2 Phụ lục này về</w:t>
      </w:r>
      <w:r w:rsidR="003804AE" w:rsidRPr="00480C2A">
        <w:rPr>
          <w:rFonts w:ascii="Arial" w:hAnsi="Arial" w:cs="Arial"/>
          <w:color w:val="000000" w:themeColor="text1"/>
          <w:sz w:val="20"/>
          <w:szCs w:val="20"/>
          <w:lang w:val="nl-NL"/>
        </w:rPr>
        <w:t xml:space="preserve"> </w:t>
      </w:r>
      <w:r w:rsidRPr="00480C2A">
        <w:rPr>
          <w:rFonts w:ascii="Arial" w:hAnsi="Arial" w:cs="Arial"/>
          <w:color w:val="000000" w:themeColor="text1"/>
          <w:sz w:val="20"/>
          <w:szCs w:val="20"/>
          <w:lang w:val="nl-NL"/>
        </w:rPr>
        <w:t>vị trí phía dưới và cách đường H-H là 250 mm</w:t>
      </w:r>
      <w:r w:rsidRPr="00480C2A">
        <w:rPr>
          <w:rFonts w:ascii="Arial" w:hAnsi="Arial" w:cs="Arial"/>
          <w:b/>
          <w:bCs/>
          <w:color w:val="000000" w:themeColor="text1"/>
          <w:sz w:val="20"/>
          <w:szCs w:val="20"/>
          <w:lang w:val="nl-NL"/>
        </w:rPr>
        <w:t>.</w:t>
      </w:r>
    </w:p>
    <w:p w14:paraId="7847EC50" w14:textId="185B9014" w:rsidR="003804AE" w:rsidRPr="00480C2A" w:rsidRDefault="00D239C4" w:rsidP="00480C2A">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r w:rsidRPr="00480C2A">
        <w:rPr>
          <w:rFonts w:ascii="Arial" w:hAnsi="Arial" w:cs="Arial"/>
          <w:b/>
          <w:bCs/>
          <w:noProof/>
          <w:color w:val="000000" w:themeColor="text1"/>
          <w:sz w:val="20"/>
          <w:szCs w:val="20"/>
        </w:rPr>
        <w:drawing>
          <wp:inline distT="0" distB="0" distL="0" distR="0" wp14:anchorId="5832E391" wp14:editId="10A4ABB2">
            <wp:extent cx="5412105" cy="2881630"/>
            <wp:effectExtent l="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12105" cy="2881630"/>
                    </a:xfrm>
                    <a:prstGeom prst="rect">
                      <a:avLst/>
                    </a:prstGeom>
                    <a:noFill/>
                    <a:ln>
                      <a:noFill/>
                    </a:ln>
                  </pic:spPr>
                </pic:pic>
              </a:graphicData>
            </a:graphic>
          </wp:inline>
        </w:drawing>
      </w:r>
    </w:p>
    <w:p w14:paraId="7A41C0C1"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b/>
          <w:bCs/>
          <w:color w:val="000000" w:themeColor="text1"/>
          <w:sz w:val="20"/>
          <w:szCs w:val="20"/>
        </w:rPr>
        <w:t xml:space="preserve">Hình 2. </w:t>
      </w:r>
      <w:r w:rsidRPr="00480C2A">
        <w:rPr>
          <w:rFonts w:ascii="Arial" w:hAnsi="Arial" w:cs="Arial"/>
          <w:color w:val="000000" w:themeColor="text1"/>
          <w:sz w:val="20"/>
          <w:szCs w:val="20"/>
        </w:rPr>
        <w:t>Vị trí đường ranh giới</w:t>
      </w:r>
    </w:p>
    <w:p w14:paraId="478CAA84"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38B64836" w14:textId="77777777" w:rsidR="00480C2A" w:rsidRDefault="00480C2A" w:rsidP="00480C2A">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480C2A" w:rsidSect="00480C2A">
          <w:pgSz w:w="11906" w:h="16838" w:code="9"/>
          <w:pgMar w:top="1440" w:right="1440" w:bottom="1440" w:left="1440" w:header="0" w:footer="0" w:gutter="0"/>
          <w:cols w:space="720"/>
          <w:noEndnote/>
          <w:docGrid w:linePitch="299"/>
        </w:sectPr>
      </w:pPr>
    </w:p>
    <w:p w14:paraId="7A767446" w14:textId="77777777" w:rsidR="00073EB2" w:rsidRPr="00480C2A" w:rsidRDefault="00073EB2"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b/>
          <w:bCs/>
          <w:color w:val="000000" w:themeColor="text1"/>
          <w:sz w:val="20"/>
          <w:szCs w:val="20"/>
        </w:rPr>
        <w:lastRenderedPageBreak/>
        <w:t>Phụ lục R</w:t>
      </w:r>
    </w:p>
    <w:p w14:paraId="2D5797F8" w14:textId="77777777" w:rsidR="00073EB2" w:rsidRDefault="00073EB2" w:rsidP="00480C2A">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r w:rsidRPr="00480C2A">
        <w:rPr>
          <w:rFonts w:ascii="Arial" w:hAnsi="Arial" w:cs="Arial"/>
          <w:b/>
          <w:bCs/>
          <w:color w:val="000000" w:themeColor="text1"/>
          <w:sz w:val="20"/>
          <w:szCs w:val="20"/>
        </w:rPr>
        <w:t>Yêu cầu đối với các cụm đèn LED và đèn chiếu sáng gồm có đèn LED</w:t>
      </w:r>
    </w:p>
    <w:p w14:paraId="60DA62C2" w14:textId="77777777" w:rsidR="00480C2A" w:rsidRPr="00480C2A" w:rsidRDefault="00480C2A"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146DC65C"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1. Yêu cầu kĩ thuật chung</w:t>
      </w:r>
    </w:p>
    <w:p w14:paraId="525F72EA"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1.1. </w:t>
      </w:r>
      <w:r w:rsidRPr="00480C2A">
        <w:rPr>
          <w:rFonts w:ascii="Arial" w:hAnsi="Arial" w:cs="Arial"/>
          <w:color w:val="000000" w:themeColor="text1"/>
          <w:sz w:val="20"/>
          <w:szCs w:val="20"/>
        </w:rPr>
        <w:t>Với mỗi mẫu LED phải phù hợp với thông số kỹ thuật có liên quan với Quy</w:t>
      </w:r>
      <w:r w:rsidR="003804AE"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chuẩn này, khi thử nghiệm với bộ điều khiển nguồn sáng thích hợp, nếu có.</w:t>
      </w:r>
    </w:p>
    <w:p w14:paraId="32C85D64"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1.2. </w:t>
      </w:r>
      <w:r w:rsidRPr="00480C2A">
        <w:rPr>
          <w:rFonts w:ascii="Arial" w:hAnsi="Arial" w:cs="Arial"/>
          <w:color w:val="000000" w:themeColor="text1"/>
          <w:sz w:val="20"/>
          <w:szCs w:val="20"/>
        </w:rPr>
        <w:t>Các hạng mục LED được thiết kế nhằm duy trì tình trạng hoạt động tốt trong điều kiện sử dụng thông thường. Hơn nữa chúng không được chứa lỗi trong thiết kế và sản xuất. Một cụm đèn LED bị cho là hỏng nếu một phần nào đó của nó bị hỏng.</w:t>
      </w:r>
    </w:p>
    <w:p w14:paraId="4BB38BC3"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1.3. </w:t>
      </w:r>
      <w:r w:rsidRPr="00480C2A">
        <w:rPr>
          <w:rFonts w:ascii="Arial" w:hAnsi="Arial" w:cs="Arial"/>
          <w:color w:val="000000" w:themeColor="text1"/>
          <w:sz w:val="20"/>
          <w:szCs w:val="20"/>
        </w:rPr>
        <w:t>Các cụm đèn LED phải có chức năng chống lại việc tu sửa.</w:t>
      </w:r>
    </w:p>
    <w:p w14:paraId="420587CA"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1.4. </w:t>
      </w:r>
      <w:r w:rsidRPr="00480C2A">
        <w:rPr>
          <w:rFonts w:ascii="Arial" w:hAnsi="Arial" w:cs="Arial"/>
          <w:color w:val="000000" w:themeColor="text1"/>
          <w:sz w:val="20"/>
          <w:szCs w:val="20"/>
        </w:rPr>
        <w:t>Thiết kế của các cụm đèn LED tháo rời được sẽ như sau:</w:t>
      </w:r>
    </w:p>
    <w:p w14:paraId="693722F4"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1.4.1. </w:t>
      </w:r>
      <w:r w:rsidRPr="00480C2A">
        <w:rPr>
          <w:rFonts w:ascii="Arial" w:hAnsi="Arial" w:cs="Arial"/>
          <w:color w:val="000000" w:themeColor="text1"/>
          <w:sz w:val="20"/>
          <w:szCs w:val="20"/>
        </w:rPr>
        <w:t>Khi cụm đèn LED được tháo ra và được thay thế bởi một cụm đèn khác bởi cơ sở đăng ký thử nghiệm và mang cùng mã nhận dạng của nguồn sáng, thông số ánh sáng của đèn pha sẽ được đáp ứng;</w:t>
      </w:r>
    </w:p>
    <w:p w14:paraId="0344CAED"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1.4.2. </w:t>
      </w:r>
      <w:r w:rsidRPr="00480C2A">
        <w:rPr>
          <w:rFonts w:ascii="Arial" w:hAnsi="Arial" w:cs="Arial"/>
          <w:color w:val="000000" w:themeColor="text1"/>
          <w:sz w:val="20"/>
          <w:szCs w:val="20"/>
        </w:rPr>
        <w:t>Cụm đèn LED với mã nguồn sáng khác nhau trong cùng đế đèn, không thể</w:t>
      </w:r>
      <w:r w:rsidR="003804AE"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thay thế được cho nhau.</w:t>
      </w:r>
    </w:p>
    <w:p w14:paraId="0129A93D"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2. Sản xuất</w:t>
      </w:r>
    </w:p>
    <w:p w14:paraId="364E330C"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2.1. </w:t>
      </w:r>
      <w:r w:rsidRPr="00480C2A">
        <w:rPr>
          <w:rFonts w:ascii="Arial" w:hAnsi="Arial" w:cs="Arial"/>
          <w:color w:val="000000" w:themeColor="text1"/>
          <w:sz w:val="20"/>
          <w:szCs w:val="20"/>
        </w:rPr>
        <w:t>Các bóng LED trên cụm đèn LED sẽ được gắn với các thành phần cố định phù</w:t>
      </w:r>
      <w:r w:rsidR="003804AE"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hợp.</w:t>
      </w:r>
    </w:p>
    <w:p w14:paraId="7109326F"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2.2. </w:t>
      </w:r>
      <w:r w:rsidRPr="00480C2A">
        <w:rPr>
          <w:rFonts w:ascii="Arial" w:hAnsi="Arial" w:cs="Arial"/>
          <w:color w:val="000000" w:themeColor="text1"/>
          <w:sz w:val="20"/>
          <w:szCs w:val="20"/>
        </w:rPr>
        <w:t>Các thành phần cố định và đảm bảo chắc chắn cho các LEDS và cụm LED.</w:t>
      </w:r>
    </w:p>
    <w:p w14:paraId="08E0CCAE"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3. Điều kiện thử nghiệm</w:t>
      </w:r>
    </w:p>
    <w:p w14:paraId="3318E888"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3.1. </w:t>
      </w:r>
      <w:r w:rsidRPr="00480C2A">
        <w:rPr>
          <w:rFonts w:ascii="Arial" w:hAnsi="Arial" w:cs="Arial"/>
          <w:color w:val="000000" w:themeColor="text1"/>
          <w:sz w:val="20"/>
          <w:szCs w:val="20"/>
        </w:rPr>
        <w:t>Áp dụng.</w:t>
      </w:r>
    </w:p>
    <w:p w14:paraId="5D9D8185"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3.1.1. </w:t>
      </w:r>
      <w:r w:rsidRPr="00480C2A">
        <w:rPr>
          <w:rFonts w:ascii="Arial" w:hAnsi="Arial" w:cs="Arial"/>
          <w:color w:val="000000" w:themeColor="text1"/>
          <w:sz w:val="20"/>
          <w:szCs w:val="20"/>
        </w:rPr>
        <w:t>Tất cả các mẫu sẽ được thử nghiệm như trong phần 4 dưới đây.</w:t>
      </w:r>
    </w:p>
    <w:p w14:paraId="7E7EBC88"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3.2. </w:t>
      </w:r>
      <w:r w:rsidRPr="00480C2A">
        <w:rPr>
          <w:rFonts w:ascii="Arial" w:hAnsi="Arial" w:cs="Arial"/>
          <w:color w:val="000000" w:themeColor="text1"/>
          <w:sz w:val="20"/>
          <w:szCs w:val="20"/>
        </w:rPr>
        <w:t>Điều kiện hoạt động.</w:t>
      </w:r>
    </w:p>
    <w:p w14:paraId="5F1398DA"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3.2.1. </w:t>
      </w:r>
      <w:r w:rsidRPr="00480C2A">
        <w:rPr>
          <w:rFonts w:ascii="Arial" w:hAnsi="Arial" w:cs="Arial"/>
          <w:color w:val="000000" w:themeColor="text1"/>
          <w:sz w:val="20"/>
          <w:szCs w:val="20"/>
        </w:rPr>
        <w:t>Điều kiện hoạt động cụm đèn LED</w:t>
      </w:r>
    </w:p>
    <w:p w14:paraId="0DDBCF52"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Tất cả các mẫu sẽ được thử nghiệm dưới điều kiện tại Phụ lục G hoặc H của Quy</w:t>
      </w:r>
      <w:r w:rsidR="003804AE"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chuẩn này. Nếu như không được quy định khác đi như trong Phụ lục này các cụm LED sẽ</w:t>
      </w:r>
      <w:r w:rsidR="003804AE"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phải thử nghiệm bên trong đèn như cơ sở đề nghị thử nghiệm cung cấp.</w:t>
      </w:r>
    </w:p>
    <w:p w14:paraId="44AD3463"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4. Các yêu cầu và kiểm tra cụ thể</w:t>
      </w:r>
    </w:p>
    <w:p w14:paraId="43BF8B43"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4.1. </w:t>
      </w:r>
      <w:r w:rsidRPr="00480C2A">
        <w:rPr>
          <w:rFonts w:ascii="Arial" w:hAnsi="Arial" w:cs="Arial"/>
          <w:color w:val="000000" w:themeColor="text1"/>
          <w:sz w:val="20"/>
          <w:szCs w:val="20"/>
        </w:rPr>
        <w:t>Tạo màu</w:t>
      </w:r>
    </w:p>
    <w:p w14:paraId="264E6641"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 xml:space="preserve">4.1.1. </w:t>
      </w:r>
      <w:r w:rsidRPr="00480C2A">
        <w:rPr>
          <w:rFonts w:ascii="Arial" w:hAnsi="Arial" w:cs="Arial"/>
          <w:color w:val="000000" w:themeColor="text1"/>
          <w:sz w:val="20"/>
          <w:szCs w:val="20"/>
        </w:rPr>
        <w:t>Hàm lượng màu đỏ</w:t>
      </w:r>
    </w:p>
    <w:p w14:paraId="28B58815"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Cùng với phương pháp đo như mô tả trong điểm 3 Phụ lục G, H của Quy chuẩn này, phần màu đỏ tối thiểu của ánh sáng cụm đèn LED hoặc đèn kết hợp với cụm đèn LED thử nghiệm tại 50V như sau:</w:t>
      </w:r>
    </w:p>
    <w:p w14:paraId="57325782" w14:textId="00456923" w:rsidR="003804AE" w:rsidRPr="00480C2A" w:rsidRDefault="00D239C4"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noProof/>
          <w:color w:val="000000" w:themeColor="text1"/>
          <w:sz w:val="20"/>
          <w:szCs w:val="20"/>
        </w:rPr>
        <w:drawing>
          <wp:inline distT="0" distB="0" distL="0" distR="0" wp14:anchorId="335119FA" wp14:editId="13AA1DC9">
            <wp:extent cx="4125595" cy="1382395"/>
            <wp:effectExtent l="0" t="0" r="0" b="0"/>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25595" cy="1382395"/>
                    </a:xfrm>
                    <a:prstGeom prst="rect">
                      <a:avLst/>
                    </a:prstGeom>
                    <a:noFill/>
                    <a:ln>
                      <a:noFill/>
                    </a:ln>
                  </pic:spPr>
                </pic:pic>
              </a:graphicData>
            </a:graphic>
          </wp:inline>
        </w:drawing>
      </w:r>
    </w:p>
    <w:p w14:paraId="4153F3D0" w14:textId="77777777" w:rsidR="003804AE"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E</w:t>
      </w:r>
      <w:r w:rsidR="003804AE" w:rsidRPr="00480C2A">
        <w:rPr>
          <w:rFonts w:ascii="Arial" w:hAnsi="Arial" w:cs="Arial"/>
          <w:color w:val="000000" w:themeColor="text1"/>
          <w:sz w:val="20"/>
          <w:szCs w:val="20"/>
          <w:vertAlign w:val="subscript"/>
        </w:rPr>
        <w:t>e</w:t>
      </w:r>
      <w:r w:rsidRPr="00480C2A">
        <w:rPr>
          <w:rFonts w:ascii="Arial" w:hAnsi="Arial" w:cs="Arial"/>
          <w:color w:val="000000" w:themeColor="text1"/>
          <w:sz w:val="20"/>
          <w:szCs w:val="20"/>
        </w:rPr>
        <w:t>(</w:t>
      </w:r>
      <w:r w:rsidR="003804AE" w:rsidRPr="00480C2A">
        <w:rPr>
          <w:rFonts w:ascii="Arial" w:hAnsi="Arial" w:cs="Arial"/>
          <w:color w:val="000000" w:themeColor="text1"/>
          <w:sz w:val="20"/>
          <w:szCs w:val="20"/>
        </w:rPr>
        <w:t>λ</w:t>
      </w:r>
      <w:r w:rsidRPr="00480C2A">
        <w:rPr>
          <w:rFonts w:ascii="Arial" w:hAnsi="Arial" w:cs="Arial"/>
          <w:color w:val="000000" w:themeColor="text1"/>
          <w:sz w:val="20"/>
          <w:szCs w:val="20"/>
        </w:rPr>
        <w:t>)</w:t>
      </w:r>
      <w:r w:rsidR="008013E8" w:rsidRPr="00480C2A">
        <w:rPr>
          <w:rFonts w:ascii="Arial" w:hAnsi="Arial" w:cs="Arial"/>
          <w:color w:val="000000" w:themeColor="text1"/>
          <w:sz w:val="20"/>
          <w:szCs w:val="20"/>
        </w:rPr>
        <w:t xml:space="preserve"> </w:t>
      </w:r>
      <w:r w:rsidR="003804AE"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(đơn vị: W)</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 xml:space="preserve">là sự phân bổ quang phổ của bức xạ; </w:t>
      </w:r>
    </w:p>
    <w:p w14:paraId="4CBD4762" w14:textId="77777777" w:rsidR="003804AE"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V(</w:t>
      </w:r>
      <w:r w:rsidR="003804AE" w:rsidRPr="00480C2A">
        <w:rPr>
          <w:rFonts w:ascii="Arial" w:hAnsi="Arial" w:cs="Arial"/>
          <w:color w:val="000000" w:themeColor="text1"/>
          <w:sz w:val="20"/>
          <w:szCs w:val="20"/>
        </w:rPr>
        <w:t>λ</w:t>
      </w:r>
      <w:r w:rsidRPr="00480C2A">
        <w:rPr>
          <w:rFonts w:ascii="Arial" w:hAnsi="Arial" w:cs="Arial"/>
          <w:color w:val="000000" w:themeColor="text1"/>
          <w:sz w:val="20"/>
          <w:szCs w:val="20"/>
        </w:rPr>
        <w:t>)</w:t>
      </w:r>
      <w:r w:rsidR="008013E8" w:rsidRPr="00480C2A">
        <w:rPr>
          <w:rFonts w:ascii="Arial" w:hAnsi="Arial" w:cs="Arial"/>
          <w:color w:val="000000" w:themeColor="text1"/>
          <w:sz w:val="20"/>
          <w:szCs w:val="20"/>
        </w:rPr>
        <w:t xml:space="preserve"> </w:t>
      </w:r>
      <w:r w:rsidR="003804AE"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(đơn vị: 1)</w:t>
      </w:r>
      <w:r w:rsidR="008013E8"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 xml:space="preserve">là hiệu suất phát sáng của quang phổ; </w:t>
      </w:r>
    </w:p>
    <w:p w14:paraId="146845C2"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w:t>
      </w:r>
      <w:r w:rsidR="003804AE" w:rsidRPr="00480C2A">
        <w:rPr>
          <w:rFonts w:ascii="Arial" w:hAnsi="Arial" w:cs="Arial"/>
          <w:color w:val="000000" w:themeColor="text1"/>
          <w:sz w:val="20"/>
          <w:szCs w:val="20"/>
        </w:rPr>
        <w:t>λ</w:t>
      </w:r>
      <w:r w:rsidRPr="00480C2A">
        <w:rPr>
          <w:rFonts w:ascii="Arial" w:hAnsi="Arial" w:cs="Arial"/>
          <w:color w:val="000000" w:themeColor="text1"/>
          <w:sz w:val="20"/>
          <w:szCs w:val="20"/>
        </w:rPr>
        <w:t>)</w:t>
      </w:r>
      <w:r w:rsidR="008013E8" w:rsidRPr="00480C2A">
        <w:rPr>
          <w:rFonts w:ascii="Arial" w:hAnsi="Arial" w:cs="Arial"/>
          <w:color w:val="000000" w:themeColor="text1"/>
          <w:sz w:val="20"/>
          <w:szCs w:val="20"/>
        </w:rPr>
        <w:t xml:space="preserve"> </w:t>
      </w:r>
      <w:r w:rsidR="003804AE" w:rsidRPr="00480C2A">
        <w:rPr>
          <w:rFonts w:ascii="Arial" w:hAnsi="Arial" w:cs="Arial"/>
          <w:color w:val="000000" w:themeColor="text1"/>
          <w:sz w:val="20"/>
          <w:szCs w:val="20"/>
        </w:rPr>
        <w:t xml:space="preserve"> </w:t>
      </w:r>
      <w:r w:rsidRPr="00480C2A">
        <w:rPr>
          <w:rFonts w:ascii="Arial" w:hAnsi="Arial" w:cs="Arial"/>
          <w:color w:val="000000" w:themeColor="text1"/>
          <w:sz w:val="20"/>
          <w:szCs w:val="20"/>
        </w:rPr>
        <w:t>(đơn vị: nm) là bước sóng.</w:t>
      </w:r>
    </w:p>
    <w:p w14:paraId="7F48DE11"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Giá trị này được tính bằng cách sử dụng đơn vị đo nanometer.</w:t>
      </w:r>
    </w:p>
    <w:p w14:paraId="297C3407"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b/>
          <w:bCs/>
          <w:color w:val="000000" w:themeColor="text1"/>
          <w:sz w:val="20"/>
          <w:szCs w:val="20"/>
        </w:rPr>
        <w:t>4.2. Bức xạ UV</w:t>
      </w:r>
    </w:p>
    <w:p w14:paraId="1CE4C224"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lastRenderedPageBreak/>
        <w:t>Bức xạ UV của đèn LED có UV thấp phải đảm bảo:</w:t>
      </w:r>
    </w:p>
    <w:p w14:paraId="0EF8B181" w14:textId="486B28B7" w:rsidR="003804AE" w:rsidRPr="00480C2A" w:rsidRDefault="00D239C4"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noProof/>
          <w:color w:val="000000" w:themeColor="text1"/>
          <w:sz w:val="20"/>
          <w:szCs w:val="20"/>
        </w:rPr>
        <w:drawing>
          <wp:inline distT="0" distB="0" distL="0" distR="0" wp14:anchorId="495E5FAA" wp14:editId="7652253A">
            <wp:extent cx="4316730" cy="1297305"/>
            <wp:effectExtent l="0" t="0" r="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16730" cy="1297305"/>
                    </a:xfrm>
                    <a:prstGeom prst="rect">
                      <a:avLst/>
                    </a:prstGeom>
                    <a:noFill/>
                    <a:ln>
                      <a:noFill/>
                    </a:ln>
                  </pic:spPr>
                </pic:pic>
              </a:graphicData>
            </a:graphic>
          </wp:inline>
        </w:drawing>
      </w:r>
    </w:p>
    <w:p w14:paraId="75BE4DD8"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S(</w:t>
      </w:r>
      <w:r w:rsidR="003804AE" w:rsidRPr="00480C2A">
        <w:rPr>
          <w:rFonts w:ascii="Arial" w:hAnsi="Arial" w:cs="Arial"/>
          <w:color w:val="000000" w:themeColor="text1"/>
          <w:sz w:val="20"/>
          <w:szCs w:val="20"/>
        </w:rPr>
        <w:t>λ</w:t>
      </w:r>
      <w:r w:rsidRPr="00480C2A">
        <w:rPr>
          <w:rFonts w:ascii="Arial" w:hAnsi="Arial" w:cs="Arial"/>
          <w:color w:val="000000" w:themeColor="text1"/>
          <w:sz w:val="20"/>
          <w:szCs w:val="20"/>
        </w:rPr>
        <w:t>)(đơn vị: 1) là tỷ trọng hàm phổ;</w:t>
      </w:r>
    </w:p>
    <w:p w14:paraId="20BD4936" w14:textId="77777777" w:rsidR="00F36C46"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k</w:t>
      </w:r>
      <w:r w:rsidR="00F36C46" w:rsidRPr="00480C2A">
        <w:rPr>
          <w:rFonts w:ascii="Arial" w:hAnsi="Arial" w:cs="Arial"/>
          <w:color w:val="000000" w:themeColor="text1"/>
          <w:sz w:val="20"/>
          <w:szCs w:val="20"/>
          <w:vertAlign w:val="subscript"/>
        </w:rPr>
        <w:t>m</w:t>
      </w:r>
      <w:r w:rsidRPr="00480C2A">
        <w:rPr>
          <w:rFonts w:ascii="Arial" w:hAnsi="Arial" w:cs="Arial"/>
          <w:color w:val="000000" w:themeColor="text1"/>
          <w:sz w:val="20"/>
          <w:szCs w:val="20"/>
        </w:rPr>
        <w:t xml:space="preserve"> = 683 lm/W (là giá trị lớn nhất của hiệu quả chiếu sáng của bức xạ). </w:t>
      </w:r>
    </w:p>
    <w:p w14:paraId="18AE6C45"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(ký hiệu khác xem tại điểm 4.1.1 Phụ lục này)</w:t>
      </w:r>
    </w:p>
    <w:p w14:paraId="767C49C3" w14:textId="77777777" w:rsidR="00073EB2" w:rsidRPr="00480C2A" w:rsidRDefault="00073EB2" w:rsidP="00480C2A">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480C2A">
        <w:rPr>
          <w:rFonts w:ascii="Arial" w:hAnsi="Arial" w:cs="Arial"/>
          <w:color w:val="000000" w:themeColor="text1"/>
          <w:sz w:val="20"/>
          <w:szCs w:val="20"/>
        </w:rPr>
        <w:t>Giá trị này sẽ được tính bằng cách sử dụng đơn vị đo nanometrer. Tia bức xạ UV sẽ</w:t>
      </w:r>
      <w:r w:rsidR="00F36C46" w:rsidRPr="00480C2A">
        <w:rPr>
          <w:rFonts w:ascii="Arial" w:hAnsi="Arial" w:cs="Arial"/>
          <w:color w:val="000000" w:themeColor="text1"/>
          <w:sz w:val="20"/>
          <w:szCs w:val="20"/>
        </w:rPr>
        <w:t xml:space="preserve"> có tỷ trọng dựa theo giá trị như chỉ dẫn tại bảng UV bên dưới:</w:t>
      </w:r>
    </w:p>
    <w:p w14:paraId="1926AE9C" w14:textId="2E185982" w:rsidR="00F36C46" w:rsidRPr="00480C2A" w:rsidRDefault="00D239C4" w:rsidP="00480C2A">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480C2A">
        <w:rPr>
          <w:rFonts w:ascii="Arial" w:hAnsi="Arial" w:cs="Arial"/>
          <w:noProof/>
          <w:color w:val="000000" w:themeColor="text1"/>
          <w:sz w:val="20"/>
          <w:szCs w:val="20"/>
        </w:rPr>
        <w:drawing>
          <wp:inline distT="0" distB="0" distL="0" distR="0" wp14:anchorId="4488E06A" wp14:editId="1B29CFDF">
            <wp:extent cx="5486400" cy="2870835"/>
            <wp:effectExtent l="0" t="0" r="0"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86400" cy="2870835"/>
                    </a:xfrm>
                    <a:prstGeom prst="rect">
                      <a:avLst/>
                    </a:prstGeom>
                    <a:noFill/>
                    <a:ln>
                      <a:noFill/>
                    </a:ln>
                  </pic:spPr>
                </pic:pic>
              </a:graphicData>
            </a:graphic>
          </wp:inline>
        </w:drawing>
      </w:r>
    </w:p>
    <w:sectPr w:rsidR="00F36C46" w:rsidRPr="00480C2A" w:rsidSect="00480C2A">
      <w:pgSz w:w="11906" w:h="16838" w:code="9"/>
      <w:pgMar w:top="1440" w:right="1440" w:bottom="1440" w:left="1440"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DF2"/>
    <w:rsid w:val="00073EB2"/>
    <w:rsid w:val="003804AE"/>
    <w:rsid w:val="00453DF2"/>
    <w:rsid w:val="00480C2A"/>
    <w:rsid w:val="00584F4E"/>
    <w:rsid w:val="00602380"/>
    <w:rsid w:val="006651AE"/>
    <w:rsid w:val="008013E8"/>
    <w:rsid w:val="009E007A"/>
    <w:rsid w:val="00B929CB"/>
    <w:rsid w:val="00D239C4"/>
    <w:rsid w:val="00D715B6"/>
    <w:rsid w:val="00DC597A"/>
    <w:rsid w:val="00F36C46"/>
    <w:rsid w:val="00FB349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8BFC3"/>
  <w15:chartTrackingRefBased/>
  <w15:docId w15:val="{1274AE79-17B1-49C8-BF8A-FCACAEB94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vi-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nceABox">
    <w:name w:val="OnceABox"/>
    <w:basedOn w:val="DefaultParagraphFont"/>
    <w:rsid w:val="008013E8"/>
    <w:rPr>
      <w:rFonts w:ascii="Times New Roman" w:hAnsi="Times New Roman"/>
      <w:color w:val="FF0000"/>
      <w:sz w:val="24"/>
      <w:szCs w:val="24"/>
    </w:rPr>
  </w:style>
  <w:style w:type="table" w:styleId="TableGrid">
    <w:name w:val="Table Grid"/>
    <w:basedOn w:val="TableNormal"/>
    <w:uiPriority w:val="39"/>
    <w:rsid w:val="009E007A"/>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42</Pages>
  <Words>9589</Words>
  <Characters>54660</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
  <LinksUpToDate>false</LinksUpToDate>
  <CharactersWithSpaces>64121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subject/>
  <dc:creator>congbao</dc:creator>
  <cp:keywords/>
  <dc:description>DocumentCreationInfo</dc:description>
  <cp:lastModifiedBy>Windows User</cp:lastModifiedBy>
  <cp:revision>2</cp:revision>
  <dcterms:created xsi:type="dcterms:W3CDTF">2025-01-14T04:09:00Z</dcterms:created>
  <dcterms:modified xsi:type="dcterms:W3CDTF">2025-01-14T04:09:00Z</dcterms:modified>
</cp:coreProperties>
</file>