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18" w:rsidRPr="00060226" w:rsidRDefault="002D61E7" w:rsidP="00060226">
      <w:pPr>
        <w:jc w:val="center"/>
        <w:rPr>
          <w:rFonts w:ascii="Arial" w:hAnsi="Arial" w:cs="Arial"/>
          <w:b/>
          <w:sz w:val="20"/>
          <w:szCs w:val="20"/>
        </w:rPr>
      </w:pPr>
      <w:r w:rsidRPr="00060226">
        <w:rPr>
          <w:rFonts w:ascii="Arial" w:hAnsi="Arial" w:cs="Arial"/>
          <w:b/>
          <w:sz w:val="20"/>
          <w:szCs w:val="20"/>
        </w:rPr>
        <w:t>QCVN 37:2024/BGTVT</w:t>
      </w:r>
    </w:p>
    <w:p w:rsidR="00060226" w:rsidRPr="00060226" w:rsidRDefault="00563118" w:rsidP="00060226">
      <w:pPr>
        <w:jc w:val="center"/>
        <w:rPr>
          <w:rFonts w:ascii="Arial" w:hAnsi="Arial" w:cs="Arial"/>
          <w:b/>
          <w:sz w:val="20"/>
          <w:szCs w:val="20"/>
        </w:rPr>
      </w:pPr>
      <w:r w:rsidRPr="00060226">
        <w:rPr>
          <w:rFonts w:ascii="Arial" w:hAnsi="Arial" w:cs="Arial"/>
          <w:b/>
          <w:sz w:val="20"/>
          <w:szCs w:val="20"/>
        </w:rPr>
        <w:t xml:space="preserve">QUY CHUẨN KỸ THUẬT QUỐC GIA </w:t>
      </w: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VỀ ĐỘNG CƠ XE MÔ TÔ, XE GẮN MÁY</w:t>
      </w:r>
    </w:p>
    <w:p w:rsidR="00563118" w:rsidRPr="00060226" w:rsidRDefault="00563118" w:rsidP="00060226">
      <w:pPr>
        <w:jc w:val="center"/>
        <w:rPr>
          <w:rFonts w:ascii="Arial" w:hAnsi="Arial" w:cs="Arial"/>
          <w:b/>
          <w:i/>
          <w:sz w:val="20"/>
          <w:szCs w:val="20"/>
        </w:rPr>
      </w:pPr>
      <w:r w:rsidRPr="00060226">
        <w:rPr>
          <w:rFonts w:ascii="Arial" w:hAnsi="Arial" w:cs="Arial"/>
          <w:b/>
          <w:i/>
          <w:sz w:val="20"/>
          <w:szCs w:val="20"/>
        </w:rPr>
        <w:t>National technical regulation</w:t>
      </w:r>
      <w:r w:rsidR="0037716F" w:rsidRPr="00060226">
        <w:rPr>
          <w:rFonts w:ascii="Arial" w:hAnsi="Arial" w:cs="Arial"/>
          <w:b/>
          <w:i/>
          <w:sz w:val="20"/>
          <w:szCs w:val="20"/>
          <w:lang w:val="en-US"/>
        </w:rPr>
        <w:t xml:space="preserve"> </w:t>
      </w:r>
      <w:r w:rsidRPr="00060226">
        <w:rPr>
          <w:rFonts w:ascii="Arial" w:hAnsi="Arial" w:cs="Arial"/>
          <w:b/>
          <w:i/>
          <w:sz w:val="20"/>
          <w:szCs w:val="20"/>
        </w:rPr>
        <w:t>of motorcycles and mopeds engines</w:t>
      </w:r>
    </w:p>
    <w:p w:rsidR="00060226" w:rsidRPr="00060226" w:rsidRDefault="00060226" w:rsidP="00060226">
      <w:pPr>
        <w:spacing w:after="120"/>
        <w:ind w:firstLine="720"/>
        <w:jc w:val="both"/>
        <w:rPr>
          <w:rFonts w:ascii="Arial" w:hAnsi="Arial" w:cs="Arial"/>
          <w:b/>
          <w:i/>
          <w:sz w:val="20"/>
          <w:szCs w:val="20"/>
        </w:rPr>
      </w:pP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Lời nói</w:t>
      </w:r>
      <w:r w:rsidR="0037716F" w:rsidRPr="00060226">
        <w:rPr>
          <w:rFonts w:ascii="Arial" w:hAnsi="Arial" w:cs="Arial"/>
          <w:b/>
          <w:sz w:val="20"/>
          <w:szCs w:val="20"/>
        </w:rPr>
        <w:t xml:space="preserve"> </w:t>
      </w:r>
      <w:r w:rsidRPr="00060226">
        <w:rPr>
          <w:rFonts w:ascii="Arial" w:hAnsi="Arial" w:cs="Arial"/>
          <w:b/>
          <w:sz w:val="20"/>
          <w:szCs w:val="20"/>
        </w:rPr>
        <w:t>đầu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QCVN</w:t>
      </w:r>
      <w:r w:rsidR="0037716F" w:rsidRPr="00060226">
        <w:rPr>
          <w:rFonts w:ascii="Arial" w:hAnsi="Arial" w:cs="Arial"/>
          <w:b/>
          <w:sz w:val="20"/>
          <w:szCs w:val="20"/>
        </w:rPr>
        <w:t xml:space="preserve"> </w:t>
      </w:r>
      <w:r w:rsidRPr="00060226">
        <w:rPr>
          <w:rFonts w:ascii="Arial" w:hAnsi="Arial" w:cs="Arial"/>
          <w:b/>
          <w:sz w:val="20"/>
          <w:szCs w:val="20"/>
        </w:rPr>
        <w:t>37:2024/BGTVT</w:t>
      </w:r>
      <w:r w:rsidRPr="00060226">
        <w:rPr>
          <w:rFonts w:ascii="Arial" w:hAnsi="Arial" w:cs="Arial"/>
          <w:sz w:val="20"/>
          <w:szCs w:val="20"/>
        </w:rPr>
        <w:t xml:space="preserve"> do</w:t>
      </w:r>
      <w:r w:rsidR="0037716F" w:rsidRPr="00060226">
        <w:rPr>
          <w:rFonts w:ascii="Arial" w:hAnsi="Arial" w:cs="Arial"/>
          <w:sz w:val="20"/>
          <w:szCs w:val="20"/>
        </w:rPr>
        <w:t xml:space="preserve"> </w:t>
      </w:r>
      <w:r w:rsidRPr="00060226">
        <w:rPr>
          <w:rFonts w:ascii="Arial" w:hAnsi="Arial" w:cs="Arial"/>
          <w:sz w:val="20"/>
          <w:szCs w:val="20"/>
        </w:rPr>
        <w:t>Cục</w:t>
      </w:r>
      <w:r w:rsidR="0037716F" w:rsidRPr="00060226">
        <w:rPr>
          <w:rFonts w:ascii="Arial" w:hAnsi="Arial" w:cs="Arial"/>
          <w:sz w:val="20"/>
          <w:szCs w:val="20"/>
        </w:rPr>
        <w:t xml:space="preserve"> </w:t>
      </w:r>
      <w:r w:rsidRPr="00060226">
        <w:rPr>
          <w:rFonts w:ascii="Arial" w:hAnsi="Arial" w:cs="Arial"/>
          <w:sz w:val="20"/>
          <w:szCs w:val="20"/>
        </w:rPr>
        <w:t>Đăng kiểm Việt Nam biên soạn, Vụ Khoa học</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nghệ và Môi trường trình duyệt, Bộ Khoa học</w:t>
      </w:r>
      <w:r w:rsidR="0037716F" w:rsidRPr="00060226">
        <w:rPr>
          <w:rFonts w:ascii="Arial" w:hAnsi="Arial" w:cs="Arial"/>
          <w:sz w:val="20"/>
          <w:szCs w:val="20"/>
        </w:rPr>
        <w:t xml:space="preserve"> </w:t>
      </w:r>
      <w:r w:rsidRPr="00060226">
        <w:rPr>
          <w:rFonts w:ascii="Arial" w:hAnsi="Arial" w:cs="Arial"/>
          <w:sz w:val="20"/>
          <w:szCs w:val="20"/>
        </w:rPr>
        <w:t>và Công</w:t>
      </w:r>
      <w:r w:rsidR="0037716F" w:rsidRPr="00060226">
        <w:rPr>
          <w:rFonts w:ascii="Arial" w:hAnsi="Arial" w:cs="Arial"/>
          <w:sz w:val="20"/>
          <w:szCs w:val="20"/>
        </w:rPr>
        <w:t xml:space="preserve"> </w:t>
      </w:r>
      <w:r w:rsidRPr="00060226">
        <w:rPr>
          <w:rFonts w:ascii="Arial" w:hAnsi="Arial" w:cs="Arial"/>
          <w:sz w:val="20"/>
          <w:szCs w:val="20"/>
        </w:rPr>
        <w:t>nghệ thẩm định, Bộ trưởng Bộ Giao thông</w:t>
      </w:r>
      <w:r w:rsidR="0037716F" w:rsidRPr="00060226">
        <w:rPr>
          <w:rFonts w:ascii="Arial" w:hAnsi="Arial" w:cs="Arial"/>
          <w:sz w:val="20"/>
          <w:szCs w:val="20"/>
        </w:rPr>
        <w:t xml:space="preserve"> </w:t>
      </w:r>
      <w:r w:rsidRPr="00060226">
        <w:rPr>
          <w:rFonts w:ascii="Arial" w:hAnsi="Arial" w:cs="Arial"/>
          <w:sz w:val="20"/>
          <w:szCs w:val="20"/>
        </w:rPr>
        <w:t>vận tải ban hành kèm theo Thông</w:t>
      </w:r>
      <w:r w:rsidR="0037716F" w:rsidRPr="00060226">
        <w:rPr>
          <w:rFonts w:ascii="Arial" w:hAnsi="Arial" w:cs="Arial"/>
          <w:sz w:val="20"/>
          <w:szCs w:val="20"/>
        </w:rPr>
        <w:t xml:space="preserve"> </w:t>
      </w:r>
      <w:r w:rsidRPr="00060226">
        <w:rPr>
          <w:rFonts w:ascii="Arial" w:hAnsi="Arial" w:cs="Arial"/>
          <w:sz w:val="20"/>
          <w:szCs w:val="20"/>
        </w:rPr>
        <w:t>tư số 48/2024/TT- BGTVT ngày 15 tháng 11 năm 2024.</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Quy</w:t>
      </w:r>
      <w:r w:rsidR="0037716F" w:rsidRPr="00060226">
        <w:rPr>
          <w:rFonts w:ascii="Arial" w:hAnsi="Arial" w:cs="Arial"/>
          <w:sz w:val="20"/>
          <w:szCs w:val="20"/>
        </w:rPr>
        <w:t xml:space="preserve"> </w:t>
      </w:r>
      <w:r w:rsidRPr="00060226">
        <w:rPr>
          <w:rFonts w:ascii="Arial" w:hAnsi="Arial" w:cs="Arial"/>
          <w:sz w:val="20"/>
          <w:szCs w:val="20"/>
        </w:rPr>
        <w:t>chuẩn</w:t>
      </w:r>
      <w:r w:rsidR="0037716F" w:rsidRPr="00060226">
        <w:rPr>
          <w:rFonts w:ascii="Arial" w:hAnsi="Arial" w:cs="Arial"/>
          <w:sz w:val="20"/>
          <w:szCs w:val="20"/>
        </w:rPr>
        <w:t xml:space="preserve"> </w:t>
      </w:r>
      <w:r w:rsidRPr="00060226">
        <w:rPr>
          <w:rFonts w:ascii="Arial" w:hAnsi="Arial" w:cs="Arial"/>
          <w:sz w:val="20"/>
          <w:szCs w:val="20"/>
        </w:rPr>
        <w:t>QCVN</w:t>
      </w:r>
      <w:r w:rsidR="0037716F" w:rsidRPr="00060226">
        <w:rPr>
          <w:rFonts w:ascii="Arial" w:hAnsi="Arial" w:cs="Arial"/>
          <w:sz w:val="20"/>
          <w:szCs w:val="20"/>
        </w:rPr>
        <w:t xml:space="preserve"> </w:t>
      </w:r>
      <w:r w:rsidRPr="00060226">
        <w:rPr>
          <w:rFonts w:ascii="Arial" w:hAnsi="Arial" w:cs="Arial"/>
          <w:sz w:val="20"/>
          <w:szCs w:val="20"/>
        </w:rPr>
        <w:t>37:2024/BGTVT</w:t>
      </w:r>
      <w:r w:rsidR="0037716F" w:rsidRPr="00060226">
        <w:rPr>
          <w:rFonts w:ascii="Arial" w:hAnsi="Arial" w:cs="Arial"/>
          <w:sz w:val="20"/>
          <w:szCs w:val="20"/>
        </w:rPr>
        <w:t xml:space="preserve"> </w:t>
      </w:r>
      <w:r w:rsidRPr="00060226">
        <w:rPr>
          <w:rFonts w:ascii="Arial" w:hAnsi="Arial" w:cs="Arial"/>
          <w:sz w:val="20"/>
          <w:szCs w:val="20"/>
        </w:rPr>
        <w:t>thay</w:t>
      </w:r>
      <w:r w:rsidR="0037716F" w:rsidRPr="00060226">
        <w:rPr>
          <w:rFonts w:ascii="Arial" w:hAnsi="Arial" w:cs="Arial"/>
          <w:sz w:val="20"/>
          <w:szCs w:val="20"/>
        </w:rPr>
        <w:t xml:space="preserve"> </w:t>
      </w:r>
      <w:r w:rsidRPr="00060226">
        <w:rPr>
          <w:rFonts w:ascii="Arial" w:hAnsi="Arial" w:cs="Arial"/>
          <w:sz w:val="20"/>
          <w:szCs w:val="20"/>
        </w:rPr>
        <w:t>thế</w:t>
      </w:r>
      <w:r w:rsidR="0037716F" w:rsidRPr="00060226">
        <w:rPr>
          <w:rFonts w:ascii="Arial" w:hAnsi="Arial" w:cs="Arial"/>
          <w:sz w:val="20"/>
          <w:szCs w:val="20"/>
        </w:rPr>
        <w:t xml:space="preserve"> </w:t>
      </w:r>
      <w:r w:rsidRPr="00060226">
        <w:rPr>
          <w:rFonts w:ascii="Arial" w:hAnsi="Arial" w:cs="Arial"/>
          <w:sz w:val="20"/>
          <w:szCs w:val="20"/>
        </w:rPr>
        <w:t>QCVN</w:t>
      </w:r>
      <w:r w:rsidR="0037716F" w:rsidRPr="00060226">
        <w:rPr>
          <w:rFonts w:ascii="Arial" w:hAnsi="Arial" w:cs="Arial"/>
          <w:sz w:val="20"/>
          <w:szCs w:val="20"/>
        </w:rPr>
        <w:t xml:space="preserve"> </w:t>
      </w:r>
      <w:r w:rsidRPr="00060226">
        <w:rPr>
          <w:rFonts w:ascii="Arial" w:hAnsi="Arial" w:cs="Arial"/>
          <w:sz w:val="20"/>
          <w:szCs w:val="20"/>
        </w:rPr>
        <w:t>37:2010/BGTVT.</w:t>
      </w:r>
    </w:p>
    <w:p w:rsidR="00563118" w:rsidRPr="00060226" w:rsidRDefault="00563118" w:rsidP="00060226">
      <w:pPr>
        <w:spacing w:after="120"/>
        <w:ind w:firstLine="720"/>
        <w:jc w:val="both"/>
        <w:rPr>
          <w:rFonts w:ascii="Arial" w:hAnsi="Arial" w:cs="Arial"/>
          <w:sz w:val="20"/>
          <w:szCs w:val="20"/>
        </w:rPr>
      </w:pPr>
    </w:p>
    <w:p w:rsidR="00060226" w:rsidRPr="00060226" w:rsidRDefault="00563118" w:rsidP="00060226">
      <w:pPr>
        <w:jc w:val="center"/>
        <w:rPr>
          <w:rFonts w:ascii="Arial" w:hAnsi="Arial" w:cs="Arial"/>
          <w:b/>
          <w:sz w:val="20"/>
          <w:szCs w:val="20"/>
        </w:rPr>
      </w:pPr>
      <w:r w:rsidRPr="00060226">
        <w:rPr>
          <w:rFonts w:ascii="Arial" w:hAnsi="Arial" w:cs="Arial"/>
          <w:b/>
          <w:sz w:val="20"/>
          <w:szCs w:val="20"/>
        </w:rPr>
        <w:t>QUY CHUẨN KỸ THUẬT QUỐC GIA</w:t>
      </w:r>
      <w:r w:rsidR="0037716F" w:rsidRPr="00060226">
        <w:rPr>
          <w:rFonts w:ascii="Arial" w:hAnsi="Arial" w:cs="Arial"/>
          <w:b/>
          <w:sz w:val="20"/>
          <w:szCs w:val="20"/>
        </w:rPr>
        <w:t xml:space="preserve"> </w:t>
      </w: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VỀ ĐỘNG CƠ XE MÔ TÔ, XE GẮN MÁY</w:t>
      </w:r>
    </w:p>
    <w:p w:rsidR="00563118" w:rsidRPr="00060226" w:rsidRDefault="00563118" w:rsidP="00060226">
      <w:pPr>
        <w:jc w:val="center"/>
        <w:rPr>
          <w:rFonts w:ascii="Arial" w:hAnsi="Arial" w:cs="Arial"/>
          <w:b/>
          <w:i/>
          <w:sz w:val="20"/>
          <w:szCs w:val="20"/>
        </w:rPr>
      </w:pPr>
      <w:r w:rsidRPr="00060226">
        <w:rPr>
          <w:rFonts w:ascii="Arial" w:hAnsi="Arial" w:cs="Arial"/>
          <w:b/>
          <w:i/>
          <w:sz w:val="20"/>
          <w:szCs w:val="20"/>
        </w:rPr>
        <w:t>National technical regulation of motorcycles and mopeds engines</w:t>
      </w:r>
    </w:p>
    <w:p w:rsidR="00060226" w:rsidRPr="00060226" w:rsidRDefault="00060226" w:rsidP="00060226">
      <w:pPr>
        <w:spacing w:after="120"/>
        <w:ind w:firstLine="720"/>
        <w:jc w:val="both"/>
        <w:rPr>
          <w:rFonts w:ascii="Arial" w:hAnsi="Arial" w:cs="Arial"/>
          <w:b/>
          <w:sz w:val="20"/>
          <w:szCs w:val="20"/>
        </w:rPr>
      </w:pPr>
    </w:p>
    <w:p w:rsidR="00563118" w:rsidRPr="00060226" w:rsidRDefault="00563118" w:rsidP="00060226">
      <w:pPr>
        <w:spacing w:after="120"/>
        <w:jc w:val="center"/>
        <w:rPr>
          <w:rFonts w:ascii="Arial" w:hAnsi="Arial" w:cs="Arial"/>
          <w:b/>
          <w:sz w:val="20"/>
          <w:szCs w:val="20"/>
        </w:rPr>
      </w:pPr>
      <w:r w:rsidRPr="00060226">
        <w:rPr>
          <w:rFonts w:ascii="Arial" w:hAnsi="Arial" w:cs="Arial"/>
          <w:b/>
          <w:sz w:val="20"/>
          <w:szCs w:val="20"/>
        </w:rPr>
        <w:t>1. QUY ĐỊNH CHUNG</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1.1.</w:t>
      </w:r>
      <w:r w:rsidR="0037716F" w:rsidRPr="00060226">
        <w:rPr>
          <w:rFonts w:ascii="Arial" w:hAnsi="Arial" w:cs="Arial"/>
          <w:b/>
          <w:sz w:val="20"/>
          <w:szCs w:val="20"/>
        </w:rPr>
        <w:t xml:space="preserve"> </w:t>
      </w:r>
      <w:r w:rsidRPr="00060226">
        <w:rPr>
          <w:rFonts w:ascii="Arial" w:hAnsi="Arial" w:cs="Arial"/>
          <w:b/>
          <w:sz w:val="20"/>
          <w:szCs w:val="20"/>
        </w:rPr>
        <w:t>Phạm vi điều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Quy</w:t>
      </w:r>
      <w:r w:rsidR="0037716F" w:rsidRPr="00060226">
        <w:rPr>
          <w:rFonts w:ascii="Arial" w:hAnsi="Arial" w:cs="Arial"/>
          <w:sz w:val="20"/>
          <w:szCs w:val="20"/>
        </w:rPr>
        <w:t xml:space="preserve"> </w:t>
      </w:r>
      <w:r w:rsidRPr="00060226">
        <w:rPr>
          <w:rFonts w:ascii="Arial" w:hAnsi="Arial" w:cs="Arial"/>
          <w:sz w:val="20"/>
          <w:szCs w:val="20"/>
        </w:rPr>
        <w:t>chuẩn này quy</w:t>
      </w:r>
      <w:r w:rsidR="0037716F" w:rsidRPr="00060226">
        <w:rPr>
          <w:rFonts w:ascii="Arial" w:hAnsi="Arial" w:cs="Arial"/>
          <w:sz w:val="20"/>
          <w:szCs w:val="20"/>
        </w:rPr>
        <w:t xml:space="preserve"> </w:t>
      </w:r>
      <w:r w:rsidRPr="00060226">
        <w:rPr>
          <w:rFonts w:ascii="Arial" w:hAnsi="Arial" w:cs="Arial"/>
          <w:sz w:val="20"/>
          <w:szCs w:val="20"/>
        </w:rPr>
        <w:t>định</w:t>
      </w:r>
      <w:r w:rsidR="0037716F" w:rsidRPr="00060226">
        <w:rPr>
          <w:rFonts w:ascii="Arial" w:hAnsi="Arial" w:cs="Arial"/>
          <w:sz w:val="20"/>
          <w:szCs w:val="20"/>
        </w:rPr>
        <w:t xml:space="preserve"> </w:t>
      </w:r>
      <w:r w:rsidRPr="00060226">
        <w:rPr>
          <w:rFonts w:ascii="Arial" w:hAnsi="Arial" w:cs="Arial"/>
          <w:sz w:val="20"/>
          <w:szCs w:val="20"/>
        </w:rPr>
        <w:t>về yêu cầu kỹ</w:t>
      </w:r>
      <w:r w:rsidR="0037716F" w:rsidRPr="00060226">
        <w:rPr>
          <w:rFonts w:ascii="Arial" w:hAnsi="Arial" w:cs="Arial"/>
          <w:sz w:val="20"/>
          <w:szCs w:val="20"/>
        </w:rPr>
        <w:t xml:space="preserve"> </w:t>
      </w:r>
      <w:r w:rsidRPr="00060226">
        <w:rPr>
          <w:rFonts w:ascii="Arial" w:hAnsi="Arial" w:cs="Arial"/>
          <w:sz w:val="20"/>
          <w:szCs w:val="20"/>
        </w:rPr>
        <w:t>thuật trong</w:t>
      </w:r>
      <w:r w:rsidR="0037716F" w:rsidRPr="00060226">
        <w:rPr>
          <w:rFonts w:ascii="Arial" w:hAnsi="Arial" w:cs="Arial"/>
          <w:sz w:val="20"/>
          <w:szCs w:val="20"/>
        </w:rPr>
        <w:t xml:space="preserve"> </w:t>
      </w:r>
      <w:r w:rsidRPr="00060226">
        <w:rPr>
          <w:rFonts w:ascii="Arial" w:hAnsi="Arial" w:cs="Arial"/>
          <w:sz w:val="20"/>
          <w:szCs w:val="20"/>
        </w:rPr>
        <w:t>kiểm</w:t>
      </w:r>
      <w:r w:rsidR="0037716F" w:rsidRPr="00060226">
        <w:rPr>
          <w:rFonts w:ascii="Arial" w:hAnsi="Arial" w:cs="Arial"/>
          <w:sz w:val="20"/>
          <w:szCs w:val="20"/>
        </w:rPr>
        <w:t xml:space="preserve"> </w:t>
      </w:r>
      <w:r w:rsidRPr="00060226">
        <w:rPr>
          <w:rFonts w:ascii="Arial" w:hAnsi="Arial" w:cs="Arial"/>
          <w:sz w:val="20"/>
          <w:szCs w:val="20"/>
        </w:rPr>
        <w:t>tra, thử nghiệm, chứng nhận chất lượng an toàn kỹ thuật và bảo vệ môi trường trong sản xuất lắp ráp và nhập khẩu đối với động</w:t>
      </w:r>
      <w:r w:rsidR="0037716F" w:rsidRPr="00060226">
        <w:rPr>
          <w:rFonts w:ascii="Arial" w:hAnsi="Arial" w:cs="Arial"/>
          <w:sz w:val="20"/>
          <w:szCs w:val="20"/>
        </w:rPr>
        <w:t xml:space="preserve"> </w:t>
      </w:r>
      <w:r w:rsidRPr="00060226">
        <w:rPr>
          <w:rFonts w:ascii="Arial" w:hAnsi="Arial" w:cs="Arial"/>
          <w:sz w:val="20"/>
          <w:szCs w:val="20"/>
        </w:rPr>
        <w:t>cơ xe mô tô, xe gắn máy mới (sau đây gọi tắt là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1.2.</w:t>
      </w:r>
      <w:r w:rsidR="0037716F" w:rsidRPr="00060226">
        <w:rPr>
          <w:rFonts w:ascii="Arial" w:hAnsi="Arial" w:cs="Arial"/>
          <w:b/>
          <w:sz w:val="20"/>
          <w:szCs w:val="20"/>
        </w:rPr>
        <w:t xml:space="preserve"> </w:t>
      </w:r>
      <w:r w:rsidRPr="00060226">
        <w:rPr>
          <w:rFonts w:ascii="Arial" w:hAnsi="Arial" w:cs="Arial"/>
          <w:b/>
          <w:sz w:val="20"/>
          <w:szCs w:val="20"/>
        </w:rPr>
        <w:t>Đối tượng áp dụng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Quy</w:t>
      </w:r>
      <w:r w:rsidR="0037716F" w:rsidRPr="00060226">
        <w:rPr>
          <w:rFonts w:ascii="Arial" w:hAnsi="Arial" w:cs="Arial"/>
          <w:sz w:val="20"/>
          <w:szCs w:val="20"/>
        </w:rPr>
        <w:t xml:space="preserve"> </w:t>
      </w:r>
      <w:r w:rsidRPr="00060226">
        <w:rPr>
          <w:rFonts w:ascii="Arial" w:hAnsi="Arial" w:cs="Arial"/>
          <w:sz w:val="20"/>
          <w:szCs w:val="20"/>
        </w:rPr>
        <w:t>chuẩn này áp dụng</w:t>
      </w:r>
      <w:r w:rsidR="0037716F" w:rsidRPr="00060226">
        <w:rPr>
          <w:rFonts w:ascii="Arial" w:hAnsi="Arial" w:cs="Arial"/>
          <w:sz w:val="20"/>
          <w:szCs w:val="20"/>
        </w:rPr>
        <w:t xml:space="preserve"> </w:t>
      </w:r>
      <w:r w:rsidRPr="00060226">
        <w:rPr>
          <w:rFonts w:ascii="Arial" w:hAnsi="Arial" w:cs="Arial"/>
          <w:sz w:val="20"/>
          <w:szCs w:val="20"/>
        </w:rPr>
        <w:t>đối</w:t>
      </w:r>
      <w:r w:rsidR="0037716F" w:rsidRPr="00060226">
        <w:rPr>
          <w:rFonts w:ascii="Arial" w:hAnsi="Arial" w:cs="Arial"/>
          <w:sz w:val="20"/>
          <w:szCs w:val="20"/>
        </w:rPr>
        <w:t xml:space="preserve"> </w:t>
      </w:r>
      <w:r w:rsidRPr="00060226">
        <w:rPr>
          <w:rFonts w:ascii="Arial" w:hAnsi="Arial" w:cs="Arial"/>
          <w:sz w:val="20"/>
          <w:szCs w:val="20"/>
        </w:rPr>
        <w:t>với:</w:t>
      </w:r>
      <w:r w:rsidR="0037716F" w:rsidRPr="00060226">
        <w:rPr>
          <w:rFonts w:ascii="Arial" w:hAnsi="Arial" w:cs="Arial"/>
          <w:sz w:val="20"/>
          <w:szCs w:val="20"/>
        </w:rPr>
        <w:t xml:space="preserve"> </w:t>
      </w:r>
      <w:r w:rsidRPr="00060226">
        <w:rPr>
          <w:rFonts w:ascii="Arial" w:hAnsi="Arial" w:cs="Arial"/>
          <w:sz w:val="20"/>
          <w:szCs w:val="20"/>
        </w:rPr>
        <w:t>các cơ sở sản xuất, lắp</w:t>
      </w:r>
      <w:r w:rsidR="0037716F" w:rsidRPr="00060226">
        <w:rPr>
          <w:rFonts w:ascii="Arial" w:hAnsi="Arial" w:cs="Arial"/>
          <w:sz w:val="20"/>
          <w:szCs w:val="20"/>
        </w:rPr>
        <w:t xml:space="preserve"> </w:t>
      </w:r>
      <w:r w:rsidRPr="00060226">
        <w:rPr>
          <w:rFonts w:ascii="Arial" w:hAnsi="Arial" w:cs="Arial"/>
          <w:sz w:val="20"/>
          <w:szCs w:val="20"/>
        </w:rPr>
        <w:t>ráp trong nước, tổ chức, cá nhân nhập khẩu động</w:t>
      </w:r>
      <w:r w:rsidR="0037716F" w:rsidRPr="00060226">
        <w:rPr>
          <w:rFonts w:ascii="Arial" w:hAnsi="Arial" w:cs="Arial"/>
          <w:sz w:val="20"/>
          <w:szCs w:val="20"/>
        </w:rPr>
        <w:t xml:space="preserve"> </w:t>
      </w:r>
      <w:r w:rsidRPr="00060226">
        <w:rPr>
          <w:rFonts w:ascii="Arial" w:hAnsi="Arial" w:cs="Arial"/>
          <w:sz w:val="20"/>
          <w:szCs w:val="20"/>
        </w:rPr>
        <w:t>cơ; các tổ chức, cá nhân liên quan đến quản lý, kiểm tra, thử nghiệm, chứng nhận chất lượng an toàn kỹ thuật và bảo vệ môi trường đối với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1.3.</w:t>
      </w:r>
      <w:r w:rsidR="0037716F" w:rsidRPr="00060226">
        <w:rPr>
          <w:rFonts w:ascii="Arial" w:hAnsi="Arial" w:cs="Arial"/>
          <w:b/>
          <w:sz w:val="20"/>
          <w:szCs w:val="20"/>
        </w:rPr>
        <w:t xml:space="preserve"> </w:t>
      </w:r>
      <w:r w:rsidRPr="00060226">
        <w:rPr>
          <w:rFonts w:ascii="Arial" w:hAnsi="Arial" w:cs="Arial"/>
          <w:b/>
          <w:sz w:val="20"/>
          <w:szCs w:val="20"/>
        </w:rPr>
        <w:t>Giải thích từ ngữ</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1.3.1.</w:t>
      </w:r>
      <w:r w:rsidR="0037716F" w:rsidRPr="00060226">
        <w:rPr>
          <w:rFonts w:ascii="Arial" w:hAnsi="Arial" w:cs="Arial"/>
          <w:b/>
          <w:sz w:val="20"/>
          <w:szCs w:val="20"/>
        </w:rPr>
        <w:t xml:space="preserve"> </w:t>
      </w:r>
      <w:r w:rsidRPr="00060226">
        <w:rPr>
          <w:rFonts w:ascii="Arial" w:hAnsi="Arial" w:cs="Arial"/>
          <w:b/>
          <w:sz w:val="20"/>
          <w:szCs w:val="20"/>
        </w:rPr>
        <w:t>Công suất có ích</w:t>
      </w:r>
      <w:r w:rsidRPr="00060226">
        <w:rPr>
          <w:rFonts w:ascii="Arial" w:hAnsi="Arial" w:cs="Arial"/>
          <w:sz w:val="20"/>
          <w:szCs w:val="20"/>
        </w:rPr>
        <w:t xml:space="preserve"> (Net power): công</w:t>
      </w:r>
      <w:r w:rsidR="0037716F" w:rsidRPr="00060226">
        <w:rPr>
          <w:rFonts w:ascii="Arial" w:hAnsi="Arial" w:cs="Arial"/>
          <w:sz w:val="20"/>
          <w:szCs w:val="20"/>
        </w:rPr>
        <w:t xml:space="preserve"> </w:t>
      </w:r>
      <w:r w:rsidRPr="00060226">
        <w:rPr>
          <w:rFonts w:ascii="Arial" w:hAnsi="Arial" w:cs="Arial"/>
          <w:sz w:val="20"/>
          <w:szCs w:val="20"/>
        </w:rPr>
        <w:t>suất đo được trên băng thử tại đầu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hoặc bộ phận tương đương ở tốc độ quay do nhà sản xuất quy định, với động</w:t>
      </w:r>
      <w:r w:rsidR="0037716F" w:rsidRPr="00060226">
        <w:rPr>
          <w:rFonts w:ascii="Arial" w:hAnsi="Arial" w:cs="Arial"/>
          <w:sz w:val="20"/>
          <w:szCs w:val="20"/>
        </w:rPr>
        <w:t xml:space="preserve"> </w:t>
      </w:r>
      <w:r w:rsidRPr="00060226">
        <w:rPr>
          <w:rFonts w:ascii="Arial" w:hAnsi="Arial" w:cs="Arial"/>
          <w:sz w:val="20"/>
          <w:szCs w:val="20"/>
        </w:rPr>
        <w:t>cơ được lắp các cụm chi tiết như nêu tại Phụ lục 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không</w:t>
      </w:r>
      <w:r w:rsidR="0037716F" w:rsidRPr="00060226">
        <w:rPr>
          <w:rFonts w:ascii="Arial" w:hAnsi="Arial" w:cs="Arial"/>
          <w:sz w:val="20"/>
          <w:szCs w:val="20"/>
        </w:rPr>
        <w:t xml:space="preserve"> </w:t>
      </w:r>
      <w:r w:rsidRPr="00060226">
        <w:rPr>
          <w:rFonts w:ascii="Arial" w:hAnsi="Arial" w:cs="Arial"/>
          <w:sz w:val="20"/>
          <w:szCs w:val="20"/>
        </w:rPr>
        <w:t>thể tách riêng động</w:t>
      </w:r>
      <w:r w:rsidR="0037716F" w:rsidRPr="00060226">
        <w:rPr>
          <w:rFonts w:ascii="Arial" w:hAnsi="Arial" w:cs="Arial"/>
          <w:sz w:val="20"/>
          <w:szCs w:val="20"/>
        </w:rPr>
        <w:t xml:space="preserve"> </w:t>
      </w:r>
      <w:r w:rsidRPr="00060226">
        <w:rPr>
          <w:rFonts w:ascii="Arial" w:hAnsi="Arial" w:cs="Arial"/>
          <w:sz w:val="20"/>
          <w:szCs w:val="20"/>
        </w:rPr>
        <w:t>cơ với hộp số khi đo công</w:t>
      </w:r>
      <w:r w:rsidR="0037716F" w:rsidRPr="00060226">
        <w:rPr>
          <w:rFonts w:ascii="Arial" w:hAnsi="Arial" w:cs="Arial"/>
          <w:sz w:val="20"/>
          <w:szCs w:val="20"/>
        </w:rPr>
        <w:t xml:space="preserve"> </w:t>
      </w:r>
      <w:r w:rsidRPr="00060226">
        <w:rPr>
          <w:rFonts w:ascii="Arial" w:hAnsi="Arial" w:cs="Arial"/>
          <w:sz w:val="20"/>
          <w:szCs w:val="20"/>
        </w:rPr>
        <w:t>suất thì hiệu suất của hộp số phải được đưa vào trong tính toán công</w:t>
      </w:r>
      <w:r w:rsidR="0037716F" w:rsidRPr="00060226">
        <w:rPr>
          <w:rFonts w:ascii="Arial" w:hAnsi="Arial" w:cs="Arial"/>
          <w:sz w:val="20"/>
          <w:szCs w:val="20"/>
        </w:rPr>
        <w:t xml:space="preserve"> </w:t>
      </w:r>
      <w:r w:rsidRPr="00060226">
        <w:rPr>
          <w:rFonts w:ascii="Arial" w:hAnsi="Arial" w:cs="Arial"/>
          <w:sz w:val="20"/>
          <w:szCs w:val="20"/>
        </w:rPr>
        <w:t>suất có ích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1.3.2.</w:t>
      </w:r>
      <w:r w:rsidR="0037716F" w:rsidRPr="00060226">
        <w:rPr>
          <w:rFonts w:ascii="Arial" w:hAnsi="Arial" w:cs="Arial"/>
          <w:b/>
          <w:sz w:val="20"/>
          <w:szCs w:val="20"/>
        </w:rPr>
        <w:t xml:space="preserve"> </w:t>
      </w:r>
      <w:r w:rsidRPr="00060226">
        <w:rPr>
          <w:rFonts w:ascii="Arial" w:hAnsi="Arial" w:cs="Arial"/>
          <w:b/>
          <w:sz w:val="20"/>
          <w:szCs w:val="20"/>
        </w:rPr>
        <w:t>Công suất có ích lớn nhất</w:t>
      </w:r>
      <w:r w:rsidRPr="00060226">
        <w:rPr>
          <w:rFonts w:ascii="Arial" w:hAnsi="Arial" w:cs="Arial"/>
          <w:sz w:val="20"/>
          <w:szCs w:val="20"/>
        </w:rPr>
        <w:t xml:space="preserve"> (Maximum net power): công</w:t>
      </w:r>
      <w:r w:rsidR="0037716F" w:rsidRPr="00060226">
        <w:rPr>
          <w:rFonts w:ascii="Arial" w:hAnsi="Arial" w:cs="Arial"/>
          <w:sz w:val="20"/>
          <w:szCs w:val="20"/>
        </w:rPr>
        <w:t xml:space="preserve"> </w:t>
      </w:r>
      <w:r w:rsidRPr="00060226">
        <w:rPr>
          <w:rFonts w:ascii="Arial" w:hAnsi="Arial" w:cs="Arial"/>
          <w:sz w:val="20"/>
          <w:szCs w:val="20"/>
        </w:rPr>
        <w:t>suất có ích lớn nhất đo được khi động</w:t>
      </w:r>
      <w:r w:rsidR="0037716F" w:rsidRPr="00060226">
        <w:rPr>
          <w:rFonts w:ascii="Arial" w:hAnsi="Arial" w:cs="Arial"/>
          <w:sz w:val="20"/>
          <w:szCs w:val="20"/>
        </w:rPr>
        <w:t xml:space="preserve"> </w:t>
      </w:r>
      <w:r w:rsidRPr="00060226">
        <w:rPr>
          <w:rFonts w:ascii="Arial" w:hAnsi="Arial" w:cs="Arial"/>
          <w:sz w:val="20"/>
          <w:szCs w:val="20"/>
        </w:rPr>
        <w:t>cơ ở chế độ toàn tải.</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1.3.3.</w:t>
      </w:r>
      <w:r w:rsidR="0037716F" w:rsidRPr="00060226">
        <w:rPr>
          <w:rFonts w:ascii="Arial" w:hAnsi="Arial" w:cs="Arial"/>
          <w:b/>
          <w:sz w:val="20"/>
          <w:szCs w:val="20"/>
        </w:rPr>
        <w:t xml:space="preserve"> </w:t>
      </w:r>
      <w:r w:rsidRPr="00060226">
        <w:rPr>
          <w:rFonts w:ascii="Arial" w:hAnsi="Arial" w:cs="Arial"/>
          <w:b/>
          <w:sz w:val="20"/>
          <w:szCs w:val="20"/>
        </w:rPr>
        <w:t>Mô men xoắn</w:t>
      </w:r>
      <w:r w:rsidRPr="00060226">
        <w:rPr>
          <w:rFonts w:ascii="Arial" w:hAnsi="Arial" w:cs="Arial"/>
          <w:sz w:val="20"/>
          <w:szCs w:val="20"/>
        </w:rPr>
        <w:t xml:space="preserve"> (Torque): mô</w:t>
      </w:r>
      <w:r w:rsidR="0037716F" w:rsidRPr="00060226">
        <w:rPr>
          <w:rFonts w:ascii="Arial" w:hAnsi="Arial" w:cs="Arial"/>
          <w:sz w:val="20"/>
          <w:szCs w:val="20"/>
        </w:rPr>
        <w:t xml:space="preserve"> </w:t>
      </w:r>
      <w:r w:rsidRPr="00060226">
        <w:rPr>
          <w:rFonts w:ascii="Arial" w:hAnsi="Arial" w:cs="Arial"/>
          <w:sz w:val="20"/>
          <w:szCs w:val="20"/>
        </w:rPr>
        <w:t>men xoắn đo</w:t>
      </w:r>
      <w:r w:rsidR="0037716F" w:rsidRPr="00060226">
        <w:rPr>
          <w:rFonts w:ascii="Arial" w:hAnsi="Arial" w:cs="Arial"/>
          <w:sz w:val="20"/>
          <w:szCs w:val="20"/>
        </w:rPr>
        <w:t xml:space="preserve"> </w:t>
      </w:r>
      <w:r w:rsidRPr="00060226">
        <w:rPr>
          <w:rFonts w:ascii="Arial" w:hAnsi="Arial" w:cs="Arial"/>
          <w:sz w:val="20"/>
          <w:szCs w:val="20"/>
        </w:rPr>
        <w:t>được theo các điều</w:t>
      </w:r>
      <w:r w:rsidR="0037716F" w:rsidRPr="00060226">
        <w:rPr>
          <w:rFonts w:ascii="Arial" w:hAnsi="Arial" w:cs="Arial"/>
          <w:sz w:val="20"/>
          <w:szCs w:val="20"/>
        </w:rPr>
        <w:t xml:space="preserve"> </w:t>
      </w:r>
      <w:r w:rsidRPr="00060226">
        <w:rPr>
          <w:rFonts w:ascii="Arial" w:hAnsi="Arial" w:cs="Arial"/>
          <w:sz w:val="20"/>
          <w:szCs w:val="20"/>
        </w:rPr>
        <w:t>kiện quy định tại 1.3.1.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1.3.4.</w:t>
      </w:r>
      <w:r w:rsidR="0037716F" w:rsidRPr="00060226">
        <w:rPr>
          <w:rFonts w:ascii="Arial" w:hAnsi="Arial" w:cs="Arial"/>
          <w:b/>
          <w:sz w:val="20"/>
          <w:szCs w:val="20"/>
        </w:rPr>
        <w:t xml:space="preserve"> </w:t>
      </w:r>
      <w:r w:rsidRPr="00060226">
        <w:rPr>
          <w:rFonts w:ascii="Arial" w:hAnsi="Arial" w:cs="Arial"/>
          <w:b/>
          <w:sz w:val="20"/>
          <w:szCs w:val="20"/>
        </w:rPr>
        <w:t>Mô men xoắn lớn nhất</w:t>
      </w:r>
      <w:r w:rsidRPr="00060226">
        <w:rPr>
          <w:rFonts w:ascii="Arial" w:hAnsi="Arial" w:cs="Arial"/>
          <w:sz w:val="20"/>
          <w:szCs w:val="20"/>
        </w:rPr>
        <w:t xml:space="preserve"> (Maximum torque): mô men xoắn lớn nhất đo được khi động</w:t>
      </w:r>
      <w:r w:rsidR="0037716F" w:rsidRPr="00060226">
        <w:rPr>
          <w:rFonts w:ascii="Arial" w:hAnsi="Arial" w:cs="Arial"/>
          <w:sz w:val="20"/>
          <w:szCs w:val="20"/>
        </w:rPr>
        <w:t xml:space="preserve"> </w:t>
      </w:r>
      <w:r w:rsidRPr="00060226">
        <w:rPr>
          <w:rFonts w:ascii="Arial" w:hAnsi="Arial" w:cs="Arial"/>
          <w:sz w:val="20"/>
          <w:szCs w:val="20"/>
        </w:rPr>
        <w:t>cơ ở chế độ toàn tải.</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1.3.5.</w:t>
      </w:r>
      <w:r w:rsidR="0037716F" w:rsidRPr="00060226">
        <w:rPr>
          <w:rFonts w:ascii="Arial" w:hAnsi="Arial" w:cs="Arial"/>
          <w:b/>
          <w:sz w:val="20"/>
          <w:szCs w:val="20"/>
        </w:rPr>
        <w:t xml:space="preserve"> </w:t>
      </w:r>
      <w:r w:rsidRPr="00060226">
        <w:rPr>
          <w:rFonts w:ascii="Arial" w:hAnsi="Arial" w:cs="Arial"/>
          <w:b/>
          <w:sz w:val="20"/>
          <w:szCs w:val="20"/>
        </w:rPr>
        <w:t>Suất tiêu hao nhiên liệu</w:t>
      </w:r>
      <w:r w:rsidRPr="00060226">
        <w:rPr>
          <w:rFonts w:ascii="Arial" w:hAnsi="Arial" w:cs="Arial"/>
          <w:sz w:val="20"/>
          <w:szCs w:val="20"/>
        </w:rPr>
        <w:t xml:space="preserve"> (specific</w:t>
      </w:r>
      <w:r w:rsidR="0037716F" w:rsidRPr="00060226">
        <w:rPr>
          <w:rFonts w:ascii="Arial" w:hAnsi="Arial" w:cs="Arial"/>
          <w:sz w:val="20"/>
          <w:szCs w:val="20"/>
        </w:rPr>
        <w:t xml:space="preserve"> </w:t>
      </w:r>
      <w:r w:rsidRPr="00060226">
        <w:rPr>
          <w:rFonts w:ascii="Arial" w:hAnsi="Arial" w:cs="Arial"/>
          <w:sz w:val="20"/>
          <w:szCs w:val="20"/>
        </w:rPr>
        <w:t>fuel</w:t>
      </w:r>
      <w:r w:rsidR="0037716F" w:rsidRPr="00060226">
        <w:rPr>
          <w:rFonts w:ascii="Arial" w:hAnsi="Arial" w:cs="Arial"/>
          <w:sz w:val="20"/>
          <w:szCs w:val="20"/>
        </w:rPr>
        <w:t xml:space="preserve"> </w:t>
      </w:r>
      <w:r w:rsidRPr="00060226">
        <w:rPr>
          <w:rFonts w:ascii="Arial" w:hAnsi="Arial" w:cs="Arial"/>
          <w:sz w:val="20"/>
          <w:szCs w:val="20"/>
        </w:rPr>
        <w:t>consumption):</w:t>
      </w:r>
      <w:r w:rsidR="0037716F" w:rsidRPr="00060226">
        <w:rPr>
          <w:rFonts w:ascii="Arial" w:hAnsi="Arial" w:cs="Arial"/>
          <w:sz w:val="20"/>
          <w:szCs w:val="20"/>
        </w:rPr>
        <w:t xml:space="preserve"> </w:t>
      </w:r>
      <w:r w:rsidRPr="00060226">
        <w:rPr>
          <w:rFonts w:ascii="Arial" w:hAnsi="Arial" w:cs="Arial"/>
          <w:sz w:val="20"/>
          <w:szCs w:val="20"/>
        </w:rPr>
        <w:t>Lượng</w:t>
      </w:r>
      <w:r w:rsidR="0037716F" w:rsidRPr="00060226">
        <w:rPr>
          <w:rFonts w:ascii="Arial" w:hAnsi="Arial" w:cs="Arial"/>
          <w:sz w:val="20"/>
          <w:szCs w:val="20"/>
        </w:rPr>
        <w:t xml:space="preserve"> </w:t>
      </w:r>
      <w:r w:rsidRPr="00060226">
        <w:rPr>
          <w:rFonts w:ascii="Arial" w:hAnsi="Arial" w:cs="Arial"/>
          <w:sz w:val="20"/>
          <w:szCs w:val="20"/>
        </w:rPr>
        <w:t>nhiên liệu tiêu thụ cho một đơn vị công</w:t>
      </w:r>
      <w:r w:rsidR="0037716F" w:rsidRPr="00060226">
        <w:rPr>
          <w:rFonts w:ascii="Arial" w:hAnsi="Arial" w:cs="Arial"/>
          <w:sz w:val="20"/>
          <w:szCs w:val="20"/>
        </w:rPr>
        <w:t xml:space="preserve"> </w:t>
      </w:r>
      <w:r w:rsidRPr="00060226">
        <w:rPr>
          <w:rFonts w:ascii="Arial" w:hAnsi="Arial" w:cs="Arial"/>
          <w:sz w:val="20"/>
          <w:szCs w:val="20"/>
        </w:rPr>
        <w:t>suất trong một giờ. Trường hợp động</w:t>
      </w:r>
      <w:r w:rsidR="0037716F" w:rsidRPr="00060226">
        <w:rPr>
          <w:rFonts w:ascii="Arial" w:hAnsi="Arial" w:cs="Arial"/>
          <w:sz w:val="20"/>
          <w:szCs w:val="20"/>
        </w:rPr>
        <w:t xml:space="preserve"> </w:t>
      </w:r>
      <w:r w:rsidRPr="00060226">
        <w:rPr>
          <w:rFonts w:ascii="Arial" w:hAnsi="Arial" w:cs="Arial"/>
          <w:sz w:val="20"/>
          <w:szCs w:val="20"/>
        </w:rPr>
        <w:t>cơ sử dụng</w:t>
      </w:r>
      <w:r w:rsidR="0037716F" w:rsidRPr="00060226">
        <w:rPr>
          <w:rFonts w:ascii="Arial" w:hAnsi="Arial" w:cs="Arial"/>
          <w:sz w:val="20"/>
          <w:szCs w:val="20"/>
        </w:rPr>
        <w:t xml:space="preserve"> </w:t>
      </w:r>
      <w:r w:rsidRPr="00060226">
        <w:rPr>
          <w:rFonts w:ascii="Arial" w:hAnsi="Arial" w:cs="Arial"/>
          <w:sz w:val="20"/>
          <w:szCs w:val="20"/>
        </w:rPr>
        <w:t>hỗn</w:t>
      </w:r>
      <w:r w:rsidR="0037716F" w:rsidRPr="00060226">
        <w:rPr>
          <w:rFonts w:ascii="Arial" w:hAnsi="Arial" w:cs="Arial"/>
          <w:sz w:val="20"/>
          <w:szCs w:val="20"/>
        </w:rPr>
        <w:t xml:space="preserve"> </w:t>
      </w:r>
      <w:r w:rsidRPr="00060226">
        <w:rPr>
          <w:rFonts w:ascii="Arial" w:hAnsi="Arial" w:cs="Arial"/>
          <w:sz w:val="20"/>
          <w:szCs w:val="20"/>
        </w:rPr>
        <w:t>hợp nhiên liệu - dầu bôi trơn thì lượng dầu bôi trơn</w:t>
      </w:r>
      <w:r w:rsidR="0037716F" w:rsidRPr="00060226">
        <w:rPr>
          <w:rFonts w:ascii="Arial" w:hAnsi="Arial" w:cs="Arial"/>
          <w:sz w:val="20"/>
          <w:szCs w:val="20"/>
        </w:rPr>
        <w:t xml:space="preserve"> </w:t>
      </w:r>
      <w:r w:rsidRPr="00060226">
        <w:rPr>
          <w:rFonts w:ascii="Arial" w:hAnsi="Arial" w:cs="Arial"/>
          <w:sz w:val="20"/>
          <w:szCs w:val="20"/>
        </w:rPr>
        <w:t>phải được trừ đi khi tính suất tiêu hao nhiên liệu.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1.3.6.</w:t>
      </w:r>
      <w:r w:rsidR="0037716F" w:rsidRPr="00060226">
        <w:rPr>
          <w:rFonts w:ascii="Arial" w:hAnsi="Arial" w:cs="Arial"/>
          <w:b/>
          <w:sz w:val="20"/>
          <w:szCs w:val="20"/>
        </w:rPr>
        <w:t xml:space="preserve"> </w:t>
      </w:r>
      <w:r w:rsidRPr="00060226">
        <w:rPr>
          <w:rFonts w:ascii="Arial" w:hAnsi="Arial" w:cs="Arial"/>
          <w:b/>
          <w:sz w:val="20"/>
          <w:szCs w:val="20"/>
        </w:rPr>
        <w:t>Cụm chi tiết</w:t>
      </w:r>
      <w:r w:rsidRPr="00060226">
        <w:rPr>
          <w:rFonts w:ascii="Arial" w:hAnsi="Arial" w:cs="Arial"/>
          <w:sz w:val="20"/>
          <w:szCs w:val="20"/>
        </w:rPr>
        <w:t xml:space="preserve"> (Accessories): tất cả các thiết bị nêu tại Phụ</w:t>
      </w:r>
      <w:r w:rsidR="0037716F" w:rsidRPr="00060226">
        <w:rPr>
          <w:rFonts w:ascii="Arial" w:hAnsi="Arial" w:cs="Arial"/>
          <w:sz w:val="20"/>
          <w:szCs w:val="20"/>
        </w:rPr>
        <w:t xml:space="preserve"> </w:t>
      </w:r>
      <w:r w:rsidRPr="00060226">
        <w:rPr>
          <w:rFonts w:ascii="Arial" w:hAnsi="Arial" w:cs="Arial"/>
          <w:sz w:val="20"/>
          <w:szCs w:val="20"/>
        </w:rPr>
        <w:t>lục 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1.3.7.</w:t>
      </w:r>
      <w:r w:rsidR="0037716F" w:rsidRPr="00060226">
        <w:rPr>
          <w:rFonts w:ascii="Arial" w:hAnsi="Arial" w:cs="Arial"/>
          <w:b/>
          <w:sz w:val="20"/>
          <w:szCs w:val="20"/>
        </w:rPr>
        <w:t xml:space="preserve"> </w:t>
      </w:r>
      <w:r w:rsidRPr="00060226">
        <w:rPr>
          <w:rFonts w:ascii="Arial" w:hAnsi="Arial" w:cs="Arial"/>
          <w:b/>
          <w:sz w:val="20"/>
          <w:szCs w:val="20"/>
        </w:rPr>
        <w:t>Thiết bị sản xuất chuẩn</w:t>
      </w:r>
      <w:r w:rsidRPr="00060226">
        <w:rPr>
          <w:rFonts w:ascii="Arial" w:hAnsi="Arial" w:cs="Arial"/>
          <w:sz w:val="20"/>
          <w:szCs w:val="20"/>
        </w:rPr>
        <w:t xml:space="preserve"> (Standard production equipment): thiết bị do nhà sản xuất cung</w:t>
      </w:r>
      <w:r w:rsidR="0037716F" w:rsidRPr="00060226">
        <w:rPr>
          <w:rFonts w:ascii="Arial" w:hAnsi="Arial" w:cs="Arial"/>
          <w:sz w:val="20"/>
          <w:szCs w:val="20"/>
        </w:rPr>
        <w:t xml:space="preserve"> </w:t>
      </w:r>
      <w:r w:rsidRPr="00060226">
        <w:rPr>
          <w:rFonts w:ascii="Arial" w:hAnsi="Arial" w:cs="Arial"/>
          <w:sz w:val="20"/>
          <w:szCs w:val="20"/>
        </w:rPr>
        <w:t>cấp để sử dụng</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vào từng điều kiện cụ thể.</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1.3.8.</w:t>
      </w:r>
      <w:r w:rsidR="0037716F" w:rsidRPr="00060226">
        <w:rPr>
          <w:rFonts w:ascii="Arial" w:hAnsi="Arial" w:cs="Arial"/>
          <w:b/>
          <w:sz w:val="20"/>
          <w:szCs w:val="20"/>
        </w:rPr>
        <w:t xml:space="preserve"> </w:t>
      </w:r>
      <w:r w:rsidRPr="00060226">
        <w:rPr>
          <w:rFonts w:ascii="Arial" w:hAnsi="Arial" w:cs="Arial"/>
          <w:b/>
          <w:sz w:val="20"/>
          <w:szCs w:val="20"/>
        </w:rPr>
        <w:t>Kiểu loại động cơ</w:t>
      </w:r>
      <w:r w:rsidRPr="00060226">
        <w:rPr>
          <w:rFonts w:ascii="Arial" w:hAnsi="Arial" w:cs="Arial"/>
          <w:sz w:val="20"/>
          <w:szCs w:val="20"/>
        </w:rPr>
        <w:t xml:space="preserve"> (engine-type): các động</w:t>
      </w:r>
      <w:r w:rsidR="0037716F" w:rsidRPr="00060226">
        <w:rPr>
          <w:rFonts w:ascii="Arial" w:hAnsi="Arial" w:cs="Arial"/>
          <w:sz w:val="20"/>
          <w:szCs w:val="20"/>
        </w:rPr>
        <w:t xml:space="preserve"> </w:t>
      </w:r>
      <w:r w:rsidRPr="00060226">
        <w:rPr>
          <w:rFonts w:ascii="Arial" w:hAnsi="Arial" w:cs="Arial"/>
          <w:sz w:val="20"/>
          <w:szCs w:val="20"/>
        </w:rPr>
        <w:t>cơ được coi là cùng</w:t>
      </w:r>
      <w:r w:rsidR="0037716F" w:rsidRPr="00060226">
        <w:rPr>
          <w:rFonts w:ascii="Arial" w:hAnsi="Arial" w:cs="Arial"/>
          <w:sz w:val="20"/>
          <w:szCs w:val="20"/>
        </w:rPr>
        <w:t xml:space="preserve"> </w:t>
      </w:r>
      <w:r w:rsidRPr="00060226">
        <w:rPr>
          <w:rFonts w:ascii="Arial" w:hAnsi="Arial" w:cs="Arial"/>
          <w:sz w:val="20"/>
          <w:szCs w:val="20"/>
        </w:rPr>
        <w:t>kiểu loại nếu có cùng</w:t>
      </w:r>
      <w:r w:rsidR="0037716F" w:rsidRPr="00060226">
        <w:rPr>
          <w:rFonts w:ascii="Arial" w:hAnsi="Arial" w:cs="Arial"/>
          <w:sz w:val="20"/>
          <w:szCs w:val="20"/>
        </w:rPr>
        <w:t xml:space="preserve"> </w:t>
      </w:r>
      <w:r w:rsidRPr="00060226">
        <w:rPr>
          <w:rFonts w:ascii="Arial" w:hAnsi="Arial" w:cs="Arial"/>
          <w:sz w:val="20"/>
          <w:szCs w:val="20"/>
        </w:rPr>
        <w:t>thiết kế, nhãn hiệu, số loại, nhà sản xuất, địa điểm sản xuất lắp ráp và các đặc tính kỹ thuật như nêu tại Phụ</w:t>
      </w:r>
      <w:r w:rsidR="0037716F" w:rsidRPr="00060226">
        <w:rPr>
          <w:rFonts w:ascii="Arial" w:hAnsi="Arial" w:cs="Arial"/>
          <w:sz w:val="20"/>
          <w:szCs w:val="20"/>
        </w:rPr>
        <w:t xml:space="preserve"> </w:t>
      </w:r>
      <w:r w:rsidRPr="00060226">
        <w:rPr>
          <w:rFonts w:ascii="Arial" w:hAnsi="Arial" w:cs="Arial"/>
          <w:sz w:val="20"/>
          <w:szCs w:val="20"/>
        </w:rPr>
        <w:t>lục D.</w:t>
      </w:r>
    </w:p>
    <w:p w:rsidR="00563118" w:rsidRPr="00060226" w:rsidRDefault="00563118" w:rsidP="00060226">
      <w:pPr>
        <w:spacing w:after="120"/>
        <w:jc w:val="center"/>
        <w:rPr>
          <w:rFonts w:ascii="Arial" w:hAnsi="Arial" w:cs="Arial"/>
          <w:b/>
          <w:sz w:val="20"/>
          <w:szCs w:val="20"/>
        </w:rPr>
      </w:pPr>
      <w:r w:rsidRPr="00060226">
        <w:rPr>
          <w:rFonts w:ascii="Arial" w:hAnsi="Arial" w:cs="Arial"/>
          <w:b/>
          <w:sz w:val="20"/>
          <w:szCs w:val="20"/>
        </w:rPr>
        <w:t>2. QUY ĐỊNH VỀ KỸ THUẬT</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2.1.</w:t>
      </w:r>
      <w:r w:rsidR="0037716F" w:rsidRPr="00060226">
        <w:rPr>
          <w:rFonts w:ascii="Arial" w:hAnsi="Arial" w:cs="Arial"/>
          <w:b/>
          <w:sz w:val="20"/>
          <w:szCs w:val="20"/>
        </w:rPr>
        <w:t xml:space="preserve"> </w:t>
      </w:r>
      <w:r w:rsidRPr="00060226">
        <w:rPr>
          <w:rFonts w:ascii="Arial" w:hAnsi="Arial" w:cs="Arial"/>
          <w:b/>
          <w:sz w:val="20"/>
          <w:szCs w:val="20"/>
        </w:rPr>
        <w:t>Quy</w:t>
      </w:r>
      <w:r w:rsidR="0037716F" w:rsidRPr="00060226">
        <w:rPr>
          <w:rFonts w:ascii="Arial" w:hAnsi="Arial" w:cs="Arial"/>
          <w:b/>
          <w:sz w:val="20"/>
          <w:szCs w:val="20"/>
        </w:rPr>
        <w:t xml:space="preserve"> </w:t>
      </w:r>
      <w:r w:rsidRPr="00060226">
        <w:rPr>
          <w:rFonts w:ascii="Arial" w:hAnsi="Arial" w:cs="Arial"/>
          <w:b/>
          <w:sz w:val="20"/>
          <w:szCs w:val="20"/>
        </w:rPr>
        <w:t>định chung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2.1.1.</w:t>
      </w:r>
      <w:r w:rsidR="0037716F" w:rsidRPr="00060226">
        <w:rPr>
          <w:rFonts w:ascii="Arial" w:hAnsi="Arial" w:cs="Arial"/>
          <w:sz w:val="20"/>
          <w:szCs w:val="20"/>
        </w:rPr>
        <w:t xml:space="preserve"> </w:t>
      </w:r>
      <w:r w:rsidRPr="00060226">
        <w:rPr>
          <w:rFonts w:ascii="Arial" w:hAnsi="Arial" w:cs="Arial"/>
          <w:sz w:val="20"/>
          <w:szCs w:val="20"/>
        </w:rPr>
        <w:t>Kết cấu và thông</w:t>
      </w:r>
      <w:r w:rsidR="0037716F" w:rsidRPr="00060226">
        <w:rPr>
          <w:rFonts w:ascii="Arial" w:hAnsi="Arial" w:cs="Arial"/>
          <w:sz w:val="20"/>
          <w:szCs w:val="20"/>
        </w:rPr>
        <w:t xml:space="preserve"> </w:t>
      </w:r>
      <w:r w:rsidRPr="00060226">
        <w:rPr>
          <w:rFonts w:ascii="Arial" w:hAnsi="Arial" w:cs="Arial"/>
          <w:sz w:val="20"/>
          <w:szCs w:val="20"/>
        </w:rPr>
        <w:t>số kỹ thuật của động</w:t>
      </w:r>
      <w:r w:rsidR="0037716F" w:rsidRPr="00060226">
        <w:rPr>
          <w:rFonts w:ascii="Arial" w:hAnsi="Arial" w:cs="Arial"/>
          <w:sz w:val="20"/>
          <w:szCs w:val="20"/>
        </w:rPr>
        <w:t xml:space="preserve"> </w:t>
      </w:r>
      <w:r w:rsidRPr="00060226">
        <w:rPr>
          <w:rFonts w:ascii="Arial" w:hAnsi="Arial" w:cs="Arial"/>
          <w:sz w:val="20"/>
          <w:szCs w:val="20"/>
        </w:rPr>
        <w:t>cơ phải phù</w:t>
      </w:r>
      <w:r w:rsidR="0037716F" w:rsidRPr="00060226">
        <w:rPr>
          <w:rFonts w:ascii="Arial" w:hAnsi="Arial" w:cs="Arial"/>
          <w:sz w:val="20"/>
          <w:szCs w:val="20"/>
        </w:rPr>
        <w:t xml:space="preserve"> </w:t>
      </w:r>
      <w:r w:rsidRPr="00060226">
        <w:rPr>
          <w:rFonts w:ascii="Arial" w:hAnsi="Arial" w:cs="Arial"/>
          <w:sz w:val="20"/>
          <w:szCs w:val="20"/>
        </w:rPr>
        <w:t>hợp với đăng ký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lastRenderedPageBreak/>
        <w:t>2.1.2.</w:t>
      </w:r>
      <w:r w:rsidR="0037716F" w:rsidRPr="00060226">
        <w:rPr>
          <w:rFonts w:ascii="Arial" w:hAnsi="Arial" w:cs="Arial"/>
          <w:sz w:val="20"/>
          <w:szCs w:val="20"/>
        </w:rPr>
        <w:t xml:space="preserve"> </w:t>
      </w:r>
      <w:r w:rsidRPr="00060226">
        <w:rPr>
          <w:rFonts w:ascii="Arial" w:hAnsi="Arial" w:cs="Arial"/>
          <w:sz w:val="20"/>
          <w:szCs w:val="20"/>
        </w:rPr>
        <w:t>Động cơ phải hoạt động</w:t>
      </w:r>
      <w:r w:rsidR="0037716F" w:rsidRPr="00060226">
        <w:rPr>
          <w:rFonts w:ascii="Arial" w:hAnsi="Arial" w:cs="Arial"/>
          <w:sz w:val="20"/>
          <w:szCs w:val="20"/>
        </w:rPr>
        <w:t xml:space="preserve"> </w:t>
      </w:r>
      <w:r w:rsidRPr="00060226">
        <w:rPr>
          <w:rFonts w:ascii="Arial" w:hAnsi="Arial" w:cs="Arial"/>
          <w:sz w:val="20"/>
          <w:szCs w:val="20"/>
        </w:rPr>
        <w:t>ổn định ở mọi chế độ, không</w:t>
      </w:r>
      <w:r w:rsidR="0037716F" w:rsidRPr="00060226">
        <w:rPr>
          <w:rFonts w:ascii="Arial" w:hAnsi="Arial" w:cs="Arial"/>
          <w:sz w:val="20"/>
          <w:szCs w:val="20"/>
        </w:rPr>
        <w:t xml:space="preserve"> </w:t>
      </w:r>
      <w:r w:rsidRPr="00060226">
        <w:rPr>
          <w:rFonts w:ascii="Arial" w:hAnsi="Arial" w:cs="Arial"/>
          <w:sz w:val="20"/>
          <w:szCs w:val="20"/>
        </w:rPr>
        <w:t>được rò rỉ nhiên liệu, dung</w:t>
      </w:r>
      <w:r w:rsidR="0037716F" w:rsidRPr="00060226">
        <w:rPr>
          <w:rFonts w:ascii="Arial" w:hAnsi="Arial" w:cs="Arial"/>
          <w:sz w:val="20"/>
          <w:szCs w:val="20"/>
        </w:rPr>
        <w:t xml:space="preserve"> </w:t>
      </w:r>
      <w:r w:rsidRPr="00060226">
        <w:rPr>
          <w:rFonts w:ascii="Arial" w:hAnsi="Arial" w:cs="Arial"/>
          <w:sz w:val="20"/>
          <w:szCs w:val="20"/>
        </w:rPr>
        <w:t>dịch làm mát, dầu bôi trơn ở các mối ghép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2.1.3.</w:t>
      </w:r>
      <w:r w:rsidR="0037716F" w:rsidRPr="00060226">
        <w:rPr>
          <w:rFonts w:ascii="Arial" w:hAnsi="Arial" w:cs="Arial"/>
          <w:sz w:val="20"/>
          <w:szCs w:val="20"/>
        </w:rPr>
        <w:t xml:space="preserve"> </w:t>
      </w:r>
      <w:r w:rsidRPr="00060226">
        <w:rPr>
          <w:rFonts w:ascii="Arial" w:hAnsi="Arial" w:cs="Arial"/>
          <w:sz w:val="20"/>
          <w:szCs w:val="20"/>
        </w:rPr>
        <w:t>Động cơ phải khởi động</w:t>
      </w:r>
      <w:r w:rsidR="0037716F" w:rsidRPr="00060226">
        <w:rPr>
          <w:rFonts w:ascii="Arial" w:hAnsi="Arial" w:cs="Arial"/>
          <w:sz w:val="20"/>
          <w:szCs w:val="20"/>
        </w:rPr>
        <w:t xml:space="preserve"> </w:t>
      </w:r>
      <w:r w:rsidRPr="00060226">
        <w:rPr>
          <w:rFonts w:ascii="Arial" w:hAnsi="Arial" w:cs="Arial"/>
          <w:sz w:val="20"/>
          <w:szCs w:val="20"/>
        </w:rPr>
        <w:t>được dễ dàng bằng các phương pháp do nhà sản xuất đăng ký.</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2.2.</w:t>
      </w:r>
      <w:r w:rsidR="0037716F" w:rsidRPr="00060226">
        <w:rPr>
          <w:rFonts w:ascii="Arial" w:hAnsi="Arial" w:cs="Arial"/>
          <w:b/>
          <w:sz w:val="20"/>
          <w:szCs w:val="20"/>
        </w:rPr>
        <w:t xml:space="preserve"> </w:t>
      </w:r>
      <w:r w:rsidRPr="00060226">
        <w:rPr>
          <w:rFonts w:ascii="Arial" w:hAnsi="Arial" w:cs="Arial"/>
          <w:b/>
          <w:sz w:val="20"/>
          <w:szCs w:val="20"/>
        </w:rPr>
        <w:t>Quy</w:t>
      </w:r>
      <w:r w:rsidR="0037716F" w:rsidRPr="00060226">
        <w:rPr>
          <w:rFonts w:ascii="Arial" w:hAnsi="Arial" w:cs="Arial"/>
          <w:b/>
          <w:sz w:val="20"/>
          <w:szCs w:val="20"/>
        </w:rPr>
        <w:t xml:space="preserve"> </w:t>
      </w:r>
      <w:r w:rsidRPr="00060226">
        <w:rPr>
          <w:rFonts w:ascii="Arial" w:hAnsi="Arial" w:cs="Arial"/>
          <w:b/>
          <w:sz w:val="20"/>
          <w:szCs w:val="20"/>
        </w:rPr>
        <w:t>định riêng đối</w:t>
      </w:r>
      <w:r w:rsidR="0037716F" w:rsidRPr="00060226">
        <w:rPr>
          <w:rFonts w:ascii="Arial" w:hAnsi="Arial" w:cs="Arial"/>
          <w:b/>
          <w:sz w:val="20"/>
          <w:szCs w:val="20"/>
        </w:rPr>
        <w:t xml:space="preserve"> </w:t>
      </w:r>
      <w:r w:rsidRPr="00060226">
        <w:rPr>
          <w:rFonts w:ascii="Arial" w:hAnsi="Arial" w:cs="Arial"/>
          <w:b/>
          <w:sz w:val="20"/>
          <w:szCs w:val="20"/>
        </w:rPr>
        <w:t>với động cơ xe gắn máy cháy cưỡng bức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Ngoài việc đáp ứng các quy định tại 2.1 thì động</w:t>
      </w:r>
      <w:r w:rsidR="0037716F" w:rsidRPr="00060226">
        <w:rPr>
          <w:rFonts w:ascii="Arial" w:hAnsi="Arial" w:cs="Arial"/>
          <w:sz w:val="20"/>
          <w:szCs w:val="20"/>
        </w:rPr>
        <w:t xml:space="preserve"> </w:t>
      </w:r>
      <w:r w:rsidRPr="00060226">
        <w:rPr>
          <w:rFonts w:ascii="Arial" w:hAnsi="Arial" w:cs="Arial"/>
          <w:sz w:val="20"/>
          <w:szCs w:val="20"/>
        </w:rPr>
        <w:t>cơ xe gắn máy cháy cưỡng bức còn phải đáp ứng các quy định 2.2.1</w:t>
      </w:r>
      <w:r w:rsidR="0037716F" w:rsidRPr="00060226">
        <w:rPr>
          <w:rFonts w:ascii="Arial" w:hAnsi="Arial" w:cs="Arial"/>
          <w:sz w:val="20"/>
          <w:szCs w:val="20"/>
        </w:rPr>
        <w:t xml:space="preserve"> </w:t>
      </w:r>
      <w:r w:rsidRPr="00060226">
        <w:rPr>
          <w:rFonts w:ascii="Arial" w:hAnsi="Arial" w:cs="Arial"/>
          <w:sz w:val="20"/>
          <w:szCs w:val="20"/>
        </w:rPr>
        <w:t>và 2.2.2.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2.2.1.</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suất có ích lớn nhất và mô men xoắn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được phải phù</w:t>
      </w:r>
      <w:r w:rsidR="0037716F" w:rsidRPr="00060226">
        <w:rPr>
          <w:rFonts w:ascii="Arial" w:hAnsi="Arial" w:cs="Arial"/>
          <w:sz w:val="20"/>
          <w:szCs w:val="20"/>
        </w:rPr>
        <w:t xml:space="preserve"> </w:t>
      </w:r>
      <w:r w:rsidRPr="00060226">
        <w:rPr>
          <w:rFonts w:ascii="Arial" w:hAnsi="Arial" w:cs="Arial"/>
          <w:sz w:val="20"/>
          <w:szCs w:val="20"/>
        </w:rPr>
        <w:t>hợp với giá trị đăng ký của nhà sản xuất với sai số cho phép theo 2.2.1.1 và 2.2.1.2.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2.2.1.1.</w:t>
      </w:r>
      <w:r w:rsidR="0037716F" w:rsidRPr="00060226">
        <w:rPr>
          <w:rFonts w:ascii="Arial" w:hAnsi="Arial" w:cs="Arial"/>
          <w:sz w:val="20"/>
          <w:szCs w:val="20"/>
        </w:rPr>
        <w:t xml:space="preserve"> </w:t>
      </w:r>
      <w:r w:rsidRPr="00060226">
        <w:rPr>
          <w:rFonts w:ascii="Arial" w:hAnsi="Arial" w:cs="Arial"/>
          <w:sz w:val="20"/>
          <w:szCs w:val="20"/>
        </w:rPr>
        <w:t>Đối với mẫu kiểm tra chứng nhận kiểu loại thì mô men xoắn lớn nhất và công</w:t>
      </w:r>
      <w:r w:rsidR="0037716F" w:rsidRPr="00060226">
        <w:rPr>
          <w:rFonts w:ascii="Arial" w:hAnsi="Arial" w:cs="Arial"/>
          <w:sz w:val="20"/>
          <w:szCs w:val="20"/>
        </w:rPr>
        <w:t xml:space="preserve"> </w:t>
      </w:r>
      <w:r w:rsidRPr="00060226">
        <w:rPr>
          <w:rFonts w:ascii="Arial" w:hAnsi="Arial" w:cs="Arial"/>
          <w:sz w:val="20"/>
          <w:szCs w:val="20"/>
        </w:rPr>
        <w:t>suất có ích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có thể sai khác không</w:t>
      </w:r>
      <w:r w:rsidR="0037716F" w:rsidRPr="00060226">
        <w:rPr>
          <w:rFonts w:ascii="Arial" w:hAnsi="Arial" w:cs="Arial"/>
          <w:sz w:val="20"/>
          <w:szCs w:val="20"/>
        </w:rPr>
        <w:t xml:space="preserve"> </w:t>
      </w:r>
      <w:r w:rsidRPr="00060226">
        <w:rPr>
          <w:rFonts w:ascii="Arial" w:hAnsi="Arial" w:cs="Arial"/>
          <w:sz w:val="20"/>
          <w:szCs w:val="20"/>
        </w:rPr>
        <w:t>lớn hơn 10%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không</w:t>
      </w:r>
      <w:r w:rsidR="0037716F" w:rsidRPr="00060226">
        <w:rPr>
          <w:rFonts w:ascii="Arial" w:hAnsi="Arial" w:cs="Arial"/>
          <w:sz w:val="20"/>
          <w:szCs w:val="20"/>
        </w:rPr>
        <w:t xml:space="preserve"> </w:t>
      </w:r>
      <w:r w:rsidRPr="00060226">
        <w:rPr>
          <w:rFonts w:ascii="Arial" w:hAnsi="Arial" w:cs="Arial"/>
          <w:sz w:val="20"/>
          <w:szCs w:val="20"/>
        </w:rPr>
        <w:t>lớn hơn 1 kW và không lớn hơn 5%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lớn hơn 1 kW với sai số tốc độ quay của trục kh</w:t>
      </w:r>
      <w:r w:rsidR="0037716F" w:rsidRPr="00060226">
        <w:rPr>
          <w:rFonts w:ascii="Arial" w:hAnsi="Arial" w:cs="Arial"/>
          <w:sz w:val="20"/>
          <w:szCs w:val="20"/>
        </w:rPr>
        <w:t>ủy</w:t>
      </w:r>
      <w:r w:rsidRPr="00060226">
        <w:rPr>
          <w:rFonts w:ascii="Arial" w:hAnsi="Arial" w:cs="Arial"/>
          <w:sz w:val="20"/>
          <w:szCs w:val="20"/>
        </w:rPr>
        <w:t>u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lớn hơn 1,5%</w:t>
      </w:r>
      <w:r w:rsidR="0037716F" w:rsidRPr="00060226">
        <w:rPr>
          <w:rFonts w:ascii="Arial" w:hAnsi="Arial" w:cs="Arial"/>
          <w:sz w:val="20"/>
          <w:szCs w:val="20"/>
        </w:rPr>
        <w:t xml:space="preserve"> </w:t>
      </w:r>
      <w:r w:rsidRPr="00060226">
        <w:rPr>
          <w:rFonts w:ascii="Arial" w:hAnsi="Arial" w:cs="Arial"/>
          <w:sz w:val="20"/>
          <w:szCs w:val="20"/>
        </w:rPr>
        <w:t>so với giá trị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2.2.1.2.</w:t>
      </w:r>
      <w:r w:rsidR="0037716F" w:rsidRPr="00060226">
        <w:rPr>
          <w:rFonts w:ascii="Arial" w:hAnsi="Arial" w:cs="Arial"/>
          <w:sz w:val="20"/>
          <w:szCs w:val="20"/>
        </w:rPr>
        <w:t xml:space="preserve"> </w:t>
      </w:r>
      <w:r w:rsidRPr="00060226">
        <w:rPr>
          <w:rFonts w:ascii="Arial" w:hAnsi="Arial" w:cs="Arial"/>
          <w:sz w:val="20"/>
          <w:szCs w:val="20"/>
        </w:rPr>
        <w:t>Đối với mẫu lấy xác suất trong quá trình sản xuất hàng loạt thì mô men xoắn lớn nhất và công</w:t>
      </w:r>
      <w:r w:rsidR="0037716F" w:rsidRPr="00060226">
        <w:rPr>
          <w:rFonts w:ascii="Arial" w:hAnsi="Arial" w:cs="Arial"/>
          <w:sz w:val="20"/>
          <w:szCs w:val="20"/>
        </w:rPr>
        <w:t xml:space="preserve"> </w:t>
      </w:r>
      <w:r w:rsidRPr="00060226">
        <w:rPr>
          <w:rFonts w:ascii="Arial" w:hAnsi="Arial" w:cs="Arial"/>
          <w:sz w:val="20"/>
          <w:szCs w:val="20"/>
        </w:rPr>
        <w:t>suất có ích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có thể sai khác không</w:t>
      </w:r>
      <w:r w:rsidR="0037716F" w:rsidRPr="00060226">
        <w:rPr>
          <w:rFonts w:ascii="Arial" w:hAnsi="Arial" w:cs="Arial"/>
          <w:sz w:val="20"/>
          <w:szCs w:val="20"/>
        </w:rPr>
        <w:t xml:space="preserve"> </w:t>
      </w:r>
      <w:r w:rsidRPr="00060226">
        <w:rPr>
          <w:rFonts w:ascii="Arial" w:hAnsi="Arial" w:cs="Arial"/>
          <w:sz w:val="20"/>
          <w:szCs w:val="20"/>
        </w:rPr>
        <w:t>lớn hơn 20%</w:t>
      </w:r>
      <w:r w:rsidR="0037716F" w:rsidRPr="00060226">
        <w:rPr>
          <w:rFonts w:ascii="Arial" w:hAnsi="Arial" w:cs="Arial"/>
          <w:sz w:val="20"/>
          <w:szCs w:val="20"/>
        </w:rPr>
        <w:t xml:space="preserve"> </w:t>
      </w:r>
      <w:r w:rsidRPr="00060226">
        <w:rPr>
          <w:rFonts w:ascii="Arial" w:hAnsi="Arial" w:cs="Arial"/>
          <w:sz w:val="20"/>
          <w:szCs w:val="20"/>
        </w:rPr>
        <w:t>so với giá trị đăng</w:t>
      </w:r>
      <w:r w:rsidR="00416DF9" w:rsidRPr="00060226">
        <w:rPr>
          <w:rFonts w:ascii="Arial" w:hAnsi="Arial" w:cs="Arial"/>
          <w:sz w:val="20"/>
          <w:szCs w:val="20"/>
        </w:rPr>
        <w:t xml:space="preserve"> </w:t>
      </w:r>
      <w:r w:rsidRPr="00060226">
        <w:rPr>
          <w:rFonts w:ascii="Arial" w:hAnsi="Arial" w:cs="Arial"/>
          <w:sz w:val="20"/>
          <w:szCs w:val="20"/>
        </w:rPr>
        <w:t>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không</w:t>
      </w:r>
      <w:r w:rsidR="0037716F" w:rsidRPr="00060226">
        <w:rPr>
          <w:rFonts w:ascii="Arial" w:hAnsi="Arial" w:cs="Arial"/>
          <w:sz w:val="20"/>
          <w:szCs w:val="20"/>
        </w:rPr>
        <w:t xml:space="preserve"> </w:t>
      </w:r>
      <w:r w:rsidRPr="00060226">
        <w:rPr>
          <w:rFonts w:ascii="Arial" w:hAnsi="Arial" w:cs="Arial"/>
          <w:sz w:val="20"/>
          <w:szCs w:val="20"/>
        </w:rPr>
        <w:t>lớn</w:t>
      </w:r>
      <w:r w:rsidR="00416DF9" w:rsidRPr="00060226">
        <w:rPr>
          <w:rFonts w:ascii="Arial" w:hAnsi="Arial" w:cs="Arial"/>
          <w:sz w:val="20"/>
          <w:szCs w:val="20"/>
        </w:rPr>
        <w:t xml:space="preserve"> </w:t>
      </w:r>
      <w:r w:rsidRPr="00060226">
        <w:rPr>
          <w:rFonts w:ascii="Arial" w:hAnsi="Arial" w:cs="Arial"/>
          <w:sz w:val="20"/>
          <w:szCs w:val="20"/>
        </w:rPr>
        <w:t>hơn 1 kW và không</w:t>
      </w:r>
      <w:r w:rsidR="0037716F" w:rsidRPr="00060226">
        <w:rPr>
          <w:rFonts w:ascii="Arial" w:hAnsi="Arial" w:cs="Arial"/>
          <w:sz w:val="20"/>
          <w:szCs w:val="20"/>
        </w:rPr>
        <w:t xml:space="preserve"> </w:t>
      </w:r>
      <w:r w:rsidRPr="00060226">
        <w:rPr>
          <w:rFonts w:ascii="Arial" w:hAnsi="Arial" w:cs="Arial"/>
          <w:sz w:val="20"/>
          <w:szCs w:val="20"/>
        </w:rPr>
        <w:t>lớn hơn 10%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lớn hơn 1 kW với sai số tốc độ</w:t>
      </w:r>
      <w:r w:rsidR="0037716F" w:rsidRPr="00060226">
        <w:rPr>
          <w:rFonts w:ascii="Arial" w:hAnsi="Arial" w:cs="Arial"/>
          <w:sz w:val="20"/>
          <w:szCs w:val="20"/>
        </w:rPr>
        <w:t xml:space="preserve"> </w:t>
      </w:r>
      <w:r w:rsidRPr="00060226">
        <w:rPr>
          <w:rFonts w:ascii="Arial" w:hAnsi="Arial" w:cs="Arial"/>
          <w:sz w:val="20"/>
          <w:szCs w:val="20"/>
        </w:rPr>
        <w:t>quay của trục</w:t>
      </w:r>
      <w:r w:rsidR="0037716F" w:rsidRPr="00060226">
        <w:rPr>
          <w:rFonts w:ascii="Arial" w:hAnsi="Arial" w:cs="Arial"/>
          <w:sz w:val="20"/>
          <w:szCs w:val="20"/>
        </w:rPr>
        <w:t xml:space="preserve"> </w:t>
      </w:r>
      <w:r w:rsidRPr="00060226">
        <w:rPr>
          <w:rFonts w:ascii="Arial" w:hAnsi="Arial" w:cs="Arial"/>
          <w:sz w:val="20"/>
          <w:szCs w:val="20"/>
        </w:rPr>
        <w:t>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lớn hơn 1,5%</w:t>
      </w:r>
      <w:r w:rsidR="0037716F" w:rsidRPr="00060226">
        <w:rPr>
          <w:rFonts w:ascii="Arial" w:hAnsi="Arial" w:cs="Arial"/>
          <w:sz w:val="20"/>
          <w:szCs w:val="20"/>
        </w:rPr>
        <w:t xml:space="preserve"> </w:t>
      </w:r>
      <w:r w:rsidRPr="00060226">
        <w:rPr>
          <w:rFonts w:ascii="Arial" w:hAnsi="Arial" w:cs="Arial"/>
          <w:sz w:val="20"/>
          <w:szCs w:val="20"/>
        </w:rPr>
        <w:t>so với giá trị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2.2.2.</w:t>
      </w:r>
      <w:r w:rsidR="0037716F" w:rsidRPr="00060226">
        <w:rPr>
          <w:rFonts w:ascii="Arial" w:hAnsi="Arial" w:cs="Arial"/>
          <w:sz w:val="20"/>
          <w:szCs w:val="20"/>
        </w:rPr>
        <w:t xml:space="preserve"> </w:t>
      </w:r>
      <w:r w:rsidRPr="00060226">
        <w:rPr>
          <w:rFonts w:ascii="Arial" w:hAnsi="Arial" w:cs="Arial"/>
          <w:sz w:val="20"/>
          <w:szCs w:val="20"/>
        </w:rPr>
        <w:t>Suất tiêu hao nhiên liệu nhỏ</w:t>
      </w:r>
      <w:r w:rsidR="0037716F" w:rsidRPr="00060226">
        <w:rPr>
          <w:rFonts w:ascii="Arial" w:hAnsi="Arial" w:cs="Arial"/>
          <w:sz w:val="20"/>
          <w:szCs w:val="20"/>
        </w:rPr>
        <w:t xml:space="preserve"> </w:t>
      </w:r>
      <w:r w:rsidRPr="00060226">
        <w:rPr>
          <w:rFonts w:ascii="Arial" w:hAnsi="Arial" w:cs="Arial"/>
          <w:sz w:val="20"/>
          <w:szCs w:val="20"/>
        </w:rPr>
        <w:t>nhất của động</w:t>
      </w:r>
      <w:r w:rsidR="0037716F" w:rsidRPr="00060226">
        <w:rPr>
          <w:rFonts w:ascii="Arial" w:hAnsi="Arial" w:cs="Arial"/>
          <w:sz w:val="20"/>
          <w:szCs w:val="20"/>
        </w:rPr>
        <w:t xml:space="preserve"> </w:t>
      </w:r>
      <w:r w:rsidRPr="00060226">
        <w:rPr>
          <w:rFonts w:ascii="Arial" w:hAnsi="Arial" w:cs="Arial"/>
          <w:sz w:val="20"/>
          <w:szCs w:val="20"/>
        </w:rPr>
        <w:t>cơ khi đo ở chế độ toàn tải không</w:t>
      </w:r>
      <w:r w:rsidR="0037716F" w:rsidRPr="00060226">
        <w:rPr>
          <w:rFonts w:ascii="Arial" w:hAnsi="Arial" w:cs="Arial"/>
          <w:sz w:val="20"/>
          <w:szCs w:val="20"/>
        </w:rPr>
        <w:t xml:space="preserve"> </w:t>
      </w:r>
      <w:r w:rsidRPr="00060226">
        <w:rPr>
          <w:rFonts w:ascii="Arial" w:hAnsi="Arial" w:cs="Arial"/>
          <w:sz w:val="20"/>
          <w:szCs w:val="20"/>
        </w:rPr>
        <w:t>lớn hơn mức do nhà sản xuất đăng ký.</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2.3.</w:t>
      </w:r>
      <w:r w:rsidR="0037716F" w:rsidRPr="00060226">
        <w:rPr>
          <w:rFonts w:ascii="Arial" w:hAnsi="Arial" w:cs="Arial"/>
          <w:b/>
          <w:sz w:val="20"/>
          <w:szCs w:val="20"/>
        </w:rPr>
        <w:t xml:space="preserve"> </w:t>
      </w:r>
      <w:r w:rsidRPr="00060226">
        <w:rPr>
          <w:rFonts w:ascii="Arial" w:hAnsi="Arial" w:cs="Arial"/>
          <w:b/>
          <w:sz w:val="20"/>
          <w:szCs w:val="20"/>
        </w:rPr>
        <w:t>Quy</w:t>
      </w:r>
      <w:r w:rsidR="0037716F" w:rsidRPr="00060226">
        <w:rPr>
          <w:rFonts w:ascii="Arial" w:hAnsi="Arial" w:cs="Arial"/>
          <w:b/>
          <w:sz w:val="20"/>
          <w:szCs w:val="20"/>
        </w:rPr>
        <w:t xml:space="preserve"> </w:t>
      </w:r>
      <w:r w:rsidRPr="00060226">
        <w:rPr>
          <w:rFonts w:ascii="Arial" w:hAnsi="Arial" w:cs="Arial"/>
          <w:b/>
          <w:sz w:val="20"/>
          <w:szCs w:val="20"/>
        </w:rPr>
        <w:t>định riêng đối</w:t>
      </w:r>
      <w:r w:rsidR="0037716F" w:rsidRPr="00060226">
        <w:rPr>
          <w:rFonts w:ascii="Arial" w:hAnsi="Arial" w:cs="Arial"/>
          <w:b/>
          <w:sz w:val="20"/>
          <w:szCs w:val="20"/>
        </w:rPr>
        <w:t xml:space="preserve"> </w:t>
      </w:r>
      <w:r w:rsidRPr="00060226">
        <w:rPr>
          <w:rFonts w:ascii="Arial" w:hAnsi="Arial" w:cs="Arial"/>
          <w:b/>
          <w:sz w:val="20"/>
          <w:szCs w:val="20"/>
        </w:rPr>
        <w:t>với động cơ xe mô</w:t>
      </w:r>
      <w:r w:rsidR="0037716F" w:rsidRPr="00060226">
        <w:rPr>
          <w:rFonts w:ascii="Arial" w:hAnsi="Arial" w:cs="Arial"/>
          <w:b/>
          <w:sz w:val="20"/>
          <w:szCs w:val="20"/>
        </w:rPr>
        <w:t xml:space="preserve"> </w:t>
      </w:r>
      <w:r w:rsidRPr="00060226">
        <w:rPr>
          <w:rFonts w:ascii="Arial" w:hAnsi="Arial" w:cs="Arial"/>
          <w:b/>
          <w:sz w:val="20"/>
          <w:szCs w:val="20"/>
        </w:rPr>
        <w:t>tô cháy cưỡng bức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Ngoài việc đáp ứng các quy định theo 2.1 thì động</w:t>
      </w:r>
      <w:r w:rsidR="0037716F" w:rsidRPr="00060226">
        <w:rPr>
          <w:rFonts w:ascii="Arial" w:hAnsi="Arial" w:cs="Arial"/>
          <w:sz w:val="20"/>
          <w:szCs w:val="20"/>
        </w:rPr>
        <w:t xml:space="preserve"> </w:t>
      </w:r>
      <w:r w:rsidRPr="00060226">
        <w:rPr>
          <w:rFonts w:ascii="Arial" w:hAnsi="Arial" w:cs="Arial"/>
          <w:sz w:val="20"/>
          <w:szCs w:val="20"/>
        </w:rPr>
        <w:t>cơ xe mô tô cháy cưỡng bức còn phải đáp ứng các quy định 2.3.1</w:t>
      </w:r>
      <w:r w:rsidR="0037716F" w:rsidRPr="00060226">
        <w:rPr>
          <w:rFonts w:ascii="Arial" w:hAnsi="Arial" w:cs="Arial"/>
          <w:sz w:val="20"/>
          <w:szCs w:val="20"/>
        </w:rPr>
        <w:t xml:space="preserve"> </w:t>
      </w:r>
      <w:r w:rsidRPr="00060226">
        <w:rPr>
          <w:rFonts w:ascii="Arial" w:hAnsi="Arial" w:cs="Arial"/>
          <w:sz w:val="20"/>
          <w:szCs w:val="20"/>
        </w:rPr>
        <w:t>và 2.3.2.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2.3.1.</w:t>
      </w:r>
      <w:r w:rsidR="0037716F" w:rsidRPr="00060226">
        <w:rPr>
          <w:rFonts w:ascii="Arial" w:hAnsi="Arial" w:cs="Arial"/>
          <w:b/>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suất có ích lớn nhất và mô men xoắn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được phải phù</w:t>
      </w:r>
      <w:r w:rsidR="0037716F" w:rsidRPr="00060226">
        <w:rPr>
          <w:rFonts w:ascii="Arial" w:hAnsi="Arial" w:cs="Arial"/>
          <w:sz w:val="20"/>
          <w:szCs w:val="20"/>
        </w:rPr>
        <w:t xml:space="preserve"> </w:t>
      </w:r>
      <w:r w:rsidRPr="00060226">
        <w:rPr>
          <w:rFonts w:ascii="Arial" w:hAnsi="Arial" w:cs="Arial"/>
          <w:sz w:val="20"/>
          <w:szCs w:val="20"/>
        </w:rPr>
        <w:t>hợp với giá trị đăng ký của nhà sản xuất với sai số cho phép theo 2.3.1.1 và 2.3.1.2.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2.3.1.1.</w:t>
      </w:r>
      <w:r w:rsidR="0037716F" w:rsidRPr="00060226">
        <w:rPr>
          <w:rFonts w:ascii="Arial" w:hAnsi="Arial" w:cs="Arial"/>
          <w:sz w:val="20"/>
          <w:szCs w:val="20"/>
        </w:rPr>
        <w:t xml:space="preserve"> </w:t>
      </w:r>
      <w:r w:rsidRPr="00060226">
        <w:rPr>
          <w:rFonts w:ascii="Arial" w:hAnsi="Arial" w:cs="Arial"/>
          <w:sz w:val="20"/>
          <w:szCs w:val="20"/>
        </w:rPr>
        <w:t>Đối với mẫu kiểm tra chứng nhận kiểu loại thì mô men xoắn lớn nhất và công</w:t>
      </w:r>
      <w:r w:rsidR="0037716F" w:rsidRPr="00060226">
        <w:rPr>
          <w:rFonts w:ascii="Arial" w:hAnsi="Arial" w:cs="Arial"/>
          <w:sz w:val="20"/>
          <w:szCs w:val="20"/>
        </w:rPr>
        <w:t xml:space="preserve"> </w:t>
      </w:r>
      <w:r w:rsidRPr="00060226">
        <w:rPr>
          <w:rFonts w:ascii="Arial" w:hAnsi="Arial" w:cs="Arial"/>
          <w:sz w:val="20"/>
          <w:szCs w:val="20"/>
        </w:rPr>
        <w:t>suất có ích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có thể sai khác không</w:t>
      </w:r>
      <w:r w:rsidR="0037716F" w:rsidRPr="00060226">
        <w:rPr>
          <w:rFonts w:ascii="Arial" w:hAnsi="Arial" w:cs="Arial"/>
          <w:sz w:val="20"/>
          <w:szCs w:val="20"/>
        </w:rPr>
        <w:t xml:space="preserve"> </w:t>
      </w:r>
      <w:r w:rsidRPr="00060226">
        <w:rPr>
          <w:rFonts w:ascii="Arial" w:hAnsi="Arial" w:cs="Arial"/>
          <w:sz w:val="20"/>
          <w:szCs w:val="20"/>
        </w:rPr>
        <w:t>lớn hơn 5%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không lớn hơn 11 kW và không lớn hơn 2%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lớn hơn 11 kW với sai số tốc độ quay của trục kh</w:t>
      </w:r>
      <w:r w:rsidR="0037716F" w:rsidRPr="00060226">
        <w:rPr>
          <w:rFonts w:ascii="Arial" w:hAnsi="Arial" w:cs="Arial"/>
          <w:sz w:val="20"/>
          <w:szCs w:val="20"/>
        </w:rPr>
        <w:t>ủy</w:t>
      </w:r>
      <w:r w:rsidRPr="00060226">
        <w:rPr>
          <w:rFonts w:ascii="Arial" w:hAnsi="Arial" w:cs="Arial"/>
          <w:sz w:val="20"/>
          <w:szCs w:val="20"/>
        </w:rPr>
        <w:t>u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lớn hơn 1,5%</w:t>
      </w:r>
      <w:r w:rsidR="0037716F" w:rsidRPr="00060226">
        <w:rPr>
          <w:rFonts w:ascii="Arial" w:hAnsi="Arial" w:cs="Arial"/>
          <w:sz w:val="20"/>
          <w:szCs w:val="20"/>
        </w:rPr>
        <w:t xml:space="preserve"> </w:t>
      </w:r>
      <w:r w:rsidRPr="00060226">
        <w:rPr>
          <w:rFonts w:ascii="Arial" w:hAnsi="Arial" w:cs="Arial"/>
          <w:sz w:val="20"/>
          <w:szCs w:val="20"/>
        </w:rPr>
        <w:t>so với giá trị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2.3.1.2.</w:t>
      </w:r>
      <w:r w:rsidR="0037716F" w:rsidRPr="00060226">
        <w:rPr>
          <w:rFonts w:ascii="Arial" w:hAnsi="Arial" w:cs="Arial"/>
          <w:sz w:val="20"/>
          <w:szCs w:val="20"/>
        </w:rPr>
        <w:t xml:space="preserve"> </w:t>
      </w:r>
      <w:r w:rsidRPr="00060226">
        <w:rPr>
          <w:rFonts w:ascii="Arial" w:hAnsi="Arial" w:cs="Arial"/>
          <w:sz w:val="20"/>
          <w:szCs w:val="20"/>
        </w:rPr>
        <w:t>Đối với mẫu lấy xác suất trong quá trình sản xuất hàng loạt thì mô men xoắn lớn nhất và công</w:t>
      </w:r>
      <w:r w:rsidR="0037716F" w:rsidRPr="00060226">
        <w:rPr>
          <w:rFonts w:ascii="Arial" w:hAnsi="Arial" w:cs="Arial"/>
          <w:sz w:val="20"/>
          <w:szCs w:val="20"/>
        </w:rPr>
        <w:t xml:space="preserve"> </w:t>
      </w:r>
      <w:r w:rsidRPr="00060226">
        <w:rPr>
          <w:rFonts w:ascii="Arial" w:hAnsi="Arial" w:cs="Arial"/>
          <w:sz w:val="20"/>
          <w:szCs w:val="20"/>
        </w:rPr>
        <w:t>suất có ích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có thể sai khác không</w:t>
      </w:r>
      <w:r w:rsidR="0037716F" w:rsidRPr="00060226">
        <w:rPr>
          <w:rFonts w:ascii="Arial" w:hAnsi="Arial" w:cs="Arial"/>
          <w:sz w:val="20"/>
          <w:szCs w:val="20"/>
        </w:rPr>
        <w:t xml:space="preserve"> </w:t>
      </w:r>
      <w:r w:rsidRPr="00060226">
        <w:rPr>
          <w:rFonts w:ascii="Arial" w:hAnsi="Arial" w:cs="Arial"/>
          <w:sz w:val="20"/>
          <w:szCs w:val="20"/>
        </w:rPr>
        <w:t>lớn hơn 10%</w:t>
      </w:r>
      <w:r w:rsidR="0037716F" w:rsidRPr="00060226">
        <w:rPr>
          <w:rFonts w:ascii="Arial" w:hAnsi="Arial" w:cs="Arial"/>
          <w:sz w:val="20"/>
          <w:szCs w:val="20"/>
        </w:rPr>
        <w:t xml:space="preserve"> </w:t>
      </w:r>
      <w:r w:rsidRPr="00060226">
        <w:rPr>
          <w:rFonts w:ascii="Arial" w:hAnsi="Arial" w:cs="Arial"/>
          <w:sz w:val="20"/>
          <w:szCs w:val="20"/>
        </w:rPr>
        <w:t>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không</w:t>
      </w:r>
      <w:r w:rsidR="0037716F" w:rsidRPr="00060226">
        <w:rPr>
          <w:rFonts w:ascii="Arial" w:hAnsi="Arial" w:cs="Arial"/>
          <w:sz w:val="20"/>
          <w:szCs w:val="20"/>
        </w:rPr>
        <w:t xml:space="preserve"> </w:t>
      </w:r>
      <w:r w:rsidRPr="00060226">
        <w:rPr>
          <w:rFonts w:ascii="Arial" w:hAnsi="Arial" w:cs="Arial"/>
          <w:sz w:val="20"/>
          <w:szCs w:val="20"/>
        </w:rPr>
        <w:t>lớn hơn 11 kW và không</w:t>
      </w:r>
      <w:r w:rsidR="0037716F" w:rsidRPr="00060226">
        <w:rPr>
          <w:rFonts w:ascii="Arial" w:hAnsi="Arial" w:cs="Arial"/>
          <w:sz w:val="20"/>
          <w:szCs w:val="20"/>
        </w:rPr>
        <w:t xml:space="preserve"> </w:t>
      </w:r>
      <w:r w:rsidRPr="00060226">
        <w:rPr>
          <w:rFonts w:ascii="Arial" w:hAnsi="Arial" w:cs="Arial"/>
          <w:sz w:val="20"/>
          <w:szCs w:val="20"/>
        </w:rPr>
        <w:t>lớn hơn 5%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lớn hơn 11 kW với sai số tốc độ quay của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là 1,5%</w:t>
      </w:r>
      <w:r w:rsidR="0037716F" w:rsidRPr="00060226">
        <w:rPr>
          <w:rFonts w:ascii="Arial" w:hAnsi="Arial" w:cs="Arial"/>
          <w:sz w:val="20"/>
          <w:szCs w:val="20"/>
        </w:rPr>
        <w:t xml:space="preserve"> </w:t>
      </w:r>
      <w:r w:rsidRPr="00060226">
        <w:rPr>
          <w:rFonts w:ascii="Arial" w:hAnsi="Arial" w:cs="Arial"/>
          <w:sz w:val="20"/>
          <w:szCs w:val="20"/>
        </w:rPr>
        <w:t>so với giá trị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2.3.2.</w:t>
      </w:r>
      <w:r w:rsidR="0037716F" w:rsidRPr="00060226">
        <w:rPr>
          <w:rFonts w:ascii="Arial" w:hAnsi="Arial" w:cs="Arial"/>
          <w:sz w:val="20"/>
          <w:szCs w:val="20"/>
        </w:rPr>
        <w:t xml:space="preserve"> </w:t>
      </w:r>
      <w:r w:rsidRPr="00060226">
        <w:rPr>
          <w:rFonts w:ascii="Arial" w:hAnsi="Arial" w:cs="Arial"/>
          <w:sz w:val="20"/>
          <w:szCs w:val="20"/>
        </w:rPr>
        <w:t>Suất tiêu hao nhiên liệu nhỏ</w:t>
      </w:r>
      <w:r w:rsidR="0037716F" w:rsidRPr="00060226">
        <w:rPr>
          <w:rFonts w:ascii="Arial" w:hAnsi="Arial" w:cs="Arial"/>
          <w:sz w:val="20"/>
          <w:szCs w:val="20"/>
        </w:rPr>
        <w:t xml:space="preserve"> </w:t>
      </w:r>
      <w:r w:rsidRPr="00060226">
        <w:rPr>
          <w:rFonts w:ascii="Arial" w:hAnsi="Arial" w:cs="Arial"/>
          <w:sz w:val="20"/>
          <w:szCs w:val="20"/>
        </w:rPr>
        <w:t>nhất của động</w:t>
      </w:r>
      <w:r w:rsidR="0037716F" w:rsidRPr="00060226">
        <w:rPr>
          <w:rFonts w:ascii="Arial" w:hAnsi="Arial" w:cs="Arial"/>
          <w:sz w:val="20"/>
          <w:szCs w:val="20"/>
        </w:rPr>
        <w:t xml:space="preserve"> </w:t>
      </w:r>
      <w:r w:rsidRPr="00060226">
        <w:rPr>
          <w:rFonts w:ascii="Arial" w:hAnsi="Arial" w:cs="Arial"/>
          <w:sz w:val="20"/>
          <w:szCs w:val="20"/>
        </w:rPr>
        <w:t>cơ khi đo ở chế độ toàn tải không</w:t>
      </w:r>
      <w:r w:rsidR="0037716F" w:rsidRPr="00060226">
        <w:rPr>
          <w:rFonts w:ascii="Arial" w:hAnsi="Arial" w:cs="Arial"/>
          <w:sz w:val="20"/>
          <w:szCs w:val="20"/>
        </w:rPr>
        <w:t xml:space="preserve"> </w:t>
      </w:r>
      <w:r w:rsidRPr="00060226">
        <w:rPr>
          <w:rFonts w:ascii="Arial" w:hAnsi="Arial" w:cs="Arial"/>
          <w:sz w:val="20"/>
          <w:szCs w:val="20"/>
        </w:rPr>
        <w:t>lớn hơn mức do nhà sản xuất đăng ký.</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2.4.</w:t>
      </w:r>
      <w:r w:rsidR="0037716F" w:rsidRPr="00060226">
        <w:rPr>
          <w:rFonts w:ascii="Arial" w:hAnsi="Arial" w:cs="Arial"/>
          <w:b/>
          <w:sz w:val="20"/>
          <w:szCs w:val="20"/>
        </w:rPr>
        <w:t xml:space="preserve"> </w:t>
      </w:r>
      <w:r w:rsidRPr="00060226">
        <w:rPr>
          <w:rFonts w:ascii="Arial" w:hAnsi="Arial" w:cs="Arial"/>
          <w:b/>
          <w:sz w:val="20"/>
          <w:szCs w:val="20"/>
        </w:rPr>
        <w:t>Quy</w:t>
      </w:r>
      <w:r w:rsidR="0037716F" w:rsidRPr="00060226">
        <w:rPr>
          <w:rFonts w:ascii="Arial" w:hAnsi="Arial" w:cs="Arial"/>
          <w:b/>
          <w:sz w:val="20"/>
          <w:szCs w:val="20"/>
        </w:rPr>
        <w:t xml:space="preserve"> </w:t>
      </w:r>
      <w:r w:rsidRPr="00060226">
        <w:rPr>
          <w:rFonts w:ascii="Arial" w:hAnsi="Arial" w:cs="Arial"/>
          <w:b/>
          <w:sz w:val="20"/>
          <w:szCs w:val="20"/>
        </w:rPr>
        <w:t>định riêng đối</w:t>
      </w:r>
      <w:r w:rsidR="0037716F" w:rsidRPr="00060226">
        <w:rPr>
          <w:rFonts w:ascii="Arial" w:hAnsi="Arial" w:cs="Arial"/>
          <w:b/>
          <w:sz w:val="20"/>
          <w:szCs w:val="20"/>
        </w:rPr>
        <w:t xml:space="preserve"> </w:t>
      </w:r>
      <w:r w:rsidRPr="00060226">
        <w:rPr>
          <w:rFonts w:ascii="Arial" w:hAnsi="Arial" w:cs="Arial"/>
          <w:b/>
          <w:sz w:val="20"/>
          <w:szCs w:val="20"/>
        </w:rPr>
        <w:t>với động cơ cháy do</w:t>
      </w:r>
      <w:r w:rsidR="0037716F" w:rsidRPr="00060226">
        <w:rPr>
          <w:rFonts w:ascii="Arial" w:hAnsi="Arial" w:cs="Arial"/>
          <w:b/>
          <w:sz w:val="20"/>
          <w:szCs w:val="20"/>
        </w:rPr>
        <w:t xml:space="preserve"> </w:t>
      </w:r>
      <w:r w:rsidRPr="00060226">
        <w:rPr>
          <w:rFonts w:ascii="Arial" w:hAnsi="Arial" w:cs="Arial"/>
          <w:b/>
          <w:sz w:val="20"/>
          <w:szCs w:val="20"/>
        </w:rPr>
        <w:t>nén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Ngoài việc đáp ứng các quy</w:t>
      </w:r>
      <w:r w:rsidR="0037716F" w:rsidRPr="00060226">
        <w:rPr>
          <w:rFonts w:ascii="Arial" w:hAnsi="Arial" w:cs="Arial"/>
          <w:sz w:val="20"/>
          <w:szCs w:val="20"/>
        </w:rPr>
        <w:t xml:space="preserve"> </w:t>
      </w:r>
      <w:r w:rsidRPr="00060226">
        <w:rPr>
          <w:rFonts w:ascii="Arial" w:hAnsi="Arial" w:cs="Arial"/>
          <w:sz w:val="20"/>
          <w:szCs w:val="20"/>
        </w:rPr>
        <w:t>định theo 2.1</w:t>
      </w:r>
      <w:r w:rsidR="0037716F" w:rsidRPr="00060226">
        <w:rPr>
          <w:rFonts w:ascii="Arial" w:hAnsi="Arial" w:cs="Arial"/>
          <w:sz w:val="20"/>
          <w:szCs w:val="20"/>
        </w:rPr>
        <w:t xml:space="preserve"> </w:t>
      </w:r>
      <w:r w:rsidRPr="00060226">
        <w:rPr>
          <w:rFonts w:ascii="Arial" w:hAnsi="Arial" w:cs="Arial"/>
          <w:sz w:val="20"/>
          <w:szCs w:val="20"/>
        </w:rPr>
        <w:t>thì động</w:t>
      </w:r>
      <w:r w:rsidR="0037716F" w:rsidRPr="00060226">
        <w:rPr>
          <w:rFonts w:ascii="Arial" w:hAnsi="Arial" w:cs="Arial"/>
          <w:sz w:val="20"/>
          <w:szCs w:val="20"/>
        </w:rPr>
        <w:t xml:space="preserve"> </w:t>
      </w:r>
      <w:r w:rsidRPr="00060226">
        <w:rPr>
          <w:rFonts w:ascii="Arial" w:hAnsi="Arial" w:cs="Arial"/>
          <w:sz w:val="20"/>
          <w:szCs w:val="20"/>
        </w:rPr>
        <w:t>cơ cháy do</w:t>
      </w:r>
      <w:r w:rsidR="0037716F" w:rsidRPr="00060226">
        <w:rPr>
          <w:rFonts w:ascii="Arial" w:hAnsi="Arial" w:cs="Arial"/>
          <w:sz w:val="20"/>
          <w:szCs w:val="20"/>
        </w:rPr>
        <w:t xml:space="preserve"> </w:t>
      </w:r>
      <w:r w:rsidRPr="00060226">
        <w:rPr>
          <w:rFonts w:ascii="Arial" w:hAnsi="Arial" w:cs="Arial"/>
          <w:sz w:val="20"/>
          <w:szCs w:val="20"/>
        </w:rPr>
        <w:t>nén còn phải đáp ứng các quy định 2.4.1</w:t>
      </w:r>
      <w:r w:rsidR="0037716F" w:rsidRPr="00060226">
        <w:rPr>
          <w:rFonts w:ascii="Arial" w:hAnsi="Arial" w:cs="Arial"/>
          <w:sz w:val="20"/>
          <w:szCs w:val="20"/>
        </w:rPr>
        <w:t xml:space="preserve"> </w:t>
      </w:r>
      <w:r w:rsidRPr="00060226">
        <w:rPr>
          <w:rFonts w:ascii="Arial" w:hAnsi="Arial" w:cs="Arial"/>
          <w:sz w:val="20"/>
          <w:szCs w:val="20"/>
        </w:rPr>
        <w:t>và 2.4.2.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2.4.1.</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suất có ích lớn nhất và mô men xoắn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được phải phù</w:t>
      </w:r>
      <w:r w:rsidR="0037716F" w:rsidRPr="00060226">
        <w:rPr>
          <w:rFonts w:ascii="Arial" w:hAnsi="Arial" w:cs="Arial"/>
          <w:sz w:val="20"/>
          <w:szCs w:val="20"/>
        </w:rPr>
        <w:t xml:space="preserve"> </w:t>
      </w:r>
      <w:r w:rsidRPr="00060226">
        <w:rPr>
          <w:rFonts w:ascii="Arial" w:hAnsi="Arial" w:cs="Arial"/>
          <w:sz w:val="20"/>
          <w:szCs w:val="20"/>
        </w:rPr>
        <w:t>hợp với giá trị đăng ký của</w:t>
      </w:r>
      <w:r w:rsidR="00416DF9" w:rsidRPr="00060226">
        <w:rPr>
          <w:rFonts w:ascii="Arial" w:hAnsi="Arial" w:cs="Arial"/>
          <w:sz w:val="20"/>
          <w:szCs w:val="20"/>
        </w:rPr>
        <w:t xml:space="preserve"> </w:t>
      </w:r>
      <w:r w:rsidRPr="00060226">
        <w:rPr>
          <w:rFonts w:ascii="Arial" w:hAnsi="Arial" w:cs="Arial"/>
          <w:sz w:val="20"/>
          <w:szCs w:val="20"/>
        </w:rPr>
        <w:t>nhà sản xuất với sai số cho phép theo 2.4.1.1 và 2.4.1.2.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2.4.1.1.</w:t>
      </w:r>
      <w:r w:rsidR="0037716F" w:rsidRPr="00060226">
        <w:rPr>
          <w:rFonts w:ascii="Arial" w:hAnsi="Arial" w:cs="Arial"/>
          <w:sz w:val="20"/>
          <w:szCs w:val="20"/>
        </w:rPr>
        <w:t xml:space="preserve"> </w:t>
      </w:r>
      <w:r w:rsidRPr="00060226">
        <w:rPr>
          <w:rFonts w:ascii="Arial" w:hAnsi="Arial" w:cs="Arial"/>
          <w:sz w:val="20"/>
          <w:szCs w:val="20"/>
        </w:rPr>
        <w:t>Đối với mẫu kiểm tra chứng nhận kiểu loại thì mô men xoắn lớn nhất và công</w:t>
      </w:r>
      <w:r w:rsidR="0037716F" w:rsidRPr="00060226">
        <w:rPr>
          <w:rFonts w:ascii="Arial" w:hAnsi="Arial" w:cs="Arial"/>
          <w:sz w:val="20"/>
          <w:szCs w:val="20"/>
        </w:rPr>
        <w:t xml:space="preserve"> </w:t>
      </w:r>
      <w:r w:rsidRPr="00060226">
        <w:rPr>
          <w:rFonts w:ascii="Arial" w:hAnsi="Arial" w:cs="Arial"/>
          <w:sz w:val="20"/>
          <w:szCs w:val="20"/>
        </w:rPr>
        <w:t>suất có ích</w:t>
      </w:r>
      <w:r w:rsidR="0037716F" w:rsidRPr="00060226">
        <w:rPr>
          <w:rFonts w:ascii="Arial" w:hAnsi="Arial" w:cs="Arial"/>
          <w:sz w:val="20"/>
          <w:szCs w:val="20"/>
        </w:rPr>
        <w:t xml:space="preserve"> </w:t>
      </w:r>
      <w:r w:rsidRPr="00060226">
        <w:rPr>
          <w:rFonts w:ascii="Arial" w:hAnsi="Arial" w:cs="Arial"/>
          <w:sz w:val="20"/>
          <w:szCs w:val="20"/>
        </w:rPr>
        <w:t>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có thể sai khác không</w:t>
      </w:r>
      <w:r w:rsidR="0037716F" w:rsidRPr="00060226">
        <w:rPr>
          <w:rFonts w:ascii="Arial" w:hAnsi="Arial" w:cs="Arial"/>
          <w:sz w:val="20"/>
          <w:szCs w:val="20"/>
        </w:rPr>
        <w:t xml:space="preserve"> </w:t>
      </w:r>
      <w:r w:rsidRPr="00060226">
        <w:rPr>
          <w:rFonts w:ascii="Arial" w:hAnsi="Arial" w:cs="Arial"/>
          <w:sz w:val="20"/>
          <w:szCs w:val="20"/>
        </w:rPr>
        <w:t>lớn hơn 5% so với giá trị đăng ký nếu công suất có ích lớn nhất do nhà sản xuất đăng ký không</w:t>
      </w:r>
      <w:r w:rsidR="0037716F" w:rsidRPr="00060226">
        <w:rPr>
          <w:rFonts w:ascii="Arial" w:hAnsi="Arial" w:cs="Arial"/>
          <w:sz w:val="20"/>
          <w:szCs w:val="20"/>
        </w:rPr>
        <w:t xml:space="preserve"> </w:t>
      </w:r>
      <w:r w:rsidRPr="00060226">
        <w:rPr>
          <w:rFonts w:ascii="Arial" w:hAnsi="Arial" w:cs="Arial"/>
          <w:sz w:val="20"/>
          <w:szCs w:val="20"/>
        </w:rPr>
        <w:t>lớn hơn 11 kW và không</w:t>
      </w:r>
      <w:r w:rsidR="0037716F" w:rsidRPr="00060226">
        <w:rPr>
          <w:rFonts w:ascii="Arial" w:hAnsi="Arial" w:cs="Arial"/>
          <w:sz w:val="20"/>
          <w:szCs w:val="20"/>
        </w:rPr>
        <w:t xml:space="preserve"> </w:t>
      </w:r>
      <w:r w:rsidRPr="00060226">
        <w:rPr>
          <w:rFonts w:ascii="Arial" w:hAnsi="Arial" w:cs="Arial"/>
          <w:sz w:val="20"/>
          <w:szCs w:val="20"/>
        </w:rPr>
        <w:t>lớn hơn 2%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lớn hơn 11 kW với sai số tốc độ quay của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là 1,5%</w:t>
      </w:r>
      <w:r w:rsidR="0037716F" w:rsidRPr="00060226">
        <w:rPr>
          <w:rFonts w:ascii="Arial" w:hAnsi="Arial" w:cs="Arial"/>
          <w:sz w:val="20"/>
          <w:szCs w:val="20"/>
        </w:rPr>
        <w:t xml:space="preserve"> </w:t>
      </w:r>
      <w:r w:rsidRPr="00060226">
        <w:rPr>
          <w:rFonts w:ascii="Arial" w:hAnsi="Arial" w:cs="Arial"/>
          <w:sz w:val="20"/>
          <w:szCs w:val="20"/>
        </w:rPr>
        <w:t>so với giá trị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2.4.1.2.</w:t>
      </w:r>
      <w:r w:rsidR="0037716F" w:rsidRPr="00060226">
        <w:rPr>
          <w:rFonts w:ascii="Arial" w:hAnsi="Arial" w:cs="Arial"/>
          <w:sz w:val="20"/>
          <w:szCs w:val="20"/>
        </w:rPr>
        <w:t xml:space="preserve"> </w:t>
      </w:r>
      <w:r w:rsidRPr="00060226">
        <w:rPr>
          <w:rFonts w:ascii="Arial" w:hAnsi="Arial" w:cs="Arial"/>
          <w:sz w:val="20"/>
          <w:szCs w:val="20"/>
        </w:rPr>
        <w:t>Đối với mẫu lấy xác suất trong quá trình sản xuất hàng loạt thì mô men xoắn lớn nhất và công</w:t>
      </w:r>
      <w:r w:rsidR="0037716F" w:rsidRPr="00060226">
        <w:rPr>
          <w:rFonts w:ascii="Arial" w:hAnsi="Arial" w:cs="Arial"/>
          <w:sz w:val="20"/>
          <w:szCs w:val="20"/>
        </w:rPr>
        <w:t xml:space="preserve"> </w:t>
      </w:r>
      <w:r w:rsidRPr="00060226">
        <w:rPr>
          <w:rFonts w:ascii="Arial" w:hAnsi="Arial" w:cs="Arial"/>
          <w:sz w:val="20"/>
          <w:szCs w:val="20"/>
        </w:rPr>
        <w:t>suất có ích lớn nhất của động</w:t>
      </w:r>
      <w:r w:rsidR="0037716F" w:rsidRPr="00060226">
        <w:rPr>
          <w:rFonts w:ascii="Arial" w:hAnsi="Arial" w:cs="Arial"/>
          <w:sz w:val="20"/>
          <w:szCs w:val="20"/>
        </w:rPr>
        <w:t xml:space="preserve"> </w:t>
      </w:r>
      <w:r w:rsidRPr="00060226">
        <w:rPr>
          <w:rFonts w:ascii="Arial" w:hAnsi="Arial" w:cs="Arial"/>
          <w:sz w:val="20"/>
          <w:szCs w:val="20"/>
        </w:rPr>
        <w:t>cơ do các cơ sở thử nghiệm đo có thể sai khác không</w:t>
      </w:r>
      <w:r w:rsidR="0037716F" w:rsidRPr="00060226">
        <w:rPr>
          <w:rFonts w:ascii="Arial" w:hAnsi="Arial" w:cs="Arial"/>
          <w:sz w:val="20"/>
          <w:szCs w:val="20"/>
        </w:rPr>
        <w:t xml:space="preserve"> </w:t>
      </w:r>
      <w:r w:rsidRPr="00060226">
        <w:rPr>
          <w:rFonts w:ascii="Arial" w:hAnsi="Arial" w:cs="Arial"/>
          <w:sz w:val="20"/>
          <w:szCs w:val="20"/>
        </w:rPr>
        <w:t>lớn hơn 10%</w:t>
      </w:r>
      <w:r w:rsidR="0037716F" w:rsidRPr="00060226">
        <w:rPr>
          <w:rFonts w:ascii="Arial" w:hAnsi="Arial" w:cs="Arial"/>
          <w:sz w:val="20"/>
          <w:szCs w:val="20"/>
        </w:rPr>
        <w:t xml:space="preserve"> </w:t>
      </w:r>
      <w:r w:rsidRPr="00060226">
        <w:rPr>
          <w:rFonts w:ascii="Arial" w:hAnsi="Arial" w:cs="Arial"/>
          <w:sz w:val="20"/>
          <w:szCs w:val="20"/>
        </w:rPr>
        <w:t>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không</w:t>
      </w:r>
      <w:r w:rsidR="0037716F" w:rsidRPr="00060226">
        <w:rPr>
          <w:rFonts w:ascii="Arial" w:hAnsi="Arial" w:cs="Arial"/>
          <w:sz w:val="20"/>
          <w:szCs w:val="20"/>
        </w:rPr>
        <w:t xml:space="preserve"> </w:t>
      </w:r>
      <w:r w:rsidRPr="00060226">
        <w:rPr>
          <w:rFonts w:ascii="Arial" w:hAnsi="Arial" w:cs="Arial"/>
          <w:sz w:val="20"/>
          <w:szCs w:val="20"/>
        </w:rPr>
        <w:t>lớn hơn 11 kW và không</w:t>
      </w:r>
      <w:r w:rsidR="0037716F" w:rsidRPr="00060226">
        <w:rPr>
          <w:rFonts w:ascii="Arial" w:hAnsi="Arial" w:cs="Arial"/>
          <w:sz w:val="20"/>
          <w:szCs w:val="20"/>
        </w:rPr>
        <w:t xml:space="preserve"> </w:t>
      </w:r>
      <w:r w:rsidRPr="00060226">
        <w:rPr>
          <w:rFonts w:ascii="Arial" w:hAnsi="Arial" w:cs="Arial"/>
          <w:sz w:val="20"/>
          <w:szCs w:val="20"/>
        </w:rPr>
        <w:t>lớn hơn 5% so với giá trị đăng ký nếu công</w:t>
      </w:r>
      <w:r w:rsidR="0037716F" w:rsidRPr="00060226">
        <w:rPr>
          <w:rFonts w:ascii="Arial" w:hAnsi="Arial" w:cs="Arial"/>
          <w:sz w:val="20"/>
          <w:szCs w:val="20"/>
        </w:rPr>
        <w:t xml:space="preserve"> </w:t>
      </w:r>
      <w:r w:rsidRPr="00060226">
        <w:rPr>
          <w:rFonts w:ascii="Arial" w:hAnsi="Arial" w:cs="Arial"/>
          <w:sz w:val="20"/>
          <w:szCs w:val="20"/>
        </w:rPr>
        <w:t>suất có ích lớn nhất do nhà sản xuất đăng ký lớn hơn 11 kW với sai số tốc độ quay của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là 1,5%</w:t>
      </w:r>
      <w:r w:rsidR="0037716F" w:rsidRPr="00060226">
        <w:rPr>
          <w:rFonts w:ascii="Arial" w:hAnsi="Arial" w:cs="Arial"/>
          <w:sz w:val="20"/>
          <w:szCs w:val="20"/>
        </w:rPr>
        <w:t xml:space="preserve"> </w:t>
      </w:r>
      <w:r w:rsidRPr="00060226">
        <w:rPr>
          <w:rFonts w:ascii="Arial" w:hAnsi="Arial" w:cs="Arial"/>
          <w:sz w:val="20"/>
          <w:szCs w:val="20"/>
        </w:rPr>
        <w:t>so với giá trị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2.4.2.</w:t>
      </w:r>
      <w:r w:rsidR="0037716F" w:rsidRPr="00060226">
        <w:rPr>
          <w:rFonts w:ascii="Arial" w:hAnsi="Arial" w:cs="Arial"/>
          <w:sz w:val="20"/>
          <w:szCs w:val="20"/>
        </w:rPr>
        <w:t xml:space="preserve"> </w:t>
      </w:r>
      <w:r w:rsidRPr="00060226">
        <w:rPr>
          <w:rFonts w:ascii="Arial" w:hAnsi="Arial" w:cs="Arial"/>
          <w:sz w:val="20"/>
          <w:szCs w:val="20"/>
        </w:rPr>
        <w:t>Suất tiêu hao nhiên liệu nhỏ</w:t>
      </w:r>
      <w:r w:rsidR="0037716F" w:rsidRPr="00060226">
        <w:rPr>
          <w:rFonts w:ascii="Arial" w:hAnsi="Arial" w:cs="Arial"/>
          <w:sz w:val="20"/>
          <w:szCs w:val="20"/>
        </w:rPr>
        <w:t xml:space="preserve"> </w:t>
      </w:r>
      <w:r w:rsidRPr="00060226">
        <w:rPr>
          <w:rFonts w:ascii="Arial" w:hAnsi="Arial" w:cs="Arial"/>
          <w:sz w:val="20"/>
          <w:szCs w:val="20"/>
        </w:rPr>
        <w:t>nhất của động</w:t>
      </w:r>
      <w:r w:rsidR="0037716F" w:rsidRPr="00060226">
        <w:rPr>
          <w:rFonts w:ascii="Arial" w:hAnsi="Arial" w:cs="Arial"/>
          <w:sz w:val="20"/>
          <w:szCs w:val="20"/>
        </w:rPr>
        <w:t xml:space="preserve"> </w:t>
      </w:r>
      <w:r w:rsidRPr="00060226">
        <w:rPr>
          <w:rFonts w:ascii="Arial" w:hAnsi="Arial" w:cs="Arial"/>
          <w:sz w:val="20"/>
          <w:szCs w:val="20"/>
        </w:rPr>
        <w:t>cơ khi đo ở chế độ toàn tải không</w:t>
      </w:r>
      <w:r w:rsidR="0037716F" w:rsidRPr="00060226">
        <w:rPr>
          <w:rFonts w:ascii="Arial" w:hAnsi="Arial" w:cs="Arial"/>
          <w:sz w:val="20"/>
          <w:szCs w:val="20"/>
        </w:rPr>
        <w:t xml:space="preserve"> </w:t>
      </w:r>
      <w:r w:rsidRPr="00060226">
        <w:rPr>
          <w:rFonts w:ascii="Arial" w:hAnsi="Arial" w:cs="Arial"/>
          <w:sz w:val="20"/>
          <w:szCs w:val="20"/>
        </w:rPr>
        <w:t>lớn hơn mức do nhà sản xuất đăng ký.</w:t>
      </w:r>
    </w:p>
    <w:p w:rsidR="00563118" w:rsidRPr="00060226" w:rsidRDefault="00563118" w:rsidP="00060226">
      <w:pPr>
        <w:spacing w:after="120"/>
        <w:jc w:val="center"/>
        <w:rPr>
          <w:rFonts w:ascii="Arial" w:hAnsi="Arial" w:cs="Arial"/>
          <w:b/>
          <w:sz w:val="20"/>
          <w:szCs w:val="20"/>
        </w:rPr>
      </w:pPr>
      <w:r w:rsidRPr="00060226">
        <w:rPr>
          <w:rFonts w:ascii="Arial" w:hAnsi="Arial" w:cs="Arial"/>
          <w:b/>
          <w:sz w:val="20"/>
          <w:szCs w:val="20"/>
        </w:rPr>
        <w:t>3. QUY ĐỊNH VỀ QUẢN LÝ</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3.1.</w:t>
      </w:r>
      <w:r w:rsidR="0037716F" w:rsidRPr="00060226">
        <w:rPr>
          <w:rFonts w:ascii="Arial" w:hAnsi="Arial" w:cs="Arial"/>
          <w:b/>
          <w:sz w:val="20"/>
          <w:szCs w:val="20"/>
        </w:rPr>
        <w:t xml:space="preserve"> </w:t>
      </w:r>
      <w:r w:rsidRPr="00060226">
        <w:rPr>
          <w:rFonts w:ascii="Arial" w:hAnsi="Arial" w:cs="Arial"/>
          <w:b/>
          <w:sz w:val="20"/>
          <w:szCs w:val="20"/>
        </w:rPr>
        <w:t>Phương thức kiểm tra, thử nghiệm, chứng nhận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Động cơ nhập khẩu, sản xuất lắp ráp phải được kiểm tra, thử nghiệm, chứng nhận theo quy định về chất lượng an toàn kỹ thuật và bảo vệ môi trường đối với phụ tùng</w:t>
      </w:r>
      <w:r w:rsidR="0037716F" w:rsidRPr="00060226">
        <w:rPr>
          <w:rFonts w:ascii="Arial" w:hAnsi="Arial" w:cs="Arial"/>
          <w:sz w:val="20"/>
          <w:szCs w:val="20"/>
        </w:rPr>
        <w:t xml:space="preserve"> </w:t>
      </w:r>
      <w:r w:rsidRPr="00060226">
        <w:rPr>
          <w:rFonts w:ascii="Arial" w:hAnsi="Arial" w:cs="Arial"/>
          <w:sz w:val="20"/>
          <w:szCs w:val="20"/>
        </w:rPr>
        <w:t>xe cơ giới.</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w:t>
      </w:r>
      <w:r w:rsidR="0037716F" w:rsidRPr="00060226">
        <w:rPr>
          <w:rFonts w:ascii="Arial" w:hAnsi="Arial" w:cs="Arial"/>
          <w:b/>
          <w:sz w:val="20"/>
          <w:szCs w:val="20"/>
        </w:rPr>
        <w:t xml:space="preserve"> </w:t>
      </w:r>
      <w:r w:rsidRPr="00060226">
        <w:rPr>
          <w:rFonts w:ascii="Arial" w:hAnsi="Arial" w:cs="Arial"/>
          <w:b/>
          <w:sz w:val="20"/>
          <w:szCs w:val="20"/>
        </w:rPr>
        <w:t>Tài liệu kỹ thuật và mẫu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Khi có nhu cầu thử nghiệm, nhà sản xuất, tổ chức hoặc cá nhân nhập khẩu động</w:t>
      </w:r>
      <w:r w:rsidR="0037716F" w:rsidRPr="00060226">
        <w:rPr>
          <w:rFonts w:ascii="Arial" w:hAnsi="Arial" w:cs="Arial"/>
          <w:sz w:val="20"/>
          <w:szCs w:val="20"/>
        </w:rPr>
        <w:t xml:space="preserve"> </w:t>
      </w:r>
      <w:r w:rsidRPr="00060226">
        <w:rPr>
          <w:rFonts w:ascii="Arial" w:hAnsi="Arial" w:cs="Arial"/>
          <w:sz w:val="20"/>
          <w:szCs w:val="20"/>
        </w:rPr>
        <w:t>cơ phải cung</w:t>
      </w:r>
      <w:r w:rsidR="0037716F" w:rsidRPr="00060226">
        <w:rPr>
          <w:rFonts w:ascii="Arial" w:hAnsi="Arial" w:cs="Arial"/>
          <w:sz w:val="20"/>
          <w:szCs w:val="20"/>
        </w:rPr>
        <w:t xml:space="preserve"> </w:t>
      </w:r>
      <w:r w:rsidRPr="00060226">
        <w:rPr>
          <w:rFonts w:ascii="Arial" w:hAnsi="Arial" w:cs="Arial"/>
          <w:sz w:val="20"/>
          <w:szCs w:val="20"/>
        </w:rPr>
        <w:t>cấp cho cơ sở thử nghiệm tài liệu kỹ thuật và mẫu thử theo yêu cầu nêu tại mục 3.2.1</w:t>
      </w:r>
      <w:r w:rsidR="0037716F" w:rsidRPr="00060226">
        <w:rPr>
          <w:rFonts w:ascii="Arial" w:hAnsi="Arial" w:cs="Arial"/>
          <w:sz w:val="20"/>
          <w:szCs w:val="20"/>
        </w:rPr>
        <w:t xml:space="preserve"> </w:t>
      </w:r>
      <w:r w:rsidRPr="00060226">
        <w:rPr>
          <w:rFonts w:ascii="Arial" w:hAnsi="Arial" w:cs="Arial"/>
          <w:sz w:val="20"/>
          <w:szCs w:val="20"/>
        </w:rPr>
        <w:t>và 3.2.2.</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3.2.1.</w:t>
      </w:r>
      <w:r w:rsidR="0037716F" w:rsidRPr="00060226">
        <w:rPr>
          <w:rFonts w:ascii="Arial" w:hAnsi="Arial" w:cs="Arial"/>
          <w:b/>
          <w:sz w:val="20"/>
          <w:szCs w:val="20"/>
        </w:rPr>
        <w:t xml:space="preserve"> </w:t>
      </w:r>
      <w:r w:rsidRPr="00060226">
        <w:rPr>
          <w:rFonts w:ascii="Arial" w:hAnsi="Arial" w:cs="Arial"/>
          <w:b/>
          <w:sz w:val="20"/>
          <w:szCs w:val="20"/>
        </w:rPr>
        <w:t>Yêu cầu về tài liệu kỹ thuật</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3.2.1.1.</w:t>
      </w:r>
      <w:r w:rsidR="0037716F" w:rsidRPr="00060226">
        <w:rPr>
          <w:rFonts w:ascii="Arial" w:hAnsi="Arial" w:cs="Arial"/>
          <w:b/>
          <w:sz w:val="20"/>
          <w:szCs w:val="20"/>
        </w:rPr>
        <w:t xml:space="preserve"> </w:t>
      </w:r>
      <w:r w:rsidRPr="00060226">
        <w:rPr>
          <w:rFonts w:ascii="Arial" w:hAnsi="Arial" w:cs="Arial"/>
          <w:b/>
          <w:sz w:val="20"/>
          <w:szCs w:val="20"/>
        </w:rPr>
        <w:t>Đối với động cơ sản xuất lắp ráp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Bản đăng ký thông</w:t>
      </w:r>
      <w:r w:rsidR="0037716F" w:rsidRPr="00060226">
        <w:rPr>
          <w:rFonts w:ascii="Arial" w:hAnsi="Arial" w:cs="Arial"/>
          <w:sz w:val="20"/>
          <w:szCs w:val="20"/>
        </w:rPr>
        <w:t xml:space="preserve"> </w:t>
      </w:r>
      <w:r w:rsidRPr="00060226">
        <w:rPr>
          <w:rFonts w:ascii="Arial" w:hAnsi="Arial" w:cs="Arial"/>
          <w:sz w:val="20"/>
          <w:szCs w:val="20"/>
        </w:rPr>
        <w:t>số kỹ thuật của động</w:t>
      </w:r>
      <w:r w:rsidR="0037716F" w:rsidRPr="00060226">
        <w:rPr>
          <w:rFonts w:ascii="Arial" w:hAnsi="Arial" w:cs="Arial"/>
          <w:sz w:val="20"/>
          <w:szCs w:val="20"/>
        </w:rPr>
        <w:t xml:space="preserve"> </w:t>
      </w:r>
      <w:r w:rsidRPr="00060226">
        <w:rPr>
          <w:rFonts w:ascii="Arial" w:hAnsi="Arial" w:cs="Arial"/>
          <w:sz w:val="20"/>
          <w:szCs w:val="20"/>
        </w:rPr>
        <w:t>cơ gồm các thông</w:t>
      </w:r>
      <w:r w:rsidR="0037716F" w:rsidRPr="00060226">
        <w:rPr>
          <w:rFonts w:ascii="Arial" w:hAnsi="Arial" w:cs="Arial"/>
          <w:sz w:val="20"/>
          <w:szCs w:val="20"/>
        </w:rPr>
        <w:t xml:space="preserve"> </w:t>
      </w:r>
      <w:r w:rsidRPr="00060226">
        <w:rPr>
          <w:rFonts w:ascii="Arial" w:hAnsi="Arial" w:cs="Arial"/>
          <w:sz w:val="20"/>
          <w:szCs w:val="20"/>
        </w:rPr>
        <w:t>tin như tại</w:t>
      </w:r>
      <w:r w:rsidR="00416DF9" w:rsidRPr="00060226">
        <w:rPr>
          <w:rFonts w:ascii="Arial" w:hAnsi="Arial" w:cs="Arial"/>
          <w:sz w:val="20"/>
          <w:szCs w:val="20"/>
        </w:rPr>
        <w:t xml:space="preserve"> </w:t>
      </w:r>
      <w:r w:rsidRPr="00060226">
        <w:rPr>
          <w:rFonts w:ascii="Arial" w:hAnsi="Arial" w:cs="Arial"/>
          <w:sz w:val="20"/>
          <w:szCs w:val="20"/>
        </w:rPr>
        <w:t>Phụ</w:t>
      </w:r>
      <w:r w:rsidR="0037716F" w:rsidRPr="00060226">
        <w:rPr>
          <w:rFonts w:ascii="Arial" w:hAnsi="Arial" w:cs="Arial"/>
          <w:sz w:val="20"/>
          <w:szCs w:val="20"/>
        </w:rPr>
        <w:t xml:space="preserve"> </w:t>
      </w:r>
      <w:r w:rsidRPr="00060226">
        <w:rPr>
          <w:rFonts w:ascii="Arial" w:hAnsi="Arial" w:cs="Arial"/>
          <w:sz w:val="20"/>
          <w:szCs w:val="20"/>
        </w:rPr>
        <w:t>lục D.</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3.2.1.2.</w:t>
      </w:r>
      <w:r w:rsidR="0037716F" w:rsidRPr="00060226">
        <w:rPr>
          <w:rFonts w:ascii="Arial" w:hAnsi="Arial" w:cs="Arial"/>
          <w:b/>
          <w:sz w:val="20"/>
          <w:szCs w:val="20"/>
        </w:rPr>
        <w:t xml:space="preserve"> </w:t>
      </w:r>
      <w:r w:rsidRPr="00060226">
        <w:rPr>
          <w:rFonts w:ascii="Arial" w:hAnsi="Arial" w:cs="Arial"/>
          <w:b/>
          <w:sz w:val="20"/>
          <w:szCs w:val="20"/>
        </w:rPr>
        <w:t>Đối với động cơ nhập khẩu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Tài liệu giới thiệu tính năng kỹ thuật động</w:t>
      </w:r>
      <w:r w:rsidR="0037716F" w:rsidRPr="00060226">
        <w:rPr>
          <w:rFonts w:ascii="Arial" w:hAnsi="Arial" w:cs="Arial"/>
          <w:sz w:val="20"/>
          <w:szCs w:val="20"/>
        </w:rPr>
        <w:t xml:space="preserve"> </w:t>
      </w:r>
      <w:r w:rsidRPr="00060226">
        <w:rPr>
          <w:rFonts w:ascii="Arial" w:hAnsi="Arial" w:cs="Arial"/>
          <w:sz w:val="20"/>
          <w:szCs w:val="20"/>
        </w:rPr>
        <w:t>cơ của nhà sản xuất trong</w:t>
      </w:r>
      <w:r w:rsidR="00416DF9" w:rsidRPr="00060226">
        <w:rPr>
          <w:rFonts w:ascii="Arial" w:hAnsi="Arial" w:cs="Arial"/>
          <w:sz w:val="20"/>
          <w:szCs w:val="20"/>
        </w:rPr>
        <w:t xml:space="preserve"> </w:t>
      </w:r>
      <w:r w:rsidRPr="00060226">
        <w:rPr>
          <w:rFonts w:ascii="Arial" w:hAnsi="Arial" w:cs="Arial"/>
          <w:sz w:val="20"/>
          <w:szCs w:val="20"/>
        </w:rPr>
        <w:t>đó</w:t>
      </w:r>
      <w:r w:rsidR="0037716F" w:rsidRPr="00060226">
        <w:rPr>
          <w:rFonts w:ascii="Arial" w:hAnsi="Arial" w:cs="Arial"/>
          <w:sz w:val="20"/>
          <w:szCs w:val="20"/>
        </w:rPr>
        <w:t xml:space="preserve"> </w:t>
      </w:r>
      <w:r w:rsidRPr="00060226">
        <w:rPr>
          <w:rFonts w:ascii="Arial" w:hAnsi="Arial" w:cs="Arial"/>
          <w:sz w:val="20"/>
          <w:szCs w:val="20"/>
        </w:rPr>
        <w:t>thể hiện được một</w:t>
      </w:r>
      <w:r w:rsidR="0037716F" w:rsidRPr="00060226">
        <w:rPr>
          <w:rFonts w:ascii="Arial" w:hAnsi="Arial" w:cs="Arial"/>
          <w:sz w:val="20"/>
          <w:szCs w:val="20"/>
        </w:rPr>
        <w:t xml:space="preserve"> </w:t>
      </w:r>
      <w:r w:rsidRPr="00060226">
        <w:rPr>
          <w:rFonts w:ascii="Arial" w:hAnsi="Arial" w:cs="Arial"/>
          <w:sz w:val="20"/>
          <w:szCs w:val="20"/>
        </w:rPr>
        <w:t>số thông</w:t>
      </w:r>
      <w:r w:rsidR="0037716F" w:rsidRPr="00060226">
        <w:rPr>
          <w:rFonts w:ascii="Arial" w:hAnsi="Arial" w:cs="Arial"/>
          <w:sz w:val="20"/>
          <w:szCs w:val="20"/>
        </w:rPr>
        <w:t xml:space="preserve"> </w:t>
      </w:r>
      <w:r w:rsidRPr="00060226">
        <w:rPr>
          <w:rFonts w:ascii="Arial" w:hAnsi="Arial" w:cs="Arial"/>
          <w:sz w:val="20"/>
          <w:szCs w:val="20"/>
        </w:rPr>
        <w:t>số chủ</w:t>
      </w:r>
      <w:r w:rsidR="0037716F" w:rsidRPr="00060226">
        <w:rPr>
          <w:rFonts w:ascii="Arial" w:hAnsi="Arial" w:cs="Arial"/>
          <w:sz w:val="20"/>
          <w:szCs w:val="20"/>
        </w:rPr>
        <w:t xml:space="preserve"> </w:t>
      </w:r>
      <w:r w:rsidRPr="00060226">
        <w:rPr>
          <w:rFonts w:ascii="Arial" w:hAnsi="Arial" w:cs="Arial"/>
          <w:sz w:val="20"/>
          <w:szCs w:val="20"/>
        </w:rPr>
        <w:t>yếu: công</w:t>
      </w:r>
      <w:r w:rsidR="0037716F" w:rsidRPr="00060226">
        <w:rPr>
          <w:rFonts w:ascii="Arial" w:hAnsi="Arial" w:cs="Arial"/>
          <w:sz w:val="20"/>
          <w:szCs w:val="20"/>
        </w:rPr>
        <w:t xml:space="preserve"> </w:t>
      </w:r>
      <w:r w:rsidRPr="00060226">
        <w:rPr>
          <w:rFonts w:ascii="Arial" w:hAnsi="Arial" w:cs="Arial"/>
          <w:sz w:val="20"/>
          <w:szCs w:val="20"/>
        </w:rPr>
        <w:t>suất lớn nhất, mô men xoắn lớn nhất ứng với tốc</w:t>
      </w:r>
      <w:r w:rsidR="0037716F" w:rsidRPr="00060226">
        <w:rPr>
          <w:rFonts w:ascii="Arial" w:hAnsi="Arial" w:cs="Arial"/>
          <w:sz w:val="20"/>
          <w:szCs w:val="20"/>
        </w:rPr>
        <w:t xml:space="preserve"> </w:t>
      </w:r>
      <w:r w:rsidRPr="00060226">
        <w:rPr>
          <w:rFonts w:ascii="Arial" w:hAnsi="Arial" w:cs="Arial"/>
          <w:sz w:val="20"/>
          <w:szCs w:val="20"/>
        </w:rPr>
        <w:t>độ</w:t>
      </w:r>
      <w:r w:rsidR="0037716F" w:rsidRPr="00060226">
        <w:rPr>
          <w:rFonts w:ascii="Arial" w:hAnsi="Arial" w:cs="Arial"/>
          <w:sz w:val="20"/>
          <w:szCs w:val="20"/>
        </w:rPr>
        <w:t xml:space="preserve"> </w:t>
      </w:r>
      <w:r w:rsidRPr="00060226">
        <w:rPr>
          <w:rFonts w:ascii="Arial" w:hAnsi="Arial" w:cs="Arial"/>
          <w:sz w:val="20"/>
          <w:szCs w:val="20"/>
        </w:rPr>
        <w:t>quay của trục</w:t>
      </w:r>
      <w:r w:rsidR="0037716F" w:rsidRPr="00060226">
        <w:rPr>
          <w:rFonts w:ascii="Arial" w:hAnsi="Arial" w:cs="Arial"/>
          <w:sz w:val="20"/>
          <w:szCs w:val="20"/>
        </w:rPr>
        <w:t xml:space="preserve"> </w:t>
      </w:r>
      <w:r w:rsidRPr="00060226">
        <w:rPr>
          <w:rFonts w:ascii="Arial" w:hAnsi="Arial" w:cs="Arial"/>
          <w:sz w:val="20"/>
          <w:szCs w:val="20"/>
        </w:rPr>
        <w:t>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đường kính xy lanh, hành trình pittông, thể tích làm việc của xy lanh động</w:t>
      </w:r>
      <w:r w:rsidR="0037716F" w:rsidRPr="00060226">
        <w:rPr>
          <w:rFonts w:ascii="Arial" w:hAnsi="Arial" w:cs="Arial"/>
          <w:sz w:val="20"/>
          <w:szCs w:val="20"/>
        </w:rPr>
        <w:t xml:space="preserve"> </w:t>
      </w:r>
      <w:r w:rsidRPr="00060226">
        <w:rPr>
          <w:rFonts w:ascii="Arial" w:hAnsi="Arial" w:cs="Arial"/>
          <w:sz w:val="20"/>
          <w:szCs w:val="20"/>
        </w:rPr>
        <w:t>cơ, loại nhiên liệu sử dụng,</w:t>
      </w:r>
      <w:r w:rsidR="0037716F" w:rsidRPr="00060226">
        <w:rPr>
          <w:rFonts w:ascii="Arial" w:hAnsi="Arial" w:cs="Arial"/>
          <w:sz w:val="20"/>
          <w:szCs w:val="20"/>
        </w:rPr>
        <w:t xml:space="preserve"> </w:t>
      </w:r>
      <w:r w:rsidRPr="00060226">
        <w:rPr>
          <w:rFonts w:ascii="Arial" w:hAnsi="Arial" w:cs="Arial"/>
          <w:sz w:val="20"/>
          <w:szCs w:val="20"/>
        </w:rPr>
        <w:t>loại ly hợp, tỉ số truyền của hộp số.</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tài liệu nêu trên chưa thể hiện đủ các thông</w:t>
      </w:r>
      <w:r w:rsidR="0037716F" w:rsidRPr="00060226">
        <w:rPr>
          <w:rFonts w:ascii="Arial" w:hAnsi="Arial" w:cs="Arial"/>
          <w:sz w:val="20"/>
          <w:szCs w:val="20"/>
        </w:rPr>
        <w:t xml:space="preserve"> </w:t>
      </w:r>
      <w:r w:rsidRPr="00060226">
        <w:rPr>
          <w:rFonts w:ascii="Arial" w:hAnsi="Arial" w:cs="Arial"/>
          <w:sz w:val="20"/>
          <w:szCs w:val="20"/>
        </w:rPr>
        <w:t>số kỹ thuật theo quy định thì tổ chức hoặc cá nhân nhập khẩu động</w:t>
      </w:r>
      <w:r w:rsidR="0037716F" w:rsidRPr="00060226">
        <w:rPr>
          <w:rFonts w:ascii="Arial" w:hAnsi="Arial" w:cs="Arial"/>
          <w:sz w:val="20"/>
          <w:szCs w:val="20"/>
        </w:rPr>
        <w:t xml:space="preserve"> </w:t>
      </w:r>
      <w:r w:rsidRPr="00060226">
        <w:rPr>
          <w:rFonts w:ascii="Arial" w:hAnsi="Arial" w:cs="Arial"/>
          <w:sz w:val="20"/>
          <w:szCs w:val="20"/>
        </w:rPr>
        <w:t>cơ phải cung cấp bản đăng ký thông</w:t>
      </w:r>
      <w:r w:rsidR="0037716F" w:rsidRPr="00060226">
        <w:rPr>
          <w:rFonts w:ascii="Arial" w:hAnsi="Arial" w:cs="Arial"/>
          <w:sz w:val="20"/>
          <w:szCs w:val="20"/>
        </w:rPr>
        <w:t xml:space="preserve"> </w:t>
      </w:r>
      <w:r w:rsidRPr="00060226">
        <w:rPr>
          <w:rFonts w:ascii="Arial" w:hAnsi="Arial" w:cs="Arial"/>
          <w:sz w:val="20"/>
          <w:szCs w:val="20"/>
        </w:rPr>
        <w:t>số kỹ thuật của động</w:t>
      </w:r>
      <w:r w:rsidR="0037716F" w:rsidRPr="00060226">
        <w:rPr>
          <w:rFonts w:ascii="Arial" w:hAnsi="Arial" w:cs="Arial"/>
          <w:sz w:val="20"/>
          <w:szCs w:val="20"/>
        </w:rPr>
        <w:t xml:space="preserve"> </w:t>
      </w:r>
      <w:r w:rsidRPr="00060226">
        <w:rPr>
          <w:rFonts w:ascii="Arial" w:hAnsi="Arial" w:cs="Arial"/>
          <w:sz w:val="20"/>
          <w:szCs w:val="20"/>
        </w:rPr>
        <w:t>cơ gồm các thông tin như tại Phụ</w:t>
      </w:r>
      <w:r w:rsidR="0037716F" w:rsidRPr="00060226">
        <w:rPr>
          <w:rFonts w:ascii="Arial" w:hAnsi="Arial" w:cs="Arial"/>
          <w:sz w:val="20"/>
          <w:szCs w:val="20"/>
        </w:rPr>
        <w:t xml:space="preserve"> </w:t>
      </w:r>
      <w:r w:rsidRPr="00060226">
        <w:rPr>
          <w:rFonts w:ascii="Arial" w:hAnsi="Arial" w:cs="Arial"/>
          <w:sz w:val="20"/>
          <w:szCs w:val="20"/>
        </w:rPr>
        <w:t>lục D.</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3.2.2 .</w:t>
      </w:r>
      <w:r w:rsidR="0037716F" w:rsidRPr="00060226">
        <w:rPr>
          <w:rFonts w:ascii="Arial" w:hAnsi="Arial" w:cs="Arial"/>
          <w:b/>
          <w:sz w:val="20"/>
          <w:szCs w:val="20"/>
        </w:rPr>
        <w:t xml:space="preserve"> </w:t>
      </w:r>
      <w:r w:rsidRPr="00060226">
        <w:rPr>
          <w:rFonts w:ascii="Arial" w:hAnsi="Arial" w:cs="Arial"/>
          <w:b/>
          <w:sz w:val="20"/>
          <w:szCs w:val="20"/>
        </w:rPr>
        <w:t>Yêu cầu về mẫu thử</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3.2.2.1.</w:t>
      </w:r>
      <w:r w:rsidR="0037716F" w:rsidRPr="00060226">
        <w:rPr>
          <w:rFonts w:ascii="Arial" w:hAnsi="Arial" w:cs="Arial"/>
          <w:b/>
          <w:sz w:val="20"/>
          <w:szCs w:val="20"/>
        </w:rPr>
        <w:t xml:space="preserve"> </w:t>
      </w:r>
      <w:r w:rsidRPr="00060226">
        <w:rPr>
          <w:rFonts w:ascii="Arial" w:hAnsi="Arial" w:cs="Arial"/>
          <w:b/>
          <w:sz w:val="20"/>
          <w:szCs w:val="20"/>
        </w:rPr>
        <w:t>Đối với động cơ nhập khẩu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Số lượng mẫu thử: đối với từng lô hàng được quy định tại bảng 1. Mỗi mẫu thử phải kèm theo các cụm chi tiết nêu tại Phụ</w:t>
      </w:r>
      <w:r w:rsidR="0037716F" w:rsidRPr="00060226">
        <w:rPr>
          <w:rFonts w:ascii="Arial" w:hAnsi="Arial" w:cs="Arial"/>
          <w:sz w:val="20"/>
          <w:szCs w:val="20"/>
        </w:rPr>
        <w:t xml:space="preserve"> </w:t>
      </w:r>
      <w:r w:rsidRPr="00060226">
        <w:rPr>
          <w:rFonts w:ascii="Arial" w:hAnsi="Arial" w:cs="Arial"/>
          <w:sz w:val="20"/>
          <w:szCs w:val="20"/>
        </w:rPr>
        <w:t>lục A để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và có thể đo được công</w:t>
      </w:r>
      <w:r w:rsidR="0037716F" w:rsidRPr="00060226">
        <w:rPr>
          <w:rFonts w:ascii="Arial" w:hAnsi="Arial" w:cs="Arial"/>
          <w:sz w:val="20"/>
          <w:szCs w:val="20"/>
        </w:rPr>
        <w:t xml:space="preserve"> </w:t>
      </w:r>
      <w:r w:rsidRPr="00060226">
        <w:rPr>
          <w:rFonts w:ascii="Arial" w:hAnsi="Arial" w:cs="Arial"/>
          <w:sz w:val="20"/>
          <w:szCs w:val="20"/>
        </w:rPr>
        <w:t>suất, mô men xoắn và 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 trên thiết bị.</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Phương thức lấy mẫu: lấy ngẫu nhiên trong một lô hàng nhập khẩu.</w:t>
      </w:r>
    </w:p>
    <w:p w:rsidR="00563118" w:rsidRPr="00060226" w:rsidRDefault="00563118" w:rsidP="00060226">
      <w:pPr>
        <w:spacing w:after="120"/>
        <w:jc w:val="center"/>
        <w:rPr>
          <w:rFonts w:ascii="Arial" w:hAnsi="Arial" w:cs="Arial"/>
          <w:b/>
          <w:sz w:val="20"/>
          <w:szCs w:val="20"/>
        </w:rPr>
      </w:pPr>
      <w:r w:rsidRPr="00060226">
        <w:rPr>
          <w:rFonts w:ascii="Arial" w:hAnsi="Arial" w:cs="Arial"/>
          <w:b/>
          <w:sz w:val="20"/>
          <w:szCs w:val="20"/>
        </w:rPr>
        <w:t>Bảng 1: Số</w:t>
      </w:r>
      <w:r w:rsidR="0037716F" w:rsidRPr="00060226">
        <w:rPr>
          <w:rFonts w:ascii="Arial" w:hAnsi="Arial" w:cs="Arial"/>
          <w:b/>
          <w:sz w:val="20"/>
          <w:szCs w:val="20"/>
        </w:rPr>
        <w:t xml:space="preserve"> </w:t>
      </w:r>
      <w:r w:rsidRPr="00060226">
        <w:rPr>
          <w:rFonts w:ascii="Arial" w:hAnsi="Arial" w:cs="Arial"/>
          <w:b/>
          <w:sz w:val="20"/>
          <w:szCs w:val="20"/>
        </w:rPr>
        <w:t>lượng mẫu thử đối</w:t>
      </w:r>
      <w:r w:rsidR="0037716F" w:rsidRPr="00060226">
        <w:rPr>
          <w:rFonts w:ascii="Arial" w:hAnsi="Arial" w:cs="Arial"/>
          <w:b/>
          <w:sz w:val="20"/>
          <w:szCs w:val="20"/>
        </w:rPr>
        <w:t xml:space="preserve"> </w:t>
      </w:r>
      <w:r w:rsidRPr="00060226">
        <w:rPr>
          <w:rFonts w:ascii="Arial" w:hAnsi="Arial" w:cs="Arial"/>
          <w:b/>
          <w:sz w:val="20"/>
          <w:szCs w:val="20"/>
        </w:rPr>
        <w:t>với từng lô hàng</w:t>
      </w:r>
    </w:p>
    <w:tbl>
      <w:tblPr>
        <w:tblW w:w="5000" w:type="pct"/>
        <w:tblCellMar>
          <w:left w:w="0" w:type="dxa"/>
          <w:right w:w="0" w:type="dxa"/>
        </w:tblCellMar>
        <w:tblLook w:val="0000" w:firstRow="0" w:lastRow="0" w:firstColumn="0" w:lastColumn="0" w:noHBand="0" w:noVBand="0"/>
      </w:tblPr>
      <w:tblGrid>
        <w:gridCol w:w="881"/>
        <w:gridCol w:w="5187"/>
        <w:gridCol w:w="2949"/>
      </w:tblGrid>
      <w:tr w:rsidR="00563118" w:rsidRPr="00060226">
        <w:tblPrEx>
          <w:tblCellMar>
            <w:top w:w="0" w:type="dxa"/>
            <w:left w:w="0" w:type="dxa"/>
            <w:bottom w:w="0" w:type="dxa"/>
            <w:right w:w="0" w:type="dxa"/>
          </w:tblCellMar>
        </w:tblPrEx>
        <w:tc>
          <w:tcPr>
            <w:tcW w:w="489" w:type="pct"/>
            <w:tcBorders>
              <w:top w:val="single" w:sz="3" w:space="0" w:color="000000"/>
              <w:left w:val="single" w:sz="4" w:space="0" w:color="000000"/>
              <w:bottom w:val="single" w:sz="3" w:space="0" w:color="000000"/>
              <w:right w:val="single" w:sz="3"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STT</w:t>
            </w:r>
          </w:p>
        </w:tc>
        <w:tc>
          <w:tcPr>
            <w:tcW w:w="2876" w:type="pct"/>
            <w:tcBorders>
              <w:top w:val="single" w:sz="3"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Số lượng động</w:t>
            </w:r>
            <w:r w:rsidR="0037716F" w:rsidRPr="00060226">
              <w:rPr>
                <w:rFonts w:ascii="Arial" w:hAnsi="Arial" w:cs="Arial"/>
                <w:sz w:val="20"/>
                <w:szCs w:val="20"/>
              </w:rPr>
              <w:t xml:space="preserve"> </w:t>
            </w:r>
            <w:r w:rsidRPr="00060226">
              <w:rPr>
                <w:rFonts w:ascii="Arial" w:hAnsi="Arial" w:cs="Arial"/>
                <w:sz w:val="20"/>
                <w:szCs w:val="20"/>
              </w:rPr>
              <w:t>cơ trong</w:t>
            </w:r>
            <w:r w:rsidR="0037716F" w:rsidRPr="00060226">
              <w:rPr>
                <w:rFonts w:ascii="Arial" w:hAnsi="Arial" w:cs="Arial"/>
                <w:sz w:val="20"/>
                <w:szCs w:val="20"/>
              </w:rPr>
              <w:t xml:space="preserve"> </w:t>
            </w:r>
            <w:r w:rsidRPr="00060226">
              <w:rPr>
                <w:rFonts w:ascii="Arial" w:hAnsi="Arial" w:cs="Arial"/>
                <w:sz w:val="20"/>
                <w:szCs w:val="20"/>
              </w:rPr>
              <w:t>một lô hàng</w:t>
            </w:r>
          </w:p>
        </w:tc>
        <w:tc>
          <w:tcPr>
            <w:tcW w:w="1635" w:type="pct"/>
            <w:tcBorders>
              <w:top w:val="single" w:sz="3"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Số lượng mẫu thử</w:t>
            </w:r>
          </w:p>
        </w:tc>
      </w:tr>
      <w:tr w:rsidR="00563118" w:rsidRPr="00060226">
        <w:tblPrEx>
          <w:tblCellMar>
            <w:top w:w="0" w:type="dxa"/>
            <w:left w:w="0" w:type="dxa"/>
            <w:bottom w:w="0" w:type="dxa"/>
            <w:right w:w="0" w:type="dxa"/>
          </w:tblCellMar>
        </w:tblPrEx>
        <w:tc>
          <w:tcPr>
            <w:tcW w:w="489" w:type="pct"/>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w:t>
            </w:r>
          </w:p>
        </w:tc>
        <w:tc>
          <w:tcPr>
            <w:tcW w:w="2876"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Từ 1 chiếc đến 100 chiếc</w:t>
            </w:r>
          </w:p>
        </w:tc>
        <w:tc>
          <w:tcPr>
            <w:tcW w:w="1635"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01 chiếc</w:t>
            </w:r>
          </w:p>
        </w:tc>
      </w:tr>
      <w:tr w:rsidR="00563118" w:rsidRPr="00060226">
        <w:tblPrEx>
          <w:tblCellMar>
            <w:top w:w="0" w:type="dxa"/>
            <w:left w:w="0" w:type="dxa"/>
            <w:bottom w:w="0" w:type="dxa"/>
            <w:right w:w="0" w:type="dxa"/>
          </w:tblCellMar>
        </w:tblPrEx>
        <w:tc>
          <w:tcPr>
            <w:tcW w:w="489" w:type="pct"/>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2</w:t>
            </w:r>
          </w:p>
        </w:tc>
        <w:tc>
          <w:tcPr>
            <w:tcW w:w="2876"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Từ trên 100 chiếc đến 500 chiếc</w:t>
            </w:r>
          </w:p>
        </w:tc>
        <w:tc>
          <w:tcPr>
            <w:tcW w:w="163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02 chiếc</w:t>
            </w:r>
          </w:p>
        </w:tc>
      </w:tr>
      <w:tr w:rsidR="00563118" w:rsidRPr="00060226">
        <w:tblPrEx>
          <w:tblCellMar>
            <w:top w:w="0" w:type="dxa"/>
            <w:left w:w="0" w:type="dxa"/>
            <w:bottom w:w="0" w:type="dxa"/>
            <w:right w:w="0" w:type="dxa"/>
          </w:tblCellMar>
        </w:tblPrEx>
        <w:tc>
          <w:tcPr>
            <w:tcW w:w="489" w:type="pct"/>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3</w:t>
            </w:r>
          </w:p>
        </w:tc>
        <w:tc>
          <w:tcPr>
            <w:tcW w:w="2876"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Từ trên 500 chiếc</w:t>
            </w:r>
          </w:p>
        </w:tc>
        <w:tc>
          <w:tcPr>
            <w:tcW w:w="163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03 chiếc</w:t>
            </w:r>
          </w:p>
        </w:tc>
      </w:tr>
    </w:tbl>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3.2.2.2.</w:t>
      </w:r>
      <w:r w:rsidR="0037716F" w:rsidRPr="00060226">
        <w:rPr>
          <w:rFonts w:ascii="Arial" w:hAnsi="Arial" w:cs="Arial"/>
          <w:b/>
          <w:sz w:val="20"/>
          <w:szCs w:val="20"/>
        </w:rPr>
        <w:t xml:space="preserve"> </w:t>
      </w:r>
      <w:r w:rsidRPr="00060226">
        <w:rPr>
          <w:rFonts w:ascii="Arial" w:hAnsi="Arial" w:cs="Arial"/>
          <w:b/>
          <w:sz w:val="20"/>
          <w:szCs w:val="20"/>
        </w:rPr>
        <w:t>Đối với động cơ sản xuất lắp ráp trong nước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Số lượng mẫu thử: 02 mẫu kèm theo các cụm</w:t>
      </w:r>
      <w:r w:rsidR="0037716F" w:rsidRPr="00060226">
        <w:rPr>
          <w:rFonts w:ascii="Arial" w:hAnsi="Arial" w:cs="Arial"/>
          <w:sz w:val="20"/>
          <w:szCs w:val="20"/>
        </w:rPr>
        <w:t xml:space="preserve"> </w:t>
      </w:r>
      <w:r w:rsidRPr="00060226">
        <w:rPr>
          <w:rFonts w:ascii="Arial" w:hAnsi="Arial" w:cs="Arial"/>
          <w:sz w:val="20"/>
          <w:szCs w:val="20"/>
        </w:rPr>
        <w:t>chi tiết nêu tại Phụ</w:t>
      </w:r>
      <w:r w:rsidR="0037716F" w:rsidRPr="00060226">
        <w:rPr>
          <w:rFonts w:ascii="Arial" w:hAnsi="Arial" w:cs="Arial"/>
          <w:sz w:val="20"/>
          <w:szCs w:val="20"/>
        </w:rPr>
        <w:t xml:space="preserve"> </w:t>
      </w:r>
      <w:r w:rsidRPr="00060226">
        <w:rPr>
          <w:rFonts w:ascii="Arial" w:hAnsi="Arial" w:cs="Arial"/>
          <w:sz w:val="20"/>
          <w:szCs w:val="20"/>
        </w:rPr>
        <w:t>lục A cho mỗi kiểu loại động</w:t>
      </w:r>
      <w:r w:rsidR="0037716F" w:rsidRPr="00060226">
        <w:rPr>
          <w:rFonts w:ascii="Arial" w:hAnsi="Arial" w:cs="Arial"/>
          <w:sz w:val="20"/>
          <w:szCs w:val="20"/>
        </w:rPr>
        <w:t xml:space="preserve"> </w:t>
      </w:r>
      <w:r w:rsidRPr="00060226">
        <w:rPr>
          <w:rFonts w:ascii="Arial" w:hAnsi="Arial" w:cs="Arial"/>
          <w:sz w:val="20"/>
          <w:szCs w:val="20"/>
        </w:rPr>
        <w:t>cơ để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 thường và có thể đo được công</w:t>
      </w:r>
      <w:r w:rsidR="0037716F" w:rsidRPr="00060226">
        <w:rPr>
          <w:rFonts w:ascii="Arial" w:hAnsi="Arial" w:cs="Arial"/>
          <w:sz w:val="20"/>
          <w:szCs w:val="20"/>
        </w:rPr>
        <w:t xml:space="preserve"> </w:t>
      </w:r>
      <w:r w:rsidRPr="00060226">
        <w:rPr>
          <w:rFonts w:ascii="Arial" w:hAnsi="Arial" w:cs="Arial"/>
          <w:sz w:val="20"/>
          <w:szCs w:val="20"/>
        </w:rPr>
        <w:t>suất, mô men xoắn và 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 trên thiết bị.</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Phương thức lấy mẫu: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w:t>
      </w:r>
      <w:r w:rsidR="0037716F" w:rsidRPr="00060226">
        <w:rPr>
          <w:rFonts w:ascii="Arial" w:hAnsi="Arial" w:cs="Arial"/>
          <w:sz w:val="20"/>
          <w:szCs w:val="20"/>
        </w:rPr>
        <w:t xml:space="preserve"> </w:t>
      </w:r>
      <w:r w:rsidRPr="00060226">
        <w:rPr>
          <w:rFonts w:ascii="Arial" w:hAnsi="Arial" w:cs="Arial"/>
          <w:sz w:val="20"/>
          <w:szCs w:val="20"/>
        </w:rPr>
        <w:t>mẫu kiểm tra chứng nhận kiểu</w:t>
      </w:r>
      <w:r w:rsidR="0037716F" w:rsidRPr="00060226">
        <w:rPr>
          <w:rFonts w:ascii="Arial" w:hAnsi="Arial" w:cs="Arial"/>
          <w:sz w:val="20"/>
          <w:szCs w:val="20"/>
        </w:rPr>
        <w:t xml:space="preserve"> </w:t>
      </w:r>
      <w:r w:rsidRPr="00060226">
        <w:rPr>
          <w:rFonts w:ascii="Arial" w:hAnsi="Arial" w:cs="Arial"/>
          <w:sz w:val="20"/>
          <w:szCs w:val="20"/>
        </w:rPr>
        <w:t>loại: mẫu điển hình</w:t>
      </w:r>
      <w:r w:rsidR="0037716F" w:rsidRPr="00060226">
        <w:rPr>
          <w:rFonts w:ascii="Arial" w:hAnsi="Arial" w:cs="Arial"/>
          <w:sz w:val="20"/>
          <w:szCs w:val="20"/>
        </w:rPr>
        <w:t xml:space="preserve"> </w:t>
      </w:r>
      <w:r w:rsidRPr="00060226">
        <w:rPr>
          <w:rFonts w:ascii="Arial" w:hAnsi="Arial" w:cs="Arial"/>
          <w:sz w:val="20"/>
          <w:szCs w:val="20"/>
        </w:rPr>
        <w:t>của kiểu loại động</w:t>
      </w:r>
      <w:r w:rsidR="0037716F" w:rsidRPr="00060226">
        <w:rPr>
          <w:rFonts w:ascii="Arial" w:hAnsi="Arial" w:cs="Arial"/>
          <w:sz w:val="20"/>
          <w:szCs w:val="20"/>
        </w:rPr>
        <w:t xml:space="preserve"> </w:t>
      </w:r>
      <w:r w:rsidRPr="00060226">
        <w:rPr>
          <w:rFonts w:ascii="Arial" w:hAnsi="Arial" w:cs="Arial"/>
          <w:sz w:val="20"/>
          <w:szCs w:val="20"/>
        </w:rPr>
        <w:t>cơ đăng ký.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 quá trình sản xuất hàng loạt: lấy ngẫu nhiên trong</w:t>
      </w:r>
      <w:r w:rsidR="0037716F" w:rsidRPr="00060226">
        <w:rPr>
          <w:rFonts w:ascii="Arial" w:hAnsi="Arial" w:cs="Arial"/>
          <w:sz w:val="20"/>
          <w:szCs w:val="20"/>
        </w:rPr>
        <w:t xml:space="preserve"> </w:t>
      </w:r>
      <w:r w:rsidRPr="00060226">
        <w:rPr>
          <w:rFonts w:ascii="Arial" w:hAnsi="Arial" w:cs="Arial"/>
          <w:sz w:val="20"/>
          <w:szCs w:val="20"/>
        </w:rPr>
        <w:t>số các sản phẩm cùng</w:t>
      </w:r>
      <w:r w:rsidR="0037716F" w:rsidRPr="00060226">
        <w:rPr>
          <w:rFonts w:ascii="Arial" w:hAnsi="Arial" w:cs="Arial"/>
          <w:sz w:val="20"/>
          <w:szCs w:val="20"/>
        </w:rPr>
        <w:t xml:space="preserve"> </w:t>
      </w:r>
      <w:r w:rsidRPr="00060226">
        <w:rPr>
          <w:rFonts w:ascii="Arial" w:hAnsi="Arial" w:cs="Arial"/>
          <w:sz w:val="20"/>
          <w:szCs w:val="20"/>
        </w:rPr>
        <w:t>kiểu loại.</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3.3.</w:t>
      </w:r>
      <w:r w:rsidR="0037716F" w:rsidRPr="00060226">
        <w:rPr>
          <w:rFonts w:ascii="Arial" w:hAnsi="Arial" w:cs="Arial"/>
          <w:b/>
          <w:sz w:val="20"/>
          <w:szCs w:val="20"/>
        </w:rPr>
        <w:t xml:space="preserve"> </w:t>
      </w:r>
      <w:r w:rsidRPr="00060226">
        <w:rPr>
          <w:rFonts w:ascii="Arial" w:hAnsi="Arial" w:cs="Arial"/>
          <w:b/>
          <w:sz w:val="20"/>
          <w:szCs w:val="20"/>
        </w:rPr>
        <w:t>Báo cáo thử nghiệm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Cơ sở thử nghiệm có trách nhiệm lập báo cáo thử nghiệm.</w:t>
      </w:r>
    </w:p>
    <w:p w:rsidR="00563118" w:rsidRPr="00060226" w:rsidRDefault="00563118" w:rsidP="00060226">
      <w:pPr>
        <w:spacing w:after="120"/>
        <w:jc w:val="center"/>
        <w:rPr>
          <w:rFonts w:ascii="Arial" w:hAnsi="Arial" w:cs="Arial"/>
          <w:b/>
          <w:sz w:val="20"/>
          <w:szCs w:val="20"/>
        </w:rPr>
      </w:pPr>
      <w:r w:rsidRPr="00060226">
        <w:rPr>
          <w:rFonts w:ascii="Arial" w:hAnsi="Arial" w:cs="Arial"/>
          <w:b/>
          <w:sz w:val="20"/>
          <w:szCs w:val="20"/>
        </w:rPr>
        <w:t>4. TỔ CHỨC THỰC HIỆN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4.1.</w:t>
      </w:r>
      <w:r w:rsidR="0037716F" w:rsidRPr="00060226">
        <w:rPr>
          <w:rFonts w:ascii="Arial" w:hAnsi="Arial" w:cs="Arial"/>
          <w:sz w:val="20"/>
          <w:szCs w:val="20"/>
        </w:rPr>
        <w:t xml:space="preserve"> </w:t>
      </w:r>
      <w:r w:rsidRPr="00060226">
        <w:rPr>
          <w:rFonts w:ascii="Arial" w:hAnsi="Arial" w:cs="Arial"/>
          <w:sz w:val="20"/>
          <w:szCs w:val="20"/>
        </w:rPr>
        <w:t>Cục</w:t>
      </w:r>
      <w:r w:rsidR="0037716F" w:rsidRPr="00060226">
        <w:rPr>
          <w:rFonts w:ascii="Arial" w:hAnsi="Arial" w:cs="Arial"/>
          <w:sz w:val="20"/>
          <w:szCs w:val="20"/>
        </w:rPr>
        <w:t xml:space="preserve"> </w:t>
      </w:r>
      <w:r w:rsidRPr="00060226">
        <w:rPr>
          <w:rFonts w:ascii="Arial" w:hAnsi="Arial" w:cs="Arial"/>
          <w:sz w:val="20"/>
          <w:szCs w:val="20"/>
        </w:rPr>
        <w:t>Đăng kiểm Việt Nam chịu trách nhiệm tổ</w:t>
      </w:r>
      <w:r w:rsidR="0037716F" w:rsidRPr="00060226">
        <w:rPr>
          <w:rFonts w:ascii="Arial" w:hAnsi="Arial" w:cs="Arial"/>
          <w:sz w:val="20"/>
          <w:szCs w:val="20"/>
        </w:rPr>
        <w:t xml:space="preserve"> </w:t>
      </w:r>
      <w:r w:rsidRPr="00060226">
        <w:rPr>
          <w:rFonts w:ascii="Arial" w:hAnsi="Arial" w:cs="Arial"/>
          <w:sz w:val="20"/>
          <w:szCs w:val="20"/>
        </w:rPr>
        <w:t>chức thực hiện Quy chuẩn này.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4.2.</w:t>
      </w:r>
      <w:r w:rsidR="0037716F" w:rsidRPr="00060226">
        <w:rPr>
          <w:rFonts w:ascii="Arial" w:hAnsi="Arial" w:cs="Arial"/>
          <w:sz w:val="20"/>
          <w:szCs w:val="20"/>
        </w:rPr>
        <w:t xml:space="preserve"> </w:t>
      </w:r>
      <w:r w:rsidRPr="00060226">
        <w:rPr>
          <w:rFonts w:ascii="Arial" w:hAnsi="Arial" w:cs="Arial"/>
          <w:sz w:val="20"/>
          <w:szCs w:val="20"/>
        </w:rPr>
        <w:t>Các kiểu loại động</w:t>
      </w:r>
      <w:r w:rsidR="0037716F" w:rsidRPr="00060226">
        <w:rPr>
          <w:rFonts w:ascii="Arial" w:hAnsi="Arial" w:cs="Arial"/>
          <w:sz w:val="20"/>
          <w:szCs w:val="20"/>
        </w:rPr>
        <w:t xml:space="preserve"> </w:t>
      </w:r>
      <w:r w:rsidRPr="00060226">
        <w:rPr>
          <w:rFonts w:ascii="Arial" w:hAnsi="Arial" w:cs="Arial"/>
          <w:sz w:val="20"/>
          <w:szCs w:val="20"/>
        </w:rPr>
        <w:t>cơ đã được tiếp nhận hồ sơ đăng ký kiểm tra, hồ sơ đăng ký thử nghiệm, hồ sơ đăng ký chứng nhận trước thời điểm Quy chuẩn này có hiệu lực được tiếp tục kiểm tra, thử nghiệm, chứng nhận theo quy</w:t>
      </w:r>
      <w:r w:rsidR="0037716F" w:rsidRPr="00060226">
        <w:rPr>
          <w:rFonts w:ascii="Arial" w:hAnsi="Arial" w:cs="Arial"/>
          <w:sz w:val="20"/>
          <w:szCs w:val="20"/>
        </w:rPr>
        <w:t xml:space="preserve"> </w:t>
      </w:r>
      <w:r w:rsidRPr="00060226">
        <w:rPr>
          <w:rFonts w:ascii="Arial" w:hAnsi="Arial" w:cs="Arial"/>
          <w:sz w:val="20"/>
          <w:szCs w:val="20"/>
        </w:rPr>
        <w:t>định về chất lượng an toàn kỹ thuật và bảo vệ môi trường đối với phụ tùng xe cơ giới tại thời điểm tiếp nhận.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4.3.</w:t>
      </w:r>
      <w:r w:rsidR="0037716F" w:rsidRPr="00060226">
        <w:rPr>
          <w:rFonts w:ascii="Arial" w:hAnsi="Arial" w:cs="Arial"/>
          <w:sz w:val="20"/>
          <w:szCs w:val="20"/>
        </w:rPr>
        <w:t xml:space="preserve"> </w:t>
      </w:r>
      <w:r w:rsidRPr="00060226">
        <w:rPr>
          <w:rFonts w:ascii="Arial" w:hAnsi="Arial" w:cs="Arial"/>
          <w:sz w:val="20"/>
          <w:szCs w:val="20"/>
        </w:rPr>
        <w:t>Báo cáo thử nghiệm động</w:t>
      </w:r>
      <w:r w:rsidR="0037716F" w:rsidRPr="00060226">
        <w:rPr>
          <w:rFonts w:ascii="Arial" w:hAnsi="Arial" w:cs="Arial"/>
          <w:sz w:val="20"/>
          <w:szCs w:val="20"/>
        </w:rPr>
        <w:t xml:space="preserve"> </w:t>
      </w:r>
      <w:r w:rsidRPr="00060226">
        <w:rPr>
          <w:rFonts w:ascii="Arial" w:hAnsi="Arial" w:cs="Arial"/>
          <w:sz w:val="20"/>
          <w:szCs w:val="20"/>
        </w:rPr>
        <w:t>cơ cấp trước thời điểm Quy chuẩn này có hiệu lực và báo cáo thử nghiệm động</w:t>
      </w:r>
      <w:r w:rsidR="0037716F" w:rsidRPr="00060226">
        <w:rPr>
          <w:rFonts w:ascii="Arial" w:hAnsi="Arial" w:cs="Arial"/>
          <w:sz w:val="20"/>
          <w:szCs w:val="20"/>
        </w:rPr>
        <w:t xml:space="preserve"> </w:t>
      </w:r>
      <w:r w:rsidRPr="00060226">
        <w:rPr>
          <w:rFonts w:ascii="Arial" w:hAnsi="Arial" w:cs="Arial"/>
          <w:sz w:val="20"/>
          <w:szCs w:val="20"/>
        </w:rPr>
        <w:t>cơ cấp theo điểm 4.2 Quy chuẩn này tiếp tục được sử dụng để chứng nhận chất lượng an toàn kỹ thuật và bảo vệ môi trường sau ngày Quy chuẩn này có hiệu lực.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b/>
          <w:sz w:val="20"/>
          <w:szCs w:val="20"/>
        </w:rPr>
        <w:t>4.4.</w:t>
      </w:r>
      <w:r w:rsidR="0037716F" w:rsidRPr="00060226">
        <w:rPr>
          <w:rFonts w:ascii="Arial" w:hAnsi="Arial" w:cs="Arial"/>
          <w:sz w:val="20"/>
          <w:szCs w:val="20"/>
        </w:rPr>
        <w:t xml:space="preserve"> </w:t>
      </w:r>
      <w:r w:rsidRPr="00060226">
        <w:rPr>
          <w:rFonts w:ascii="Arial" w:hAnsi="Arial" w:cs="Arial"/>
          <w:sz w:val="20"/>
          <w:szCs w:val="20"/>
        </w:rPr>
        <w:t>Trường hợp các văn bản quy phạm pháp luật, tài liệu được viện dẫn trong</w:t>
      </w:r>
      <w:r w:rsidR="0037716F" w:rsidRPr="00060226">
        <w:rPr>
          <w:rFonts w:ascii="Arial" w:hAnsi="Arial" w:cs="Arial"/>
          <w:sz w:val="20"/>
          <w:szCs w:val="20"/>
        </w:rPr>
        <w:t xml:space="preserve"> </w:t>
      </w:r>
      <w:r w:rsidRPr="00060226">
        <w:rPr>
          <w:rFonts w:ascii="Arial" w:hAnsi="Arial" w:cs="Arial"/>
          <w:sz w:val="20"/>
          <w:szCs w:val="20"/>
        </w:rPr>
        <w:t>Quy chuẩn này có sửa đổi, bổ sung, thay thế thì thực hiện theo các văn bản quy phạm pháp luật, tài liệu được sửa đổi, bổ sung, thay thế đó./.</w:t>
      </w:r>
    </w:p>
    <w:p w:rsidR="00416DF9" w:rsidRPr="00060226" w:rsidRDefault="00416DF9" w:rsidP="00060226">
      <w:pPr>
        <w:spacing w:after="120"/>
        <w:ind w:firstLine="720"/>
        <w:jc w:val="both"/>
        <w:rPr>
          <w:rFonts w:ascii="Arial" w:hAnsi="Arial" w:cs="Arial"/>
          <w:sz w:val="20"/>
          <w:szCs w:val="20"/>
        </w:rPr>
      </w:pPr>
    </w:p>
    <w:p w:rsidR="00060226" w:rsidRPr="00060226" w:rsidRDefault="00060226" w:rsidP="00060226">
      <w:pPr>
        <w:spacing w:after="120"/>
        <w:ind w:firstLine="720"/>
        <w:jc w:val="both"/>
        <w:rPr>
          <w:rFonts w:ascii="Arial" w:hAnsi="Arial" w:cs="Arial"/>
          <w:b/>
          <w:sz w:val="20"/>
          <w:szCs w:val="20"/>
        </w:rPr>
        <w:sectPr w:rsidR="00060226" w:rsidRP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A</w:t>
      </w:r>
    </w:p>
    <w:p w:rsidR="00060226" w:rsidRPr="00060226" w:rsidRDefault="00563118" w:rsidP="00060226">
      <w:pPr>
        <w:jc w:val="center"/>
        <w:rPr>
          <w:rFonts w:ascii="Arial" w:hAnsi="Arial" w:cs="Arial"/>
          <w:b/>
          <w:sz w:val="20"/>
          <w:szCs w:val="20"/>
        </w:rPr>
      </w:pPr>
      <w:r w:rsidRPr="00060226">
        <w:rPr>
          <w:rFonts w:ascii="Arial" w:hAnsi="Arial" w:cs="Arial"/>
          <w:b/>
          <w:sz w:val="20"/>
          <w:szCs w:val="20"/>
        </w:rPr>
        <w:t xml:space="preserve">Các cụm chi tiết phải lắp (nếu có) trong quá trình thử nghiệm xác định </w:t>
      </w: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công suất có ích, mô</w:t>
      </w:r>
      <w:r w:rsidR="0037716F" w:rsidRPr="00060226">
        <w:rPr>
          <w:rFonts w:ascii="Arial" w:hAnsi="Arial" w:cs="Arial"/>
          <w:b/>
          <w:sz w:val="20"/>
          <w:szCs w:val="20"/>
        </w:rPr>
        <w:t xml:space="preserve"> </w:t>
      </w:r>
      <w:r w:rsidRPr="00060226">
        <w:rPr>
          <w:rFonts w:ascii="Arial" w:hAnsi="Arial" w:cs="Arial"/>
          <w:b/>
          <w:sz w:val="20"/>
          <w:szCs w:val="20"/>
        </w:rPr>
        <w:t>men xoắn và suất tiêu hao nhiên liệu của động cơ</w:t>
      </w:r>
    </w:p>
    <w:p w:rsidR="00060226" w:rsidRPr="00060226" w:rsidRDefault="00060226" w:rsidP="00060226">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987"/>
        <w:gridCol w:w="4084"/>
        <w:gridCol w:w="1412"/>
        <w:gridCol w:w="1270"/>
        <w:gridCol w:w="1264"/>
      </w:tblGrid>
      <w:tr w:rsidR="00563118" w:rsidRPr="00060226" w:rsidTr="00060226">
        <w:tblPrEx>
          <w:tblCellMar>
            <w:top w:w="0" w:type="dxa"/>
            <w:left w:w="0" w:type="dxa"/>
            <w:bottom w:w="0" w:type="dxa"/>
            <w:right w:w="0" w:type="dxa"/>
          </w:tblCellMar>
        </w:tblPrEx>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STT</w:t>
            </w:r>
          </w:p>
        </w:tc>
        <w:tc>
          <w:tcPr>
            <w:tcW w:w="2264" w:type="pct"/>
            <w:vMerge w:val="restar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Danh mục cụm chi tiết</w:t>
            </w:r>
          </w:p>
        </w:tc>
        <w:tc>
          <w:tcPr>
            <w:tcW w:w="2188" w:type="pct"/>
            <w:gridSpan w:val="3"/>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Yêu cầu</w:t>
            </w:r>
          </w:p>
        </w:tc>
      </w:tr>
      <w:tr w:rsidR="00563118" w:rsidRPr="00060226" w:rsidTr="00060226">
        <w:tblPrEx>
          <w:tblCellMar>
            <w:top w:w="0" w:type="dxa"/>
            <w:left w:w="0" w:type="dxa"/>
            <w:bottom w:w="0" w:type="dxa"/>
            <w:right w:w="0" w:type="dxa"/>
          </w:tblCellMar>
        </w:tblPrEx>
        <w:tc>
          <w:tcPr>
            <w:tcW w:w="547" w:type="pct"/>
            <w:vMerge/>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2264" w:type="pct"/>
            <w:vMerge/>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xe</w:t>
            </w:r>
            <w:r w:rsidR="0037716F" w:rsidRPr="00060226">
              <w:rPr>
                <w:rFonts w:ascii="Arial" w:hAnsi="Arial" w:cs="Arial"/>
                <w:sz w:val="20"/>
                <w:szCs w:val="20"/>
              </w:rPr>
              <w:t xml:space="preserve"> </w:t>
            </w:r>
            <w:r w:rsidRPr="00060226">
              <w:rPr>
                <w:rFonts w:ascii="Arial" w:hAnsi="Arial" w:cs="Arial"/>
                <w:sz w:val="20"/>
                <w:szCs w:val="20"/>
              </w:rPr>
              <w:t>gắn máy cháy cưỡng bức</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xe</w:t>
            </w:r>
            <w:r w:rsidR="0037716F" w:rsidRPr="00060226">
              <w:rPr>
                <w:rFonts w:ascii="Arial" w:hAnsi="Arial" w:cs="Arial"/>
                <w:sz w:val="20"/>
                <w:szCs w:val="20"/>
              </w:rPr>
              <w:t xml:space="preserve"> </w:t>
            </w:r>
            <w:r w:rsidRPr="00060226">
              <w:rPr>
                <w:rFonts w:ascii="Arial" w:hAnsi="Arial" w:cs="Arial"/>
                <w:sz w:val="20"/>
                <w:szCs w:val="20"/>
              </w:rPr>
              <w:t>mô</w:t>
            </w:r>
            <w:r w:rsidR="0037716F" w:rsidRPr="00060226">
              <w:rPr>
                <w:rFonts w:ascii="Arial" w:hAnsi="Arial" w:cs="Arial"/>
                <w:sz w:val="20"/>
                <w:szCs w:val="20"/>
              </w:rPr>
              <w:t xml:space="preserve"> </w:t>
            </w:r>
            <w:r w:rsidRPr="00060226">
              <w:rPr>
                <w:rFonts w:ascii="Arial" w:hAnsi="Arial" w:cs="Arial"/>
                <w:sz w:val="20"/>
                <w:szCs w:val="20"/>
              </w:rPr>
              <w:t>tô cháy cưỡng bức</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Động cơ cháy</w:t>
            </w:r>
            <w:r w:rsidR="0037716F" w:rsidRPr="00060226">
              <w:rPr>
                <w:rFonts w:ascii="Arial" w:hAnsi="Arial" w:cs="Arial"/>
                <w:sz w:val="20"/>
                <w:szCs w:val="20"/>
              </w:rPr>
              <w:t xml:space="preserve"> </w:t>
            </w:r>
            <w:r w:rsidRPr="00060226">
              <w:rPr>
                <w:rFonts w:ascii="Arial" w:hAnsi="Arial" w:cs="Arial"/>
                <w:sz w:val="20"/>
                <w:szCs w:val="20"/>
              </w:rPr>
              <w:t>do nén</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nạp</w:t>
            </w:r>
          </w:p>
          <w:p w:rsidR="00563118" w:rsidRPr="00060226" w:rsidRDefault="00563118" w:rsidP="00060226">
            <w:pPr>
              <w:rPr>
                <w:rFonts w:ascii="Arial" w:hAnsi="Arial" w:cs="Arial"/>
                <w:sz w:val="20"/>
                <w:szCs w:val="20"/>
              </w:rPr>
            </w:pPr>
            <w:r w:rsidRPr="00060226">
              <w:rPr>
                <w:rFonts w:ascii="Arial" w:hAnsi="Arial" w:cs="Arial"/>
                <w:sz w:val="20"/>
                <w:szCs w:val="20"/>
              </w:rPr>
              <w:t>- Ống nạp</w:t>
            </w:r>
          </w:p>
          <w:p w:rsidR="00563118" w:rsidRPr="00060226" w:rsidRDefault="00563118" w:rsidP="00060226">
            <w:pPr>
              <w:rPr>
                <w:rFonts w:ascii="Arial" w:hAnsi="Arial" w:cs="Arial"/>
                <w:sz w:val="20"/>
                <w:szCs w:val="20"/>
              </w:rPr>
            </w:pPr>
            <w:r w:rsidRPr="00060226">
              <w:rPr>
                <w:rFonts w:ascii="Arial" w:hAnsi="Arial" w:cs="Arial"/>
                <w:sz w:val="20"/>
                <w:szCs w:val="20"/>
              </w:rPr>
              <w:t>- Bộ lọc khí</w:t>
            </w:r>
          </w:p>
          <w:p w:rsidR="00563118" w:rsidRPr="00060226" w:rsidRDefault="00563118" w:rsidP="00060226">
            <w:pPr>
              <w:rPr>
                <w:rFonts w:ascii="Arial" w:hAnsi="Arial" w:cs="Arial"/>
                <w:sz w:val="20"/>
                <w:szCs w:val="20"/>
              </w:rPr>
            </w:pPr>
            <w:r w:rsidRPr="00060226">
              <w:rPr>
                <w:rFonts w:ascii="Arial" w:hAnsi="Arial" w:cs="Arial"/>
                <w:sz w:val="20"/>
                <w:szCs w:val="20"/>
              </w:rPr>
              <w:t>- Bộ giảm âm ống nạp</w:t>
            </w:r>
          </w:p>
          <w:p w:rsidR="00563118" w:rsidRPr="00060226" w:rsidRDefault="00563118" w:rsidP="00060226">
            <w:pPr>
              <w:rPr>
                <w:rFonts w:ascii="Arial" w:hAnsi="Arial" w:cs="Arial"/>
                <w:sz w:val="20"/>
                <w:szCs w:val="20"/>
              </w:rPr>
            </w:pPr>
            <w:r w:rsidRPr="00060226">
              <w:rPr>
                <w:rFonts w:ascii="Arial" w:hAnsi="Arial" w:cs="Arial"/>
                <w:sz w:val="20"/>
                <w:szCs w:val="20"/>
              </w:rPr>
              <w:t>- Thiết bị tuần hoàn khí các te</w:t>
            </w:r>
          </w:p>
          <w:p w:rsidR="00563118" w:rsidRPr="00060226" w:rsidRDefault="00563118" w:rsidP="00060226">
            <w:pPr>
              <w:rPr>
                <w:rFonts w:ascii="Arial" w:hAnsi="Arial" w:cs="Arial"/>
                <w:sz w:val="20"/>
                <w:szCs w:val="20"/>
              </w:rPr>
            </w:pPr>
            <w:r w:rsidRPr="00060226">
              <w:rPr>
                <w:rFonts w:ascii="Arial" w:hAnsi="Arial" w:cs="Arial"/>
                <w:sz w:val="20"/>
                <w:szCs w:val="20"/>
              </w:rPr>
              <w:t>- Thiết bị hạn chế tốc độ</w:t>
            </w:r>
          </w:p>
          <w:p w:rsidR="00563118" w:rsidRPr="00060226" w:rsidRDefault="00563118" w:rsidP="00060226">
            <w:pPr>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Thiết</w:t>
            </w:r>
            <w:r w:rsidR="0037716F" w:rsidRPr="00060226">
              <w:rPr>
                <w:rFonts w:ascii="Arial" w:hAnsi="Arial" w:cs="Arial"/>
                <w:sz w:val="20"/>
                <w:szCs w:val="20"/>
              </w:rPr>
              <w:t xml:space="preserve"> </w:t>
            </w:r>
            <w:r w:rsidRPr="00060226">
              <w:rPr>
                <w:rFonts w:ascii="Arial" w:hAnsi="Arial" w:cs="Arial"/>
                <w:sz w:val="20"/>
                <w:szCs w:val="20"/>
              </w:rPr>
              <w:t>bị</w:t>
            </w:r>
            <w:r w:rsidR="0037716F" w:rsidRPr="00060226">
              <w:rPr>
                <w:rFonts w:ascii="Arial" w:hAnsi="Arial" w:cs="Arial"/>
                <w:sz w:val="20"/>
                <w:szCs w:val="20"/>
              </w:rPr>
              <w:t xml:space="preserve"> </w:t>
            </w:r>
            <w:r w:rsidRPr="00060226">
              <w:rPr>
                <w:rFonts w:ascii="Arial" w:hAnsi="Arial" w:cs="Arial"/>
                <w:sz w:val="20"/>
                <w:szCs w:val="20"/>
              </w:rPr>
              <w:t>điều</w:t>
            </w:r>
            <w:r w:rsidR="0037716F" w:rsidRPr="00060226">
              <w:rPr>
                <w:rFonts w:ascii="Arial" w:hAnsi="Arial" w:cs="Arial"/>
                <w:sz w:val="20"/>
                <w:szCs w:val="20"/>
              </w:rPr>
              <w:t xml:space="preserve"> </w:t>
            </w:r>
            <w:r w:rsidRPr="00060226">
              <w:rPr>
                <w:rFonts w:ascii="Arial" w:hAnsi="Arial" w:cs="Arial"/>
                <w:sz w:val="20"/>
                <w:szCs w:val="20"/>
              </w:rPr>
              <w:t>khiển</w:t>
            </w:r>
            <w:r w:rsidR="0037716F" w:rsidRPr="00060226">
              <w:rPr>
                <w:rFonts w:ascii="Arial" w:hAnsi="Arial" w:cs="Arial"/>
                <w:sz w:val="20"/>
                <w:szCs w:val="20"/>
              </w:rPr>
              <w:t xml:space="preserve"> </w:t>
            </w:r>
            <w:r w:rsidRPr="00060226">
              <w:rPr>
                <w:rFonts w:ascii="Arial" w:hAnsi="Arial" w:cs="Arial"/>
                <w:sz w:val="20"/>
                <w:szCs w:val="20"/>
              </w:rPr>
              <w:t>điện</w:t>
            </w:r>
            <w:r w:rsidR="0037716F" w:rsidRPr="00060226">
              <w:rPr>
                <w:rFonts w:ascii="Arial" w:hAnsi="Arial" w:cs="Arial"/>
                <w:sz w:val="20"/>
                <w:szCs w:val="20"/>
              </w:rPr>
              <w:t xml:space="preserve"> </w:t>
            </w:r>
            <w:r w:rsidRPr="00060226">
              <w:rPr>
                <w:rFonts w:ascii="Arial" w:hAnsi="Arial" w:cs="Arial"/>
                <w:sz w:val="20"/>
                <w:szCs w:val="20"/>
              </w:rPr>
              <w:t>của hệ thống</w:t>
            </w:r>
            <w:r w:rsidR="0037716F" w:rsidRPr="00060226">
              <w:rPr>
                <w:rFonts w:ascii="Arial" w:hAnsi="Arial" w:cs="Arial"/>
                <w:sz w:val="20"/>
                <w:szCs w:val="20"/>
              </w:rPr>
              <w:t xml:space="preserve"> </w:t>
            </w:r>
            <w:r w:rsidRPr="00060226">
              <w:rPr>
                <w:rFonts w:ascii="Arial" w:hAnsi="Arial" w:cs="Arial"/>
                <w:sz w:val="20"/>
                <w:szCs w:val="20"/>
              </w:rPr>
              <w:t>nạp</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(1)</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2</w:t>
            </w:r>
          </w:p>
        </w:tc>
        <w:tc>
          <w:tcPr>
            <w:tcW w:w="226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sấy khí nạp</w:t>
            </w:r>
          </w:p>
        </w:tc>
        <w:tc>
          <w:tcPr>
            <w:tcW w:w="783"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r>
      <w:tr w:rsidR="00563118" w:rsidRPr="00060226" w:rsidTr="00060226">
        <w:tblPrEx>
          <w:tblCellMar>
            <w:top w:w="0" w:type="dxa"/>
            <w:left w:w="0" w:type="dxa"/>
            <w:bottom w:w="0" w:type="dxa"/>
            <w:right w:w="0" w:type="dxa"/>
          </w:tblCellMar>
        </w:tblPrEx>
        <w:tc>
          <w:tcPr>
            <w:tcW w:w="547"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3</w:t>
            </w:r>
          </w:p>
        </w:tc>
        <w:tc>
          <w:tcPr>
            <w:tcW w:w="2264"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xả</w:t>
            </w:r>
          </w:p>
          <w:p w:rsidR="00563118" w:rsidRPr="00060226" w:rsidRDefault="00563118" w:rsidP="00060226">
            <w:pPr>
              <w:rPr>
                <w:rFonts w:ascii="Arial" w:hAnsi="Arial" w:cs="Arial"/>
                <w:sz w:val="20"/>
                <w:szCs w:val="20"/>
              </w:rPr>
            </w:pPr>
            <w:r w:rsidRPr="00060226">
              <w:rPr>
                <w:rFonts w:ascii="Arial" w:hAnsi="Arial" w:cs="Arial"/>
                <w:sz w:val="20"/>
                <w:szCs w:val="20"/>
              </w:rPr>
              <w:t>- Ống dẫn khí thải</w:t>
            </w:r>
          </w:p>
          <w:p w:rsidR="00563118" w:rsidRPr="00060226" w:rsidRDefault="00563118" w:rsidP="00060226">
            <w:pPr>
              <w:rPr>
                <w:rFonts w:ascii="Arial" w:hAnsi="Arial" w:cs="Arial"/>
                <w:sz w:val="20"/>
                <w:szCs w:val="20"/>
              </w:rPr>
            </w:pPr>
            <w:r w:rsidRPr="00060226">
              <w:rPr>
                <w:rFonts w:ascii="Arial" w:hAnsi="Arial" w:cs="Arial"/>
                <w:sz w:val="20"/>
                <w:szCs w:val="20"/>
              </w:rPr>
              <w:t>- Bộ giảm âm</w:t>
            </w:r>
          </w:p>
          <w:p w:rsidR="00563118" w:rsidRPr="00060226" w:rsidRDefault="00563118" w:rsidP="00060226">
            <w:pPr>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Thiết</w:t>
            </w:r>
            <w:r w:rsidR="0037716F" w:rsidRPr="00060226">
              <w:rPr>
                <w:rFonts w:ascii="Arial" w:hAnsi="Arial" w:cs="Arial"/>
                <w:sz w:val="20"/>
                <w:szCs w:val="20"/>
              </w:rPr>
              <w:t xml:space="preserve"> </w:t>
            </w:r>
            <w:r w:rsidRPr="00060226">
              <w:rPr>
                <w:rFonts w:ascii="Arial" w:hAnsi="Arial" w:cs="Arial"/>
                <w:sz w:val="20"/>
                <w:szCs w:val="20"/>
              </w:rPr>
              <w:t>bị</w:t>
            </w:r>
            <w:r w:rsidR="0037716F" w:rsidRPr="00060226">
              <w:rPr>
                <w:rFonts w:ascii="Arial" w:hAnsi="Arial" w:cs="Arial"/>
                <w:sz w:val="20"/>
                <w:szCs w:val="20"/>
              </w:rPr>
              <w:t xml:space="preserve"> </w:t>
            </w:r>
            <w:r w:rsidRPr="00060226">
              <w:rPr>
                <w:rFonts w:ascii="Arial" w:hAnsi="Arial" w:cs="Arial"/>
                <w:sz w:val="20"/>
                <w:szCs w:val="20"/>
              </w:rPr>
              <w:t>chống</w:t>
            </w:r>
            <w:r w:rsidR="0037716F" w:rsidRPr="00060226">
              <w:rPr>
                <w:rFonts w:ascii="Arial" w:hAnsi="Arial" w:cs="Arial"/>
                <w:sz w:val="20"/>
                <w:szCs w:val="20"/>
              </w:rPr>
              <w:t xml:space="preserve"> </w:t>
            </w:r>
            <w:r w:rsidRPr="00060226">
              <w:rPr>
                <w:rFonts w:ascii="Arial" w:hAnsi="Arial" w:cs="Arial"/>
                <w:sz w:val="20"/>
                <w:szCs w:val="20"/>
              </w:rPr>
              <w:t>ô</w:t>
            </w:r>
            <w:r w:rsidR="0037716F" w:rsidRPr="00060226">
              <w:rPr>
                <w:rFonts w:ascii="Arial" w:hAnsi="Arial" w:cs="Arial"/>
                <w:sz w:val="20"/>
                <w:szCs w:val="20"/>
              </w:rPr>
              <w:t xml:space="preserve"> </w:t>
            </w:r>
            <w:r w:rsidRPr="00060226">
              <w:rPr>
                <w:rFonts w:ascii="Arial" w:hAnsi="Arial" w:cs="Arial"/>
                <w:sz w:val="20"/>
                <w:szCs w:val="20"/>
              </w:rPr>
              <w:t>nhiễm</w:t>
            </w:r>
            <w:r w:rsidR="0037716F" w:rsidRPr="00060226">
              <w:rPr>
                <w:rFonts w:ascii="Arial" w:hAnsi="Arial" w:cs="Arial"/>
                <w:sz w:val="20"/>
                <w:szCs w:val="20"/>
              </w:rPr>
              <w:t xml:space="preserve"> </w:t>
            </w:r>
            <w:r w:rsidRPr="00060226">
              <w:rPr>
                <w:rFonts w:ascii="Arial" w:hAnsi="Arial" w:cs="Arial"/>
                <w:sz w:val="20"/>
                <w:szCs w:val="20"/>
              </w:rPr>
              <w:t>của</w:t>
            </w:r>
            <w:r w:rsidR="0037716F" w:rsidRPr="00060226">
              <w:rPr>
                <w:rFonts w:ascii="Arial" w:hAnsi="Arial" w:cs="Arial"/>
                <w:sz w:val="20"/>
                <w:szCs w:val="20"/>
              </w:rPr>
              <w:t xml:space="preserve"> </w:t>
            </w: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xả</w:t>
            </w:r>
          </w:p>
          <w:p w:rsidR="00563118" w:rsidRPr="00060226" w:rsidRDefault="00563118" w:rsidP="00060226">
            <w:pPr>
              <w:rPr>
                <w:rFonts w:ascii="Arial" w:hAnsi="Arial" w:cs="Arial"/>
                <w:sz w:val="20"/>
                <w:szCs w:val="20"/>
              </w:rPr>
            </w:pPr>
            <w:r w:rsidRPr="00060226">
              <w:rPr>
                <w:rFonts w:ascii="Arial" w:hAnsi="Arial" w:cs="Arial"/>
                <w:sz w:val="20"/>
                <w:szCs w:val="20"/>
              </w:rPr>
              <w:t>- Ống xả khí thải ra môi trường</w:t>
            </w:r>
          </w:p>
          <w:p w:rsidR="00563118" w:rsidRPr="00060226" w:rsidRDefault="00563118" w:rsidP="00060226">
            <w:pPr>
              <w:rPr>
                <w:rFonts w:ascii="Arial" w:hAnsi="Arial" w:cs="Arial"/>
                <w:sz w:val="20"/>
                <w:szCs w:val="20"/>
              </w:rPr>
            </w:pPr>
            <w:r w:rsidRPr="00060226">
              <w:rPr>
                <w:rFonts w:ascii="Arial" w:hAnsi="Arial" w:cs="Arial"/>
                <w:sz w:val="20"/>
                <w:szCs w:val="20"/>
              </w:rPr>
              <w:t>- Cơ cấu tăng áp</w:t>
            </w:r>
          </w:p>
          <w:p w:rsidR="00563118" w:rsidRPr="00060226" w:rsidRDefault="00563118" w:rsidP="00060226">
            <w:pPr>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Thiết</w:t>
            </w:r>
            <w:r w:rsidR="0037716F" w:rsidRPr="00060226">
              <w:rPr>
                <w:rFonts w:ascii="Arial" w:hAnsi="Arial" w:cs="Arial"/>
                <w:sz w:val="20"/>
                <w:szCs w:val="20"/>
              </w:rPr>
              <w:t xml:space="preserve"> </w:t>
            </w:r>
            <w:r w:rsidRPr="00060226">
              <w:rPr>
                <w:rFonts w:ascii="Arial" w:hAnsi="Arial" w:cs="Arial"/>
                <w:sz w:val="20"/>
                <w:szCs w:val="20"/>
              </w:rPr>
              <w:t>bị</w:t>
            </w:r>
            <w:r w:rsidR="0037716F" w:rsidRPr="00060226">
              <w:rPr>
                <w:rFonts w:ascii="Arial" w:hAnsi="Arial" w:cs="Arial"/>
                <w:sz w:val="20"/>
                <w:szCs w:val="20"/>
              </w:rPr>
              <w:t xml:space="preserve"> </w:t>
            </w:r>
            <w:r w:rsidRPr="00060226">
              <w:rPr>
                <w:rFonts w:ascii="Arial" w:hAnsi="Arial" w:cs="Arial"/>
                <w:sz w:val="20"/>
                <w:szCs w:val="20"/>
              </w:rPr>
              <w:t>điều</w:t>
            </w:r>
            <w:r w:rsidR="0037716F" w:rsidRPr="00060226">
              <w:rPr>
                <w:rFonts w:ascii="Arial" w:hAnsi="Arial" w:cs="Arial"/>
                <w:sz w:val="20"/>
                <w:szCs w:val="20"/>
              </w:rPr>
              <w:t xml:space="preserve"> </w:t>
            </w:r>
            <w:r w:rsidRPr="00060226">
              <w:rPr>
                <w:rFonts w:ascii="Arial" w:hAnsi="Arial" w:cs="Arial"/>
                <w:sz w:val="20"/>
                <w:szCs w:val="20"/>
              </w:rPr>
              <w:t>khiển</w:t>
            </w:r>
            <w:r w:rsidR="0037716F" w:rsidRPr="00060226">
              <w:rPr>
                <w:rFonts w:ascii="Arial" w:hAnsi="Arial" w:cs="Arial"/>
                <w:sz w:val="20"/>
                <w:szCs w:val="20"/>
              </w:rPr>
              <w:t xml:space="preserve"> </w:t>
            </w:r>
            <w:r w:rsidRPr="00060226">
              <w:rPr>
                <w:rFonts w:ascii="Arial" w:hAnsi="Arial" w:cs="Arial"/>
                <w:sz w:val="20"/>
                <w:szCs w:val="20"/>
              </w:rPr>
              <w:t>điện</w:t>
            </w:r>
            <w:r w:rsidR="0037716F" w:rsidRPr="00060226">
              <w:rPr>
                <w:rFonts w:ascii="Arial" w:hAnsi="Arial" w:cs="Arial"/>
                <w:sz w:val="20"/>
                <w:szCs w:val="20"/>
              </w:rPr>
              <w:t xml:space="preserve"> </w:t>
            </w:r>
            <w:r w:rsidRPr="00060226">
              <w:rPr>
                <w:rFonts w:ascii="Arial" w:hAnsi="Arial" w:cs="Arial"/>
                <w:sz w:val="20"/>
                <w:szCs w:val="20"/>
              </w:rPr>
              <w:t>của hệ thống</w:t>
            </w:r>
            <w:r w:rsidR="0037716F" w:rsidRPr="00060226">
              <w:rPr>
                <w:rFonts w:ascii="Arial" w:hAnsi="Arial" w:cs="Arial"/>
                <w:sz w:val="20"/>
                <w:szCs w:val="20"/>
              </w:rPr>
              <w:t xml:space="preserve"> </w:t>
            </w:r>
            <w:r w:rsidRPr="00060226">
              <w:rPr>
                <w:rFonts w:ascii="Arial" w:hAnsi="Arial" w:cs="Arial"/>
                <w:sz w:val="20"/>
                <w:szCs w:val="20"/>
              </w:rPr>
              <w:t>xả</w:t>
            </w:r>
          </w:p>
          <w:p w:rsidR="00563118" w:rsidRPr="00060226" w:rsidRDefault="00563118" w:rsidP="00060226">
            <w:pPr>
              <w:rPr>
                <w:rFonts w:ascii="Arial" w:hAnsi="Arial" w:cs="Arial"/>
                <w:sz w:val="20"/>
                <w:szCs w:val="20"/>
              </w:rPr>
            </w:pPr>
            <w:r w:rsidRPr="00060226">
              <w:rPr>
                <w:rFonts w:ascii="Arial" w:hAnsi="Arial" w:cs="Arial"/>
                <w:sz w:val="20"/>
                <w:szCs w:val="20"/>
              </w:rPr>
              <w:t>- Hệ thống</w:t>
            </w:r>
            <w:r w:rsidR="0037716F" w:rsidRPr="00060226">
              <w:rPr>
                <w:rFonts w:ascii="Arial" w:hAnsi="Arial" w:cs="Arial"/>
                <w:sz w:val="20"/>
                <w:szCs w:val="20"/>
              </w:rPr>
              <w:t xml:space="preserve"> </w:t>
            </w:r>
            <w:r w:rsidRPr="00060226">
              <w:rPr>
                <w:rFonts w:ascii="Arial" w:hAnsi="Arial" w:cs="Arial"/>
                <w:sz w:val="20"/>
                <w:szCs w:val="20"/>
              </w:rPr>
              <w:t>phanh bằng khí thải</w:t>
            </w:r>
          </w:p>
        </w:tc>
        <w:tc>
          <w:tcPr>
            <w:tcW w:w="783"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(2)</w:t>
            </w:r>
          </w:p>
        </w:tc>
        <w:tc>
          <w:tcPr>
            <w:tcW w:w="704"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(2)</w:t>
            </w:r>
          </w:p>
        </w:tc>
        <w:tc>
          <w:tcPr>
            <w:tcW w:w="701"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(2)</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4</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Chế hòa khí</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o</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5</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Bơm nhiên liệu</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6</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phun</w:t>
            </w:r>
            <w:r w:rsidR="0037716F" w:rsidRPr="00060226">
              <w:rPr>
                <w:rFonts w:ascii="Arial" w:hAnsi="Arial" w:cs="Arial"/>
                <w:sz w:val="20"/>
                <w:szCs w:val="20"/>
              </w:rPr>
              <w:t xml:space="preserve"> </w:t>
            </w:r>
            <w:r w:rsidRPr="00060226">
              <w:rPr>
                <w:rFonts w:ascii="Arial" w:hAnsi="Arial" w:cs="Arial"/>
                <w:sz w:val="20"/>
                <w:szCs w:val="20"/>
              </w:rPr>
              <w:t>nhiên liệu</w:t>
            </w:r>
          </w:p>
          <w:p w:rsidR="00563118" w:rsidRPr="00060226" w:rsidRDefault="00563118" w:rsidP="00060226">
            <w:pPr>
              <w:rPr>
                <w:rFonts w:ascii="Arial" w:hAnsi="Arial" w:cs="Arial"/>
                <w:sz w:val="20"/>
                <w:szCs w:val="20"/>
              </w:rPr>
            </w:pPr>
            <w:r w:rsidRPr="00060226">
              <w:rPr>
                <w:rFonts w:ascii="Arial" w:hAnsi="Arial" w:cs="Arial"/>
                <w:sz w:val="20"/>
                <w:szCs w:val="20"/>
              </w:rPr>
              <w:t>- Bộ lọc thô</w:t>
            </w:r>
          </w:p>
          <w:p w:rsidR="00563118" w:rsidRPr="00060226" w:rsidRDefault="00563118" w:rsidP="00060226">
            <w:pPr>
              <w:rPr>
                <w:rFonts w:ascii="Arial" w:hAnsi="Arial" w:cs="Arial"/>
                <w:sz w:val="20"/>
                <w:szCs w:val="20"/>
              </w:rPr>
            </w:pPr>
            <w:r w:rsidRPr="00060226">
              <w:rPr>
                <w:rFonts w:ascii="Arial" w:hAnsi="Arial" w:cs="Arial"/>
                <w:sz w:val="20"/>
                <w:szCs w:val="20"/>
              </w:rPr>
              <w:t>- Bộ lọc tinh</w:t>
            </w:r>
          </w:p>
          <w:p w:rsidR="00563118" w:rsidRPr="00060226" w:rsidRDefault="00563118" w:rsidP="00060226">
            <w:pPr>
              <w:rPr>
                <w:rFonts w:ascii="Arial" w:hAnsi="Arial" w:cs="Arial"/>
                <w:sz w:val="20"/>
                <w:szCs w:val="20"/>
              </w:rPr>
            </w:pPr>
            <w:r w:rsidRPr="00060226">
              <w:rPr>
                <w:rFonts w:ascii="Arial" w:hAnsi="Arial" w:cs="Arial"/>
                <w:sz w:val="20"/>
                <w:szCs w:val="20"/>
              </w:rPr>
              <w:t>- Bơm</w:t>
            </w:r>
          </w:p>
          <w:p w:rsidR="00563118" w:rsidRPr="00060226" w:rsidRDefault="00563118" w:rsidP="00060226">
            <w:pPr>
              <w:rPr>
                <w:rFonts w:ascii="Arial" w:hAnsi="Arial" w:cs="Arial"/>
                <w:sz w:val="20"/>
                <w:szCs w:val="20"/>
              </w:rPr>
            </w:pPr>
            <w:r w:rsidRPr="00060226">
              <w:rPr>
                <w:rFonts w:ascii="Arial" w:hAnsi="Arial" w:cs="Arial"/>
                <w:sz w:val="20"/>
                <w:szCs w:val="20"/>
              </w:rPr>
              <w:t>- Hệ thống</w:t>
            </w:r>
            <w:r w:rsidR="0037716F" w:rsidRPr="00060226">
              <w:rPr>
                <w:rFonts w:ascii="Arial" w:hAnsi="Arial" w:cs="Arial"/>
                <w:sz w:val="20"/>
                <w:szCs w:val="20"/>
              </w:rPr>
              <w:t xml:space="preserve"> </w:t>
            </w:r>
            <w:r w:rsidRPr="00060226">
              <w:rPr>
                <w:rFonts w:ascii="Arial" w:hAnsi="Arial" w:cs="Arial"/>
                <w:sz w:val="20"/>
                <w:szCs w:val="20"/>
              </w:rPr>
              <w:t>ống dẫn</w:t>
            </w:r>
          </w:p>
          <w:p w:rsidR="00416DF9" w:rsidRPr="00060226" w:rsidRDefault="00416DF9" w:rsidP="00060226">
            <w:pPr>
              <w:rPr>
                <w:rFonts w:ascii="Arial" w:hAnsi="Arial" w:cs="Arial"/>
                <w:sz w:val="20"/>
                <w:szCs w:val="20"/>
              </w:rPr>
            </w:pPr>
            <w:r w:rsidRPr="00060226">
              <w:rPr>
                <w:rFonts w:ascii="Arial" w:hAnsi="Arial" w:cs="Arial"/>
                <w:sz w:val="20"/>
                <w:szCs w:val="20"/>
              </w:rPr>
              <w:t>- Vòi phun nhiên liệu</w:t>
            </w:r>
          </w:p>
          <w:p w:rsidR="00416DF9" w:rsidRPr="00060226" w:rsidRDefault="00416DF9" w:rsidP="00060226">
            <w:pPr>
              <w:rPr>
                <w:rFonts w:ascii="Arial" w:hAnsi="Arial" w:cs="Arial"/>
                <w:sz w:val="20"/>
                <w:szCs w:val="20"/>
              </w:rPr>
            </w:pPr>
            <w:r w:rsidRPr="00060226">
              <w:rPr>
                <w:rFonts w:ascii="Arial" w:hAnsi="Arial" w:cs="Arial"/>
                <w:sz w:val="20"/>
                <w:szCs w:val="20"/>
              </w:rPr>
              <w:t>- Van khí nạp (3)</w:t>
            </w:r>
          </w:p>
          <w:p w:rsidR="00416DF9" w:rsidRPr="00060226" w:rsidRDefault="00416DF9" w:rsidP="00060226">
            <w:pPr>
              <w:rPr>
                <w:rFonts w:ascii="Arial" w:hAnsi="Arial" w:cs="Arial"/>
                <w:sz w:val="20"/>
                <w:szCs w:val="20"/>
              </w:rPr>
            </w:pPr>
            <w:r w:rsidRPr="00060226">
              <w:rPr>
                <w:rFonts w:ascii="Arial" w:hAnsi="Arial" w:cs="Arial"/>
                <w:sz w:val="20"/>
                <w:szCs w:val="20"/>
              </w:rPr>
              <w:t>- Bộ điều chỉnh áp suất nhiên liệu</w:t>
            </w:r>
          </w:p>
          <w:p w:rsidR="00416DF9" w:rsidRPr="00060226" w:rsidRDefault="00416DF9" w:rsidP="00060226">
            <w:pPr>
              <w:rPr>
                <w:rFonts w:ascii="Arial" w:hAnsi="Arial" w:cs="Arial"/>
                <w:sz w:val="20"/>
                <w:szCs w:val="20"/>
              </w:rPr>
            </w:pPr>
            <w:r w:rsidRPr="00060226">
              <w:rPr>
                <w:rFonts w:ascii="Arial" w:hAnsi="Arial" w:cs="Arial"/>
                <w:sz w:val="20"/>
                <w:szCs w:val="20"/>
              </w:rPr>
              <w:t>- Thiết bị điều khiển điện của hệ thống phun nhiên liệu, thiết bị đo lưu lượng khí</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7</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Thiết bị làm mát bằng chất lỏng</w:t>
            </w:r>
          </w:p>
          <w:p w:rsidR="00563118" w:rsidRPr="00060226" w:rsidRDefault="00563118" w:rsidP="00060226">
            <w:pPr>
              <w:rPr>
                <w:rFonts w:ascii="Arial" w:hAnsi="Arial" w:cs="Arial"/>
                <w:sz w:val="20"/>
                <w:szCs w:val="20"/>
              </w:rPr>
            </w:pPr>
            <w:r w:rsidRPr="00060226">
              <w:rPr>
                <w:rFonts w:ascii="Arial" w:hAnsi="Arial" w:cs="Arial"/>
                <w:sz w:val="20"/>
                <w:szCs w:val="20"/>
              </w:rPr>
              <w:t>- Két làm mát</w:t>
            </w:r>
          </w:p>
          <w:p w:rsidR="00563118" w:rsidRPr="00060226" w:rsidRDefault="00563118" w:rsidP="00060226">
            <w:pPr>
              <w:rPr>
                <w:rFonts w:ascii="Arial" w:hAnsi="Arial" w:cs="Arial"/>
                <w:sz w:val="20"/>
                <w:szCs w:val="20"/>
              </w:rPr>
            </w:pPr>
            <w:r w:rsidRPr="00060226">
              <w:rPr>
                <w:rFonts w:ascii="Arial" w:hAnsi="Arial" w:cs="Arial"/>
                <w:sz w:val="20"/>
                <w:szCs w:val="20"/>
              </w:rPr>
              <w:t>- Quạt gió (5) (6)</w:t>
            </w:r>
          </w:p>
          <w:p w:rsidR="00563118" w:rsidRPr="00060226" w:rsidRDefault="00563118" w:rsidP="00060226">
            <w:pPr>
              <w:rPr>
                <w:rFonts w:ascii="Arial" w:hAnsi="Arial" w:cs="Arial"/>
                <w:sz w:val="20"/>
                <w:szCs w:val="20"/>
              </w:rPr>
            </w:pPr>
            <w:r w:rsidRPr="00060226">
              <w:rPr>
                <w:rFonts w:ascii="Arial" w:hAnsi="Arial" w:cs="Arial"/>
                <w:sz w:val="20"/>
                <w:szCs w:val="20"/>
              </w:rPr>
              <w:t>- Bơm</w:t>
            </w:r>
          </w:p>
          <w:p w:rsidR="00563118" w:rsidRPr="00060226" w:rsidRDefault="00563118" w:rsidP="00060226">
            <w:pPr>
              <w:rPr>
                <w:rFonts w:ascii="Arial" w:hAnsi="Arial" w:cs="Arial"/>
                <w:sz w:val="20"/>
                <w:szCs w:val="20"/>
              </w:rPr>
            </w:pPr>
            <w:r w:rsidRPr="00060226">
              <w:rPr>
                <w:rFonts w:ascii="Arial" w:hAnsi="Arial" w:cs="Arial"/>
                <w:sz w:val="20"/>
                <w:szCs w:val="20"/>
              </w:rPr>
              <w:t>- Bộ ổn nhiệt (7)</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 xml:space="preserve">x </w:t>
            </w:r>
            <w:r w:rsidRPr="00060226">
              <w:rPr>
                <w:rFonts w:ascii="Arial" w:hAnsi="Arial" w:cs="Arial"/>
                <w:sz w:val="20"/>
                <w:szCs w:val="20"/>
                <w:vertAlign w:val="superscript"/>
              </w:rPr>
              <w:t>(4)</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 xml:space="preserve">x </w:t>
            </w:r>
            <w:r w:rsidRPr="00060226">
              <w:rPr>
                <w:rFonts w:ascii="Arial" w:hAnsi="Arial" w:cs="Arial"/>
                <w:sz w:val="20"/>
                <w:szCs w:val="20"/>
                <w:vertAlign w:val="superscript"/>
              </w:rPr>
              <w:t>(4)</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 xml:space="preserve">x </w:t>
            </w:r>
            <w:r w:rsidRPr="00060226">
              <w:rPr>
                <w:rFonts w:ascii="Arial" w:hAnsi="Arial" w:cs="Arial"/>
                <w:sz w:val="20"/>
                <w:szCs w:val="20"/>
                <w:vertAlign w:val="superscript"/>
              </w:rPr>
              <w:t>(4)</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8</w:t>
            </w:r>
          </w:p>
        </w:tc>
        <w:tc>
          <w:tcPr>
            <w:tcW w:w="226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Làm mát bằng không</w:t>
            </w:r>
            <w:r w:rsidR="0037716F" w:rsidRPr="00060226">
              <w:rPr>
                <w:rFonts w:ascii="Arial" w:hAnsi="Arial" w:cs="Arial"/>
                <w:sz w:val="20"/>
                <w:szCs w:val="20"/>
              </w:rPr>
              <w:t xml:space="preserve"> </w:t>
            </w:r>
            <w:r w:rsidRPr="00060226">
              <w:rPr>
                <w:rFonts w:ascii="Arial" w:hAnsi="Arial" w:cs="Arial"/>
                <w:sz w:val="20"/>
                <w:szCs w:val="20"/>
              </w:rPr>
              <w:t>khí</w:t>
            </w:r>
          </w:p>
          <w:p w:rsidR="00563118" w:rsidRPr="00060226" w:rsidRDefault="00563118" w:rsidP="00060226">
            <w:pPr>
              <w:rPr>
                <w:rFonts w:ascii="Arial" w:hAnsi="Arial" w:cs="Arial"/>
                <w:sz w:val="20"/>
                <w:szCs w:val="20"/>
              </w:rPr>
            </w:pPr>
            <w:r w:rsidRPr="00060226">
              <w:rPr>
                <w:rFonts w:ascii="Arial" w:hAnsi="Arial" w:cs="Arial"/>
                <w:sz w:val="20"/>
                <w:szCs w:val="20"/>
              </w:rPr>
              <w:t>- Nắp đậy</w:t>
            </w:r>
          </w:p>
          <w:p w:rsidR="00563118" w:rsidRPr="00060226" w:rsidRDefault="00563118" w:rsidP="00060226">
            <w:pPr>
              <w:rPr>
                <w:rFonts w:ascii="Arial" w:hAnsi="Arial" w:cs="Arial"/>
                <w:sz w:val="20"/>
                <w:szCs w:val="20"/>
              </w:rPr>
            </w:pPr>
            <w:r w:rsidRPr="00060226">
              <w:rPr>
                <w:rFonts w:ascii="Arial" w:hAnsi="Arial" w:cs="Arial"/>
                <w:sz w:val="20"/>
                <w:szCs w:val="20"/>
              </w:rPr>
              <w:t>- Quạt gió (5) (6)</w:t>
            </w:r>
          </w:p>
          <w:p w:rsidR="00563118" w:rsidRPr="00060226" w:rsidRDefault="00563118" w:rsidP="00060226">
            <w:pPr>
              <w:rPr>
                <w:rFonts w:ascii="Arial" w:hAnsi="Arial" w:cs="Arial"/>
                <w:sz w:val="20"/>
                <w:szCs w:val="20"/>
              </w:rPr>
            </w:pPr>
            <w:r w:rsidRPr="00060226">
              <w:rPr>
                <w:rFonts w:ascii="Arial" w:hAnsi="Arial" w:cs="Arial"/>
                <w:sz w:val="20"/>
                <w:szCs w:val="20"/>
              </w:rPr>
              <w:t>- Bộ ổn nhiệt.</w:t>
            </w:r>
          </w:p>
          <w:p w:rsidR="00563118" w:rsidRPr="00060226" w:rsidRDefault="00563118" w:rsidP="00060226">
            <w:pPr>
              <w:rPr>
                <w:rFonts w:ascii="Arial" w:hAnsi="Arial" w:cs="Arial"/>
                <w:sz w:val="20"/>
                <w:szCs w:val="20"/>
              </w:rPr>
            </w:pPr>
            <w:r w:rsidRPr="00060226">
              <w:rPr>
                <w:rFonts w:ascii="Arial" w:hAnsi="Arial" w:cs="Arial"/>
                <w:sz w:val="20"/>
                <w:szCs w:val="20"/>
              </w:rPr>
              <w:t>- Quạt gió bổ trợ trên thiết bị thử</w:t>
            </w:r>
          </w:p>
        </w:tc>
        <w:tc>
          <w:tcPr>
            <w:tcW w:w="783"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r>
      <w:tr w:rsidR="00563118" w:rsidRPr="00060226" w:rsidTr="00060226">
        <w:tblPrEx>
          <w:tblCellMar>
            <w:top w:w="0" w:type="dxa"/>
            <w:left w:w="0" w:type="dxa"/>
            <w:bottom w:w="0" w:type="dxa"/>
            <w:right w:w="0" w:type="dxa"/>
          </w:tblCellMar>
        </w:tblPrEx>
        <w:tc>
          <w:tcPr>
            <w:tcW w:w="547"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9</w:t>
            </w:r>
          </w:p>
        </w:tc>
        <w:tc>
          <w:tcPr>
            <w:tcW w:w="2264"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Thiết bị điện</w:t>
            </w:r>
          </w:p>
        </w:tc>
        <w:tc>
          <w:tcPr>
            <w:tcW w:w="783"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(8)</w:t>
            </w:r>
          </w:p>
        </w:tc>
        <w:tc>
          <w:tcPr>
            <w:tcW w:w="704"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(8)</w:t>
            </w:r>
          </w:p>
        </w:tc>
        <w:tc>
          <w:tcPr>
            <w:tcW w:w="701"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(8)</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10</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Thiết bị tăng áp</w:t>
            </w:r>
          </w:p>
          <w:p w:rsidR="00563118" w:rsidRPr="00060226" w:rsidRDefault="00563118" w:rsidP="00060226">
            <w:pPr>
              <w:rPr>
                <w:rFonts w:ascii="Arial" w:hAnsi="Arial" w:cs="Arial"/>
                <w:sz w:val="20"/>
                <w:szCs w:val="20"/>
              </w:rPr>
            </w:pPr>
            <w:r w:rsidRPr="00060226">
              <w:rPr>
                <w:rFonts w:ascii="Arial" w:hAnsi="Arial" w:cs="Arial"/>
                <w:sz w:val="20"/>
                <w:szCs w:val="20"/>
              </w:rPr>
              <w:t>- Máy nén được dẫn động</w:t>
            </w:r>
            <w:r w:rsidR="0037716F" w:rsidRPr="00060226">
              <w:rPr>
                <w:rFonts w:ascii="Arial" w:hAnsi="Arial" w:cs="Arial"/>
                <w:sz w:val="20"/>
                <w:szCs w:val="20"/>
              </w:rPr>
              <w:t xml:space="preserve"> </w:t>
            </w:r>
            <w:r w:rsidRPr="00060226">
              <w:rPr>
                <w:rFonts w:ascii="Arial" w:hAnsi="Arial" w:cs="Arial"/>
                <w:sz w:val="20"/>
                <w:szCs w:val="20"/>
              </w:rPr>
              <w:t>trực tiếp từ động</w:t>
            </w:r>
            <w:r w:rsidR="0037716F" w:rsidRPr="00060226">
              <w:rPr>
                <w:rFonts w:ascii="Arial" w:hAnsi="Arial" w:cs="Arial"/>
                <w:sz w:val="20"/>
                <w:szCs w:val="20"/>
              </w:rPr>
              <w:t xml:space="preserve"> </w:t>
            </w:r>
            <w:r w:rsidRPr="00060226">
              <w:rPr>
                <w:rFonts w:ascii="Arial" w:hAnsi="Arial" w:cs="Arial"/>
                <w:sz w:val="20"/>
                <w:szCs w:val="20"/>
              </w:rPr>
              <w:t>cơ và/ hoặc bằng khí xả.</w:t>
            </w:r>
          </w:p>
          <w:p w:rsidR="00563118" w:rsidRPr="00060226" w:rsidRDefault="00563118" w:rsidP="00060226">
            <w:pPr>
              <w:rPr>
                <w:rFonts w:ascii="Arial" w:hAnsi="Arial" w:cs="Arial"/>
                <w:sz w:val="20"/>
                <w:szCs w:val="20"/>
              </w:rPr>
            </w:pPr>
            <w:r w:rsidRPr="00060226">
              <w:rPr>
                <w:rFonts w:ascii="Arial" w:hAnsi="Arial" w:cs="Arial"/>
                <w:sz w:val="20"/>
                <w:szCs w:val="20"/>
              </w:rPr>
              <w:t>- Bộ làm mát khí nạp.</w:t>
            </w:r>
          </w:p>
          <w:p w:rsidR="00563118" w:rsidRPr="00060226" w:rsidRDefault="00563118" w:rsidP="00060226">
            <w:pPr>
              <w:rPr>
                <w:rFonts w:ascii="Arial" w:hAnsi="Arial" w:cs="Arial"/>
                <w:sz w:val="20"/>
                <w:szCs w:val="20"/>
              </w:rPr>
            </w:pPr>
            <w:r w:rsidRPr="00060226">
              <w:rPr>
                <w:rFonts w:ascii="Arial" w:hAnsi="Arial" w:cs="Arial"/>
                <w:sz w:val="20"/>
                <w:szCs w:val="20"/>
              </w:rPr>
              <w:t>- Bơm chất</w:t>
            </w:r>
            <w:r w:rsidR="0037716F" w:rsidRPr="00060226">
              <w:rPr>
                <w:rFonts w:ascii="Arial" w:hAnsi="Arial" w:cs="Arial"/>
                <w:sz w:val="20"/>
                <w:szCs w:val="20"/>
              </w:rPr>
              <w:t xml:space="preserve"> </w:t>
            </w:r>
            <w:r w:rsidRPr="00060226">
              <w:rPr>
                <w:rFonts w:ascii="Arial" w:hAnsi="Arial" w:cs="Arial"/>
                <w:sz w:val="20"/>
                <w:szCs w:val="20"/>
              </w:rPr>
              <w:t>lỏng</w:t>
            </w:r>
            <w:r w:rsidR="0037716F" w:rsidRPr="00060226">
              <w:rPr>
                <w:rFonts w:ascii="Arial" w:hAnsi="Arial" w:cs="Arial"/>
                <w:sz w:val="20"/>
                <w:szCs w:val="20"/>
              </w:rPr>
              <w:t xml:space="preserve"> </w:t>
            </w:r>
            <w:r w:rsidRPr="00060226">
              <w:rPr>
                <w:rFonts w:ascii="Arial" w:hAnsi="Arial" w:cs="Arial"/>
                <w:sz w:val="20"/>
                <w:szCs w:val="20"/>
              </w:rPr>
              <w:t>hoặc</w:t>
            </w:r>
            <w:r w:rsidR="0037716F" w:rsidRPr="00060226">
              <w:rPr>
                <w:rFonts w:ascii="Arial" w:hAnsi="Arial" w:cs="Arial"/>
                <w:sz w:val="20"/>
                <w:szCs w:val="20"/>
              </w:rPr>
              <w:t xml:space="preserve"> </w:t>
            </w:r>
            <w:r w:rsidRPr="00060226">
              <w:rPr>
                <w:rFonts w:ascii="Arial" w:hAnsi="Arial" w:cs="Arial"/>
                <w:sz w:val="20"/>
                <w:szCs w:val="20"/>
              </w:rPr>
              <w:t>quạt (được dẫn động</w:t>
            </w:r>
            <w:r w:rsidR="0037716F" w:rsidRPr="00060226">
              <w:rPr>
                <w:rFonts w:ascii="Arial" w:hAnsi="Arial" w:cs="Arial"/>
                <w:sz w:val="20"/>
                <w:szCs w:val="20"/>
              </w:rPr>
              <w:t xml:space="preserve"> </w:t>
            </w:r>
            <w:r w:rsidRPr="00060226">
              <w:rPr>
                <w:rFonts w:ascii="Arial" w:hAnsi="Arial" w:cs="Arial"/>
                <w:sz w:val="20"/>
                <w:szCs w:val="20"/>
              </w:rPr>
              <w:t>bởi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rPr>
                <w:rFonts w:ascii="Arial" w:hAnsi="Arial" w:cs="Arial"/>
                <w:sz w:val="20"/>
                <w:szCs w:val="20"/>
              </w:rPr>
            </w:pPr>
            <w:r w:rsidRPr="00060226">
              <w:rPr>
                <w:rFonts w:ascii="Arial" w:hAnsi="Arial" w:cs="Arial"/>
                <w:sz w:val="20"/>
                <w:szCs w:val="20"/>
              </w:rPr>
              <w:t>- Thiết</w:t>
            </w:r>
            <w:r w:rsidR="0037716F" w:rsidRPr="00060226">
              <w:rPr>
                <w:rFonts w:ascii="Arial" w:hAnsi="Arial" w:cs="Arial"/>
                <w:sz w:val="20"/>
                <w:szCs w:val="20"/>
              </w:rPr>
              <w:t xml:space="preserve"> </w:t>
            </w:r>
            <w:r w:rsidRPr="00060226">
              <w:rPr>
                <w:rFonts w:ascii="Arial" w:hAnsi="Arial" w:cs="Arial"/>
                <w:sz w:val="20"/>
                <w:szCs w:val="20"/>
              </w:rPr>
              <w:t>bị điều</w:t>
            </w:r>
            <w:r w:rsidR="0037716F" w:rsidRPr="00060226">
              <w:rPr>
                <w:rFonts w:ascii="Arial" w:hAnsi="Arial" w:cs="Arial"/>
                <w:sz w:val="20"/>
                <w:szCs w:val="20"/>
              </w:rPr>
              <w:t xml:space="preserve"> </w:t>
            </w:r>
            <w:r w:rsidRPr="00060226">
              <w:rPr>
                <w:rFonts w:ascii="Arial" w:hAnsi="Arial" w:cs="Arial"/>
                <w:sz w:val="20"/>
                <w:szCs w:val="20"/>
              </w:rPr>
              <w:t>khiển lưu lượng chất làm mát.</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(9)</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(9)</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(9)</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11</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Thiết bị chống ô nhiễm</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(10)</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(10)</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r w:rsidRPr="00060226">
              <w:rPr>
                <w:rFonts w:ascii="Arial" w:hAnsi="Arial" w:cs="Arial"/>
                <w:sz w:val="20"/>
                <w:szCs w:val="20"/>
                <w:vertAlign w:val="superscript"/>
              </w:rPr>
              <w:t>(10)</w:t>
            </w:r>
          </w:p>
        </w:tc>
      </w:tr>
      <w:tr w:rsidR="00563118" w:rsidRPr="00060226" w:rsidTr="00060226">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12</w:t>
            </w:r>
          </w:p>
        </w:tc>
        <w:tc>
          <w:tcPr>
            <w:tcW w:w="22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dầu bôi trơn</w:t>
            </w:r>
          </w:p>
          <w:p w:rsidR="00563118" w:rsidRPr="00060226" w:rsidRDefault="00563118" w:rsidP="00060226">
            <w:pPr>
              <w:rPr>
                <w:rFonts w:ascii="Arial" w:hAnsi="Arial" w:cs="Arial"/>
                <w:sz w:val="20"/>
                <w:szCs w:val="20"/>
              </w:rPr>
            </w:pPr>
            <w:r w:rsidRPr="00060226">
              <w:rPr>
                <w:rFonts w:ascii="Arial" w:hAnsi="Arial" w:cs="Arial"/>
                <w:sz w:val="20"/>
                <w:szCs w:val="20"/>
              </w:rPr>
              <w:t>- Bộ phận cấp dầu bôi trơn</w:t>
            </w:r>
          </w:p>
          <w:p w:rsidR="00563118" w:rsidRPr="00060226" w:rsidRDefault="00563118" w:rsidP="00060226">
            <w:pPr>
              <w:rPr>
                <w:rFonts w:ascii="Arial" w:hAnsi="Arial" w:cs="Arial"/>
                <w:sz w:val="20"/>
                <w:szCs w:val="20"/>
              </w:rPr>
            </w:pPr>
            <w:r w:rsidRPr="00060226">
              <w:rPr>
                <w:rFonts w:ascii="Arial" w:hAnsi="Arial" w:cs="Arial"/>
                <w:sz w:val="20"/>
                <w:szCs w:val="20"/>
              </w:rPr>
              <w:t>- Bộ làm mát dầu bôi trơn</w:t>
            </w:r>
          </w:p>
        </w:tc>
        <w:tc>
          <w:tcPr>
            <w:tcW w:w="78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c>
          <w:tcPr>
            <w:tcW w:w="701"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x</w:t>
            </w:r>
          </w:p>
        </w:tc>
      </w:tr>
    </w:tbl>
    <w:p w:rsidR="00DA6AD6"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Ghi chú:</w:t>
      </w:r>
      <w:r w:rsidR="0037716F" w:rsidRPr="00060226">
        <w:rPr>
          <w:rFonts w:ascii="Arial" w:hAnsi="Arial" w:cs="Arial"/>
          <w:sz w:val="20"/>
          <w:szCs w:val="20"/>
        </w:rPr>
        <w:t xml:space="preserve"> </w:t>
      </w:r>
      <w:r w:rsidRPr="00060226">
        <w:rPr>
          <w:rFonts w:ascii="Arial" w:hAnsi="Arial" w:cs="Arial"/>
          <w:sz w:val="20"/>
          <w:szCs w:val="20"/>
        </w:rPr>
        <w:t>x : yêu cầu l</w:t>
      </w:r>
      <w:r w:rsidR="00DA6AD6" w:rsidRPr="00060226">
        <w:rPr>
          <w:rFonts w:ascii="Arial" w:hAnsi="Arial" w:cs="Arial"/>
          <w:sz w:val="20"/>
          <w:szCs w:val="20"/>
        </w:rPr>
        <w:t>ắp đặt thiết bị sản xuất chuẩn.</w:t>
      </w:r>
    </w:p>
    <w:p w:rsidR="00563118" w:rsidRPr="00060226" w:rsidRDefault="00DA6AD6" w:rsidP="00060226">
      <w:pPr>
        <w:spacing w:after="120"/>
        <w:ind w:firstLine="720"/>
        <w:jc w:val="both"/>
        <w:rPr>
          <w:rFonts w:ascii="Arial" w:hAnsi="Arial" w:cs="Arial"/>
          <w:sz w:val="20"/>
          <w:szCs w:val="20"/>
        </w:rPr>
      </w:pPr>
      <w:r w:rsidRPr="00060226">
        <w:rPr>
          <w:rFonts w:ascii="Arial" w:hAnsi="Arial" w:cs="Arial"/>
          <w:sz w:val="20"/>
          <w:szCs w:val="20"/>
        </w:rPr>
        <w:t xml:space="preserve">              </w:t>
      </w:r>
      <w:r w:rsidR="00563118" w:rsidRPr="00060226">
        <w:rPr>
          <w:rFonts w:ascii="Arial" w:hAnsi="Arial" w:cs="Arial"/>
          <w:sz w:val="20"/>
          <w:szCs w:val="20"/>
        </w:rPr>
        <w:t>o : không</w:t>
      </w:r>
      <w:r w:rsidR="0037716F" w:rsidRPr="00060226">
        <w:rPr>
          <w:rFonts w:ascii="Arial" w:hAnsi="Arial" w:cs="Arial"/>
          <w:sz w:val="20"/>
          <w:szCs w:val="20"/>
        </w:rPr>
        <w:t xml:space="preserve"> </w:t>
      </w:r>
      <w:r w:rsidR="00563118" w:rsidRPr="00060226">
        <w:rPr>
          <w:rFonts w:ascii="Arial" w:hAnsi="Arial" w:cs="Arial"/>
          <w:sz w:val="20"/>
          <w:szCs w:val="20"/>
        </w:rPr>
        <w:t>yêu cầu lắp đặt.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Chú thích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(1)</w:t>
      </w:r>
      <w:r w:rsidRPr="00060226">
        <w:rPr>
          <w:rFonts w:ascii="Arial" w:hAnsi="Arial" w:cs="Arial"/>
          <w:sz w:val="20"/>
          <w:szCs w:val="20"/>
        </w:rPr>
        <w:t xml:space="preserve"> Hệ thống nạp chuẩn phải lắp đúng</w:t>
      </w:r>
      <w:r w:rsidR="0037716F" w:rsidRPr="00060226">
        <w:rPr>
          <w:rFonts w:ascii="Arial" w:hAnsi="Arial" w:cs="Arial"/>
          <w:sz w:val="20"/>
          <w:szCs w:val="20"/>
        </w:rPr>
        <w:t xml:space="preserve"> </w:t>
      </w:r>
      <w:r w:rsidRPr="00060226">
        <w:rPr>
          <w:rFonts w:ascii="Arial" w:hAnsi="Arial" w:cs="Arial"/>
          <w:sz w:val="20"/>
          <w:szCs w:val="20"/>
        </w:rPr>
        <w:t>quy định trong</w:t>
      </w:r>
      <w:r w:rsidR="0037716F" w:rsidRPr="00060226">
        <w:rPr>
          <w:rFonts w:ascii="Arial" w:hAnsi="Arial" w:cs="Arial"/>
          <w:sz w:val="20"/>
          <w:szCs w:val="20"/>
        </w:rPr>
        <w:t xml:space="preserve"> </w:t>
      </w:r>
      <w:r w:rsidRPr="00060226">
        <w:rPr>
          <w:rFonts w:ascii="Arial" w:hAnsi="Arial" w:cs="Arial"/>
          <w:sz w:val="20"/>
          <w:szCs w:val="20"/>
        </w:rPr>
        <w:t>các trường hợp sau: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Có thể ảnh hưởng lớn đến công suất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hai kỳ.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Nhà sản xuất yêu cầu.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 các trường hợp khác, cho</w:t>
      </w:r>
      <w:r w:rsidR="0037716F" w:rsidRPr="00060226">
        <w:rPr>
          <w:rFonts w:ascii="Arial" w:hAnsi="Arial" w:cs="Arial"/>
          <w:sz w:val="20"/>
          <w:szCs w:val="20"/>
        </w:rPr>
        <w:t xml:space="preserve"> </w:t>
      </w:r>
      <w:r w:rsidRPr="00060226">
        <w:rPr>
          <w:rFonts w:ascii="Arial" w:hAnsi="Arial" w:cs="Arial"/>
          <w:sz w:val="20"/>
          <w:szCs w:val="20"/>
        </w:rPr>
        <w:t>phép sử dụng</w:t>
      </w:r>
      <w:r w:rsidR="0037716F" w:rsidRPr="00060226">
        <w:rPr>
          <w:rFonts w:ascii="Arial" w:hAnsi="Arial" w:cs="Arial"/>
          <w:sz w:val="20"/>
          <w:szCs w:val="20"/>
        </w:rPr>
        <w:t xml:space="preserve"> </w:t>
      </w:r>
      <w:r w:rsidRPr="00060226">
        <w:rPr>
          <w:rFonts w:ascii="Arial" w:hAnsi="Arial" w:cs="Arial"/>
          <w:sz w:val="20"/>
          <w:szCs w:val="20"/>
        </w:rPr>
        <w:t>hệ thống nạp tương đương nhưng phải đảm bảo áp suất khí nạp không lớn hơn 100</w:t>
      </w:r>
      <w:r w:rsidR="0037716F" w:rsidRPr="00060226">
        <w:rPr>
          <w:rFonts w:ascii="Arial" w:hAnsi="Arial" w:cs="Arial"/>
          <w:sz w:val="20"/>
          <w:szCs w:val="20"/>
        </w:rPr>
        <w:t xml:space="preserve"> </w:t>
      </w:r>
      <w:r w:rsidRPr="00060226">
        <w:rPr>
          <w:rFonts w:ascii="Arial" w:hAnsi="Arial" w:cs="Arial"/>
          <w:sz w:val="20"/>
          <w:szCs w:val="20"/>
        </w:rPr>
        <w:t>Pa so với giá trị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(2)</w:t>
      </w:r>
      <w:r w:rsidR="0037716F" w:rsidRPr="00060226">
        <w:rPr>
          <w:rFonts w:ascii="Arial" w:hAnsi="Arial" w:cs="Arial"/>
          <w:sz w:val="20"/>
          <w:szCs w:val="20"/>
        </w:rPr>
        <w:t xml:space="preserve"> </w:t>
      </w: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cháy cưỡng bức: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Nếu không thể lắp</w:t>
      </w:r>
      <w:r w:rsidR="0037716F" w:rsidRPr="00060226">
        <w:rPr>
          <w:rFonts w:ascii="Arial" w:hAnsi="Arial" w:cs="Arial"/>
          <w:sz w:val="20"/>
          <w:szCs w:val="20"/>
        </w:rPr>
        <w:t xml:space="preserve"> </w:t>
      </w:r>
      <w:r w:rsidRPr="00060226">
        <w:rPr>
          <w:rFonts w:ascii="Arial" w:hAnsi="Arial" w:cs="Arial"/>
          <w:sz w:val="20"/>
          <w:szCs w:val="20"/>
        </w:rPr>
        <w:t>được hệ thống xả chuẩn, phải tiến hành thử với</w:t>
      </w:r>
      <w:r w:rsidR="0037716F" w:rsidRPr="00060226">
        <w:rPr>
          <w:rFonts w:ascii="Arial" w:hAnsi="Arial" w:cs="Arial"/>
          <w:sz w:val="20"/>
          <w:szCs w:val="20"/>
        </w:rPr>
        <w:t xml:space="preserve"> </w:t>
      </w:r>
      <w:r w:rsidRPr="00060226">
        <w:rPr>
          <w:rFonts w:ascii="Arial" w:hAnsi="Arial" w:cs="Arial"/>
          <w:sz w:val="20"/>
          <w:szCs w:val="20"/>
        </w:rPr>
        <w:t>một</w:t>
      </w:r>
      <w:r w:rsidR="0037716F" w:rsidRPr="00060226">
        <w:rPr>
          <w:rFonts w:ascii="Arial" w:hAnsi="Arial" w:cs="Arial"/>
          <w:sz w:val="20"/>
          <w:szCs w:val="20"/>
        </w:rPr>
        <w:t xml:space="preserve"> </w:t>
      </w:r>
      <w:r w:rsidRPr="00060226">
        <w:rPr>
          <w:rFonts w:ascii="Arial" w:hAnsi="Arial" w:cs="Arial"/>
          <w:sz w:val="20"/>
          <w:szCs w:val="20"/>
        </w:rPr>
        <w:t>hệ thống xả cho</w:t>
      </w:r>
      <w:r w:rsidR="0037716F" w:rsidRPr="00060226">
        <w:rPr>
          <w:rFonts w:ascii="Arial" w:hAnsi="Arial" w:cs="Arial"/>
          <w:sz w:val="20"/>
          <w:szCs w:val="20"/>
        </w:rPr>
        <w:t xml:space="preserve"> </w:t>
      </w:r>
      <w:r w:rsidRPr="00060226">
        <w:rPr>
          <w:rFonts w:ascii="Arial" w:hAnsi="Arial" w:cs="Arial"/>
          <w:sz w:val="20"/>
          <w:szCs w:val="20"/>
        </w:rPr>
        <w:t>phép đạt được đặc tính làm việc bình</w:t>
      </w:r>
      <w:r w:rsidR="0037716F" w:rsidRPr="00060226">
        <w:rPr>
          <w:rFonts w:ascii="Arial" w:hAnsi="Arial" w:cs="Arial"/>
          <w:sz w:val="20"/>
          <w:szCs w:val="20"/>
        </w:rPr>
        <w:t xml:space="preserve"> </w:t>
      </w:r>
      <w:r w:rsidRPr="00060226">
        <w:rPr>
          <w:rFonts w:ascii="Arial" w:hAnsi="Arial" w:cs="Arial"/>
          <w:sz w:val="20"/>
          <w:szCs w:val="20"/>
        </w:rPr>
        <w:t>thường của động</w:t>
      </w:r>
      <w:r w:rsidR="0037716F" w:rsidRPr="00060226">
        <w:rPr>
          <w:rFonts w:ascii="Arial" w:hAnsi="Arial" w:cs="Arial"/>
          <w:sz w:val="20"/>
          <w:szCs w:val="20"/>
        </w:rPr>
        <w:t xml:space="preserve"> </w:t>
      </w:r>
      <w:r w:rsidRPr="00060226">
        <w:rPr>
          <w:rFonts w:ascii="Arial" w:hAnsi="Arial" w:cs="Arial"/>
          <w:sz w:val="20"/>
          <w:szCs w:val="20"/>
        </w:rPr>
        <w:t>cơ phù hợp với các đặc tính do nhà sản xuất quy định. Trong</w:t>
      </w:r>
      <w:r w:rsidR="0037716F" w:rsidRPr="00060226">
        <w:rPr>
          <w:rFonts w:ascii="Arial" w:hAnsi="Arial" w:cs="Arial"/>
          <w:sz w:val="20"/>
          <w:szCs w:val="20"/>
        </w:rPr>
        <w:t xml:space="preserve"> </w:t>
      </w:r>
      <w:r w:rsidRPr="00060226">
        <w:rPr>
          <w:rFonts w:ascii="Arial" w:hAnsi="Arial" w:cs="Arial"/>
          <w:sz w:val="20"/>
          <w:szCs w:val="20"/>
        </w:rPr>
        <w:t>phòng thử nghiệm, hệ thống xả được trích ra tại điểm nối với hệ thống xả của băng thử, không được tạo ra trong</w:t>
      </w:r>
      <w:r w:rsidR="0037716F" w:rsidRPr="00060226">
        <w:rPr>
          <w:rFonts w:ascii="Arial" w:hAnsi="Arial" w:cs="Arial"/>
          <w:sz w:val="20"/>
          <w:szCs w:val="20"/>
        </w:rPr>
        <w:t xml:space="preserve"> </w:t>
      </w:r>
      <w:r w:rsidRPr="00060226">
        <w:rPr>
          <w:rFonts w:ascii="Arial" w:hAnsi="Arial" w:cs="Arial"/>
          <w:sz w:val="20"/>
          <w:szCs w:val="20"/>
        </w:rPr>
        <w:t>ống xả khi động</w:t>
      </w:r>
      <w:r w:rsidR="0037716F" w:rsidRPr="00060226">
        <w:rPr>
          <w:rFonts w:ascii="Arial" w:hAnsi="Arial" w:cs="Arial"/>
          <w:sz w:val="20"/>
          <w:szCs w:val="20"/>
        </w:rPr>
        <w:t xml:space="preserve"> </w:t>
      </w:r>
      <w:r w:rsidRPr="00060226">
        <w:rPr>
          <w:rFonts w:ascii="Arial" w:hAnsi="Arial" w:cs="Arial"/>
          <w:sz w:val="20"/>
          <w:szCs w:val="20"/>
        </w:rPr>
        <w:t>cơ làm việc một áp suất sai khác với áp suất khí quyển ± 740</w:t>
      </w:r>
      <w:r w:rsidR="0037716F" w:rsidRPr="00060226">
        <w:rPr>
          <w:rFonts w:ascii="Arial" w:hAnsi="Arial" w:cs="Arial"/>
          <w:sz w:val="20"/>
          <w:szCs w:val="20"/>
        </w:rPr>
        <w:t xml:space="preserve"> </w:t>
      </w:r>
      <w:r w:rsidRPr="00060226">
        <w:rPr>
          <w:rFonts w:ascii="Arial" w:hAnsi="Arial" w:cs="Arial"/>
          <w:sz w:val="20"/>
          <w:szCs w:val="20"/>
        </w:rPr>
        <w:t>Pa (7,4</w:t>
      </w:r>
      <w:r w:rsidR="0037716F" w:rsidRPr="00060226">
        <w:rPr>
          <w:rFonts w:ascii="Arial" w:hAnsi="Arial" w:cs="Arial"/>
          <w:sz w:val="20"/>
          <w:szCs w:val="20"/>
        </w:rPr>
        <w:t xml:space="preserve"> </w:t>
      </w:r>
      <w:r w:rsidRPr="00060226">
        <w:rPr>
          <w:rFonts w:ascii="Arial" w:hAnsi="Arial" w:cs="Arial"/>
          <w:sz w:val="20"/>
          <w:szCs w:val="20"/>
        </w:rPr>
        <w:t>mbar), trừ khi nhà sản xuất có</w:t>
      </w:r>
      <w:r w:rsidR="0037716F" w:rsidRPr="00060226">
        <w:rPr>
          <w:rFonts w:ascii="Arial" w:hAnsi="Arial" w:cs="Arial"/>
          <w:sz w:val="20"/>
          <w:szCs w:val="20"/>
        </w:rPr>
        <w:t xml:space="preserve"> </w:t>
      </w:r>
      <w:r w:rsidRPr="00060226">
        <w:rPr>
          <w:rFonts w:ascii="Arial" w:hAnsi="Arial" w:cs="Arial"/>
          <w:sz w:val="20"/>
          <w:szCs w:val="20"/>
        </w:rPr>
        <w:t>quy</w:t>
      </w:r>
      <w:r w:rsidR="0037716F" w:rsidRPr="00060226">
        <w:rPr>
          <w:rFonts w:ascii="Arial" w:hAnsi="Arial" w:cs="Arial"/>
          <w:sz w:val="20"/>
          <w:szCs w:val="20"/>
        </w:rPr>
        <w:t xml:space="preserve"> </w:t>
      </w:r>
      <w:r w:rsidRPr="00060226">
        <w:rPr>
          <w:rFonts w:ascii="Arial" w:hAnsi="Arial" w:cs="Arial"/>
          <w:sz w:val="20"/>
          <w:szCs w:val="20"/>
        </w:rPr>
        <w:t>định đặc biệt về áp suất ngược trước khi thử, trong</w:t>
      </w:r>
      <w:r w:rsidR="0037716F" w:rsidRPr="00060226">
        <w:rPr>
          <w:rFonts w:ascii="Arial" w:hAnsi="Arial" w:cs="Arial"/>
          <w:sz w:val="20"/>
          <w:szCs w:val="20"/>
        </w:rPr>
        <w:t xml:space="preserve"> </w:t>
      </w:r>
      <w:r w:rsidRPr="00060226">
        <w:rPr>
          <w:rFonts w:ascii="Arial" w:hAnsi="Arial" w:cs="Arial"/>
          <w:sz w:val="20"/>
          <w:szCs w:val="20"/>
        </w:rPr>
        <w:t>trường hợp này phải sử dụng</w:t>
      </w:r>
      <w:r w:rsidR="0037716F" w:rsidRPr="00060226">
        <w:rPr>
          <w:rFonts w:ascii="Arial" w:hAnsi="Arial" w:cs="Arial"/>
          <w:sz w:val="20"/>
          <w:szCs w:val="20"/>
        </w:rPr>
        <w:t xml:space="preserve"> </w:t>
      </w:r>
      <w:r w:rsidRPr="00060226">
        <w:rPr>
          <w:rFonts w:ascii="Arial" w:hAnsi="Arial" w:cs="Arial"/>
          <w:sz w:val="20"/>
          <w:szCs w:val="20"/>
        </w:rPr>
        <w:t>áp suất thấp hơn trong</w:t>
      </w:r>
      <w:r w:rsidR="0037716F" w:rsidRPr="00060226">
        <w:rPr>
          <w:rFonts w:ascii="Arial" w:hAnsi="Arial" w:cs="Arial"/>
          <w:sz w:val="20"/>
          <w:szCs w:val="20"/>
        </w:rPr>
        <w:t xml:space="preserve"> </w:t>
      </w:r>
      <w:r w:rsidRPr="00060226">
        <w:rPr>
          <w:rFonts w:ascii="Arial" w:hAnsi="Arial" w:cs="Arial"/>
          <w:sz w:val="20"/>
          <w:szCs w:val="20"/>
        </w:rPr>
        <w:t>hai áp suất trên.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cháy do nén: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Hệ thống xả chuẩn phải lắp đúng</w:t>
      </w:r>
      <w:r w:rsidR="0037716F" w:rsidRPr="00060226">
        <w:rPr>
          <w:rFonts w:ascii="Arial" w:hAnsi="Arial" w:cs="Arial"/>
          <w:sz w:val="20"/>
          <w:szCs w:val="20"/>
        </w:rPr>
        <w:t xml:space="preserve"> </w:t>
      </w:r>
      <w:r w:rsidRPr="00060226">
        <w:rPr>
          <w:rFonts w:ascii="Arial" w:hAnsi="Arial" w:cs="Arial"/>
          <w:sz w:val="20"/>
          <w:szCs w:val="20"/>
        </w:rPr>
        <w:t>quy định trong</w:t>
      </w:r>
      <w:r w:rsidR="0037716F" w:rsidRPr="00060226">
        <w:rPr>
          <w:rFonts w:ascii="Arial" w:hAnsi="Arial" w:cs="Arial"/>
          <w:sz w:val="20"/>
          <w:szCs w:val="20"/>
        </w:rPr>
        <w:t xml:space="preserve"> </w:t>
      </w:r>
      <w:r w:rsidRPr="00060226">
        <w:rPr>
          <w:rFonts w:ascii="Arial" w:hAnsi="Arial" w:cs="Arial"/>
          <w:sz w:val="20"/>
          <w:szCs w:val="20"/>
        </w:rPr>
        <w:t>các trường hợp sau: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Có thể ảnh hưởng lớn đến công suất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hai kỳ.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Nhà sản xuất yêu cầu.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 các trường hợp khác, cho</w:t>
      </w:r>
      <w:r w:rsidR="0037716F" w:rsidRPr="00060226">
        <w:rPr>
          <w:rFonts w:ascii="Arial" w:hAnsi="Arial" w:cs="Arial"/>
          <w:sz w:val="20"/>
          <w:szCs w:val="20"/>
        </w:rPr>
        <w:t xml:space="preserve"> </w:t>
      </w:r>
      <w:r w:rsidRPr="00060226">
        <w:rPr>
          <w:rFonts w:ascii="Arial" w:hAnsi="Arial" w:cs="Arial"/>
          <w:sz w:val="20"/>
          <w:szCs w:val="20"/>
        </w:rPr>
        <w:t>phép sử dụng</w:t>
      </w:r>
      <w:r w:rsidR="0037716F" w:rsidRPr="00060226">
        <w:rPr>
          <w:rFonts w:ascii="Arial" w:hAnsi="Arial" w:cs="Arial"/>
          <w:sz w:val="20"/>
          <w:szCs w:val="20"/>
        </w:rPr>
        <w:t xml:space="preserve"> </w:t>
      </w:r>
      <w:r w:rsidRPr="00060226">
        <w:rPr>
          <w:rFonts w:ascii="Arial" w:hAnsi="Arial" w:cs="Arial"/>
          <w:sz w:val="20"/>
          <w:szCs w:val="20"/>
        </w:rPr>
        <w:t>hệ thống xả tương đương nhưng phải</w:t>
      </w:r>
      <w:r w:rsidR="0037716F" w:rsidRPr="00060226">
        <w:rPr>
          <w:rFonts w:ascii="Arial" w:hAnsi="Arial" w:cs="Arial"/>
          <w:sz w:val="20"/>
          <w:szCs w:val="20"/>
        </w:rPr>
        <w:t xml:space="preserve"> </w:t>
      </w:r>
      <w:r w:rsidRPr="00060226">
        <w:rPr>
          <w:rFonts w:ascii="Arial" w:hAnsi="Arial" w:cs="Arial"/>
          <w:sz w:val="20"/>
          <w:szCs w:val="20"/>
        </w:rPr>
        <w:t>đảm bảo áp suất khí thải không lớn</w:t>
      </w:r>
      <w:r w:rsidR="0037716F" w:rsidRPr="00060226">
        <w:rPr>
          <w:rFonts w:ascii="Arial" w:hAnsi="Arial" w:cs="Arial"/>
          <w:sz w:val="20"/>
          <w:szCs w:val="20"/>
        </w:rPr>
        <w:t xml:space="preserve"> </w:t>
      </w:r>
      <w:r w:rsidRPr="00060226">
        <w:rPr>
          <w:rFonts w:ascii="Arial" w:hAnsi="Arial" w:cs="Arial"/>
          <w:sz w:val="20"/>
          <w:szCs w:val="20"/>
        </w:rPr>
        <w:t>hơn 1000</w:t>
      </w:r>
      <w:r w:rsidR="0037716F" w:rsidRPr="00060226">
        <w:rPr>
          <w:rFonts w:ascii="Arial" w:hAnsi="Arial" w:cs="Arial"/>
          <w:sz w:val="20"/>
          <w:szCs w:val="20"/>
        </w:rPr>
        <w:t xml:space="preserve"> </w:t>
      </w:r>
      <w:r w:rsidRPr="00060226">
        <w:rPr>
          <w:rFonts w:ascii="Arial" w:hAnsi="Arial" w:cs="Arial"/>
          <w:sz w:val="20"/>
          <w:szCs w:val="20"/>
        </w:rPr>
        <w:t>Pa so với giá trị nhà sản xuất quy định. Áp suất khí thải đo tại điểm cách đầu hệ thống xả lắp vào động</w:t>
      </w:r>
      <w:r w:rsidR="0037716F" w:rsidRPr="00060226">
        <w:rPr>
          <w:rFonts w:ascii="Arial" w:hAnsi="Arial" w:cs="Arial"/>
          <w:sz w:val="20"/>
          <w:szCs w:val="20"/>
        </w:rPr>
        <w:t xml:space="preserve"> </w:t>
      </w:r>
      <w:r w:rsidRPr="00060226">
        <w:rPr>
          <w:rFonts w:ascii="Arial" w:hAnsi="Arial" w:cs="Arial"/>
          <w:sz w:val="20"/>
          <w:szCs w:val="20"/>
        </w:rPr>
        <w:t>cơ 150</w:t>
      </w:r>
      <w:r w:rsidR="0037716F" w:rsidRPr="00060226">
        <w:rPr>
          <w:rFonts w:ascii="Arial" w:hAnsi="Arial" w:cs="Arial"/>
          <w:sz w:val="20"/>
          <w:szCs w:val="20"/>
        </w:rPr>
        <w:t xml:space="preserve"> </w:t>
      </w:r>
      <w:r w:rsidRPr="00060226">
        <w:rPr>
          <w:rFonts w:ascii="Arial" w:hAnsi="Arial" w:cs="Arial"/>
          <w:sz w:val="20"/>
          <w:szCs w:val="20"/>
        </w:rPr>
        <w:t>mm.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Nếu lắp hệ thống phanh bằng khí thải thì van tiết lưu phải được giữ ở vị trí</w:t>
      </w:r>
      <w:r w:rsidR="00DA6AD6" w:rsidRPr="00060226">
        <w:rPr>
          <w:rFonts w:ascii="Arial" w:hAnsi="Arial" w:cs="Arial"/>
          <w:sz w:val="20"/>
          <w:szCs w:val="20"/>
        </w:rPr>
        <w:t xml:space="preserve"> </w:t>
      </w:r>
      <w:r w:rsidRPr="00060226">
        <w:rPr>
          <w:rFonts w:ascii="Arial" w:hAnsi="Arial" w:cs="Arial"/>
          <w:sz w:val="20"/>
          <w:szCs w:val="20"/>
        </w:rPr>
        <w:t>mở hoàn toàn.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(3)</w:t>
      </w:r>
      <w:r w:rsidR="00DA6AD6" w:rsidRPr="00060226">
        <w:rPr>
          <w:rFonts w:ascii="Arial" w:hAnsi="Arial" w:cs="Arial"/>
          <w:sz w:val="20"/>
          <w:szCs w:val="20"/>
        </w:rPr>
        <w:t xml:space="preserve"> </w:t>
      </w:r>
      <w:r w:rsidRPr="00060226">
        <w:rPr>
          <w:rFonts w:ascii="Arial" w:hAnsi="Arial" w:cs="Arial"/>
          <w:sz w:val="20"/>
          <w:szCs w:val="20"/>
        </w:rPr>
        <w:t>Van khí nạp phải điều khiển được bộ điều chỉnh bơm chân không của hệ thống</w:t>
      </w:r>
      <w:r w:rsidR="00DA6AD6" w:rsidRPr="00060226">
        <w:rPr>
          <w:rFonts w:ascii="Arial" w:hAnsi="Arial" w:cs="Arial"/>
          <w:sz w:val="20"/>
          <w:szCs w:val="20"/>
        </w:rPr>
        <w:t xml:space="preserve"> </w:t>
      </w:r>
      <w:r w:rsidRPr="00060226">
        <w:rPr>
          <w:rFonts w:ascii="Arial" w:hAnsi="Arial" w:cs="Arial"/>
          <w:sz w:val="20"/>
          <w:szCs w:val="20"/>
        </w:rPr>
        <w:t>phun</w:t>
      </w:r>
      <w:r w:rsidR="0037716F" w:rsidRPr="00060226">
        <w:rPr>
          <w:rFonts w:ascii="Arial" w:hAnsi="Arial" w:cs="Arial"/>
          <w:sz w:val="20"/>
          <w:szCs w:val="20"/>
        </w:rPr>
        <w:t xml:space="preserve"> </w:t>
      </w:r>
      <w:r w:rsidRPr="00060226">
        <w:rPr>
          <w:rFonts w:ascii="Arial" w:hAnsi="Arial" w:cs="Arial"/>
          <w:sz w:val="20"/>
          <w:szCs w:val="20"/>
        </w:rPr>
        <w:t>nhiên liệu.</w:t>
      </w:r>
    </w:p>
    <w:p w:rsidR="00563118" w:rsidRPr="00060226" w:rsidRDefault="00563118" w:rsidP="00060226">
      <w:pPr>
        <w:spacing w:after="120"/>
        <w:ind w:firstLine="720"/>
        <w:jc w:val="both"/>
        <w:rPr>
          <w:rFonts w:ascii="Arial" w:hAnsi="Arial" w:cs="Arial"/>
          <w:sz w:val="20"/>
          <w:szCs w:val="20"/>
          <w:vertAlign w:val="superscript"/>
        </w:rPr>
      </w:pPr>
      <w:r w:rsidRPr="00060226">
        <w:rPr>
          <w:rFonts w:ascii="Arial" w:hAnsi="Arial" w:cs="Arial"/>
          <w:sz w:val="20"/>
          <w:szCs w:val="20"/>
          <w:vertAlign w:val="superscript"/>
        </w:rPr>
        <w:t>(4)</w:t>
      </w:r>
      <w:r w:rsidR="00DA6AD6" w:rsidRPr="00060226">
        <w:rPr>
          <w:rFonts w:ascii="Arial" w:hAnsi="Arial" w:cs="Arial"/>
          <w:sz w:val="20"/>
          <w:szCs w:val="20"/>
          <w:vertAlign w:val="superscript"/>
        </w:rPr>
        <w:t xml:space="preserve"> </w:t>
      </w:r>
      <w:r w:rsidRPr="00060226">
        <w:rPr>
          <w:rFonts w:ascii="Arial" w:hAnsi="Arial" w:cs="Arial"/>
          <w:sz w:val="20"/>
          <w:szCs w:val="20"/>
        </w:rPr>
        <w:t>Trên băng thử, quạt gió, bộ tản nhiệt, đầu ống quạt gió, bơm nước và bộ ổn nhiệt</w:t>
      </w:r>
      <w:r w:rsidR="00DA6AD6" w:rsidRPr="00060226">
        <w:rPr>
          <w:rFonts w:ascii="Arial" w:hAnsi="Arial" w:cs="Arial"/>
          <w:sz w:val="20"/>
          <w:szCs w:val="20"/>
          <w:vertAlign w:val="superscript"/>
        </w:rPr>
        <w:t xml:space="preserve"> </w:t>
      </w:r>
      <w:r w:rsidRPr="00060226">
        <w:rPr>
          <w:rFonts w:ascii="Arial" w:hAnsi="Arial" w:cs="Arial"/>
          <w:sz w:val="20"/>
          <w:szCs w:val="20"/>
        </w:rPr>
        <w:t>phải được đặt như lắp trên xe. Chất lỏng làm mát chỉ được tuần hoàn bằng bơm nước của động</w:t>
      </w:r>
      <w:r w:rsidR="0037716F" w:rsidRPr="00060226">
        <w:rPr>
          <w:rFonts w:ascii="Arial" w:hAnsi="Arial" w:cs="Arial"/>
          <w:sz w:val="20"/>
          <w:szCs w:val="20"/>
        </w:rPr>
        <w:t xml:space="preserve"> </w:t>
      </w:r>
      <w:r w:rsidRPr="00060226">
        <w:rPr>
          <w:rFonts w:ascii="Arial" w:hAnsi="Arial" w:cs="Arial"/>
          <w:sz w:val="20"/>
          <w:szCs w:val="20"/>
        </w:rPr>
        <w:t>cơ. Chất lỏng làm mát có thể được làm mát hoặc bằng két làm mát của động</w:t>
      </w:r>
      <w:r w:rsidR="0037716F" w:rsidRPr="00060226">
        <w:rPr>
          <w:rFonts w:ascii="Arial" w:hAnsi="Arial" w:cs="Arial"/>
          <w:sz w:val="20"/>
          <w:szCs w:val="20"/>
        </w:rPr>
        <w:t xml:space="preserve"> </w:t>
      </w:r>
      <w:r w:rsidRPr="00060226">
        <w:rPr>
          <w:rFonts w:ascii="Arial" w:hAnsi="Arial" w:cs="Arial"/>
          <w:sz w:val="20"/>
          <w:szCs w:val="20"/>
        </w:rPr>
        <w:t>cơ hoặc bằng hệ thống làm mát bên ngoài, miễn là độ giảm áp suất trong hệ thống làm mát đó phải giống như trong</w:t>
      </w:r>
      <w:r w:rsidR="0037716F" w:rsidRPr="00060226">
        <w:rPr>
          <w:rFonts w:ascii="Arial" w:hAnsi="Arial" w:cs="Arial"/>
          <w:sz w:val="20"/>
          <w:szCs w:val="20"/>
        </w:rPr>
        <w:t xml:space="preserve"> </w:t>
      </w:r>
      <w:r w:rsidRPr="00060226">
        <w:rPr>
          <w:rFonts w:ascii="Arial" w:hAnsi="Arial" w:cs="Arial"/>
          <w:sz w:val="20"/>
          <w:szCs w:val="20"/>
        </w:rPr>
        <w:t>hệ thống làm mát của động</w:t>
      </w:r>
      <w:r w:rsidR="0037716F" w:rsidRPr="00060226">
        <w:rPr>
          <w:rFonts w:ascii="Arial" w:hAnsi="Arial" w:cs="Arial"/>
          <w:sz w:val="20"/>
          <w:szCs w:val="20"/>
        </w:rPr>
        <w:t xml:space="preserve"> </w:t>
      </w:r>
      <w:r w:rsidRPr="00060226">
        <w:rPr>
          <w:rFonts w:ascii="Arial" w:hAnsi="Arial" w:cs="Arial"/>
          <w:sz w:val="20"/>
          <w:szCs w:val="20"/>
        </w:rPr>
        <w:t>cơ. Mành che</w:t>
      </w:r>
      <w:r w:rsidR="00DA6AD6" w:rsidRPr="00060226">
        <w:rPr>
          <w:rFonts w:ascii="Arial" w:hAnsi="Arial" w:cs="Arial"/>
          <w:sz w:val="20"/>
          <w:szCs w:val="20"/>
          <w:vertAlign w:val="superscript"/>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phải được mở ra nếu đã được lắp.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(5)</w:t>
      </w:r>
      <w:r w:rsidR="00DA6AD6" w:rsidRPr="00060226">
        <w:rPr>
          <w:rFonts w:ascii="Arial" w:hAnsi="Arial" w:cs="Arial"/>
          <w:sz w:val="20"/>
          <w:szCs w:val="20"/>
        </w:rPr>
        <w:t xml:space="preserve"> </w:t>
      </w:r>
      <w:r w:rsidRPr="00060226">
        <w:rPr>
          <w:rFonts w:ascii="Arial" w:hAnsi="Arial" w:cs="Arial"/>
          <w:sz w:val="20"/>
          <w:szCs w:val="20"/>
        </w:rPr>
        <w:t>Nếu quạt gió hoặc quạt làm mát có thể tháo ra được thì phải đo công suất có ích</w:t>
      </w:r>
      <w:r w:rsidR="00DA6AD6"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với quạt gió (hoặc quạt làm mát) được tháo ra, sau đó đo với quạt gió</w:t>
      </w:r>
      <w:r w:rsidR="00DA6AD6" w:rsidRPr="00060226">
        <w:rPr>
          <w:rFonts w:ascii="Arial" w:hAnsi="Arial" w:cs="Arial"/>
          <w:sz w:val="20"/>
          <w:szCs w:val="20"/>
        </w:rPr>
        <w:t xml:space="preserve"> </w:t>
      </w:r>
      <w:r w:rsidRPr="00060226">
        <w:rPr>
          <w:rFonts w:ascii="Arial" w:hAnsi="Arial" w:cs="Arial"/>
          <w:sz w:val="20"/>
          <w:szCs w:val="20"/>
        </w:rPr>
        <w:t>(hoặc quạt làm mát) được lắp vào.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(6)</w:t>
      </w:r>
      <w:r w:rsidR="00DA6AD6" w:rsidRPr="00060226">
        <w:rPr>
          <w:rFonts w:ascii="Arial" w:hAnsi="Arial" w:cs="Arial"/>
          <w:sz w:val="20"/>
          <w:szCs w:val="20"/>
        </w:rPr>
        <w:t xml:space="preserve"> </w:t>
      </w:r>
      <w:r w:rsidRPr="00060226">
        <w:rPr>
          <w:rFonts w:ascii="Arial" w:hAnsi="Arial" w:cs="Arial"/>
          <w:sz w:val="20"/>
          <w:szCs w:val="20"/>
        </w:rPr>
        <w:t>Nếu quạt hoạt động</w:t>
      </w:r>
      <w:r w:rsidR="0037716F" w:rsidRPr="00060226">
        <w:rPr>
          <w:rFonts w:ascii="Arial" w:hAnsi="Arial" w:cs="Arial"/>
          <w:sz w:val="20"/>
          <w:szCs w:val="20"/>
        </w:rPr>
        <w:t xml:space="preserve"> </w:t>
      </w:r>
      <w:r w:rsidRPr="00060226">
        <w:rPr>
          <w:rFonts w:ascii="Arial" w:hAnsi="Arial" w:cs="Arial"/>
          <w:sz w:val="20"/>
          <w:szCs w:val="20"/>
        </w:rPr>
        <w:t>bằng cơ khí hoặc điện mà không thể lắp vào băng thử thì</w:t>
      </w:r>
      <w:r w:rsidR="00DA6AD6" w:rsidRPr="00060226">
        <w:rPr>
          <w:rFonts w:ascii="Arial" w:hAnsi="Arial" w:cs="Arial"/>
          <w:sz w:val="20"/>
          <w:szCs w:val="20"/>
        </w:rPr>
        <w:t xml:space="preserve"> </w:t>
      </w:r>
      <w:r w:rsidRPr="00060226">
        <w:rPr>
          <w:rFonts w:ascii="Arial" w:hAnsi="Arial" w:cs="Arial"/>
          <w:sz w:val="20"/>
          <w:szCs w:val="20"/>
        </w:rPr>
        <w:t>công suất tổn hao do quạt phải được xác định với cùng tốc độ quay như khi đo công</w:t>
      </w:r>
      <w:r w:rsidR="00DA6AD6" w:rsidRPr="00060226">
        <w:rPr>
          <w:rFonts w:ascii="Arial" w:hAnsi="Arial" w:cs="Arial"/>
          <w:sz w:val="20"/>
          <w:szCs w:val="20"/>
        </w:rPr>
        <w:t xml:space="preserve"> </w:t>
      </w:r>
      <w:r w:rsidRPr="00060226">
        <w:rPr>
          <w:rFonts w:ascii="Arial" w:hAnsi="Arial" w:cs="Arial"/>
          <w:sz w:val="20"/>
          <w:szCs w:val="20"/>
        </w:rPr>
        <w:t>suất động</w:t>
      </w:r>
      <w:r w:rsidR="0037716F" w:rsidRPr="00060226">
        <w:rPr>
          <w:rFonts w:ascii="Arial" w:hAnsi="Arial" w:cs="Arial"/>
          <w:sz w:val="20"/>
          <w:szCs w:val="20"/>
        </w:rPr>
        <w:t xml:space="preserve"> </w:t>
      </w:r>
      <w:r w:rsidRPr="00060226">
        <w:rPr>
          <w:rFonts w:ascii="Arial" w:hAnsi="Arial" w:cs="Arial"/>
          <w:sz w:val="20"/>
          <w:szCs w:val="20"/>
        </w:rPr>
        <w:t>cơ. Công suất này được trừ đi khi tính công suất có ích.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(7)</w:t>
      </w:r>
      <w:r w:rsidR="00DA6AD6" w:rsidRPr="00060226">
        <w:rPr>
          <w:rFonts w:ascii="Arial" w:hAnsi="Arial" w:cs="Arial"/>
          <w:sz w:val="20"/>
          <w:szCs w:val="20"/>
        </w:rPr>
        <w:t xml:space="preserve"> Bộ ổn nhiệt phải được giữ ở vị trí mở hoàn toàn.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(8)</w:t>
      </w:r>
      <w:r w:rsidR="00DA6AD6" w:rsidRPr="00060226">
        <w:rPr>
          <w:rFonts w:ascii="Arial" w:hAnsi="Arial" w:cs="Arial"/>
          <w:sz w:val="20"/>
          <w:szCs w:val="20"/>
        </w:rPr>
        <w:t xml:space="preserve"> </w:t>
      </w:r>
      <w:r w:rsidRPr="00060226">
        <w:rPr>
          <w:rFonts w:ascii="Arial" w:hAnsi="Arial" w:cs="Arial"/>
          <w:sz w:val="20"/>
          <w:szCs w:val="20"/>
        </w:rPr>
        <w:t>Công suất ra của máy phát điện phải ở mức nhỏ</w:t>
      </w:r>
      <w:r w:rsidR="0037716F" w:rsidRPr="00060226">
        <w:rPr>
          <w:rFonts w:ascii="Arial" w:hAnsi="Arial" w:cs="Arial"/>
          <w:sz w:val="20"/>
          <w:szCs w:val="20"/>
        </w:rPr>
        <w:t xml:space="preserve"> </w:t>
      </w:r>
      <w:r w:rsidRPr="00060226">
        <w:rPr>
          <w:rFonts w:ascii="Arial" w:hAnsi="Arial" w:cs="Arial"/>
          <w:sz w:val="20"/>
          <w:szCs w:val="20"/>
        </w:rPr>
        <w:t>nhất: máy phát điện chỉ cung</w:t>
      </w:r>
      <w:r w:rsidR="00DA6AD6" w:rsidRPr="00060226">
        <w:rPr>
          <w:rFonts w:ascii="Arial" w:hAnsi="Arial" w:cs="Arial"/>
          <w:sz w:val="20"/>
          <w:szCs w:val="20"/>
        </w:rPr>
        <w:t xml:space="preserve"> </w:t>
      </w:r>
      <w:r w:rsidRPr="00060226">
        <w:rPr>
          <w:rFonts w:ascii="Arial" w:hAnsi="Arial" w:cs="Arial"/>
          <w:sz w:val="20"/>
          <w:szCs w:val="20"/>
        </w:rPr>
        <w:t>cấp dòng</w:t>
      </w:r>
      <w:r w:rsidR="0037716F" w:rsidRPr="00060226">
        <w:rPr>
          <w:rFonts w:ascii="Arial" w:hAnsi="Arial" w:cs="Arial"/>
          <w:sz w:val="20"/>
          <w:szCs w:val="20"/>
        </w:rPr>
        <w:t xml:space="preserve"> </w:t>
      </w:r>
      <w:r w:rsidRPr="00060226">
        <w:rPr>
          <w:rFonts w:ascii="Arial" w:hAnsi="Arial" w:cs="Arial"/>
          <w:sz w:val="20"/>
          <w:szCs w:val="20"/>
        </w:rPr>
        <w:t>điện cho</w:t>
      </w:r>
      <w:r w:rsidR="0037716F" w:rsidRPr="00060226">
        <w:rPr>
          <w:rFonts w:ascii="Arial" w:hAnsi="Arial" w:cs="Arial"/>
          <w:sz w:val="20"/>
          <w:szCs w:val="20"/>
        </w:rPr>
        <w:t xml:space="preserve"> </w:t>
      </w:r>
      <w:r w:rsidRPr="00060226">
        <w:rPr>
          <w:rFonts w:ascii="Arial" w:hAnsi="Arial" w:cs="Arial"/>
          <w:sz w:val="20"/>
          <w:szCs w:val="20"/>
        </w:rPr>
        <w:t>các bộ phận cần thiết cho</w:t>
      </w:r>
      <w:r w:rsidR="0037716F" w:rsidRPr="00060226">
        <w:rPr>
          <w:rFonts w:ascii="Arial" w:hAnsi="Arial" w:cs="Arial"/>
          <w:sz w:val="20"/>
          <w:szCs w:val="20"/>
        </w:rPr>
        <w:t xml:space="preserve"> </w:t>
      </w:r>
      <w:r w:rsidRPr="00060226">
        <w:rPr>
          <w:rFonts w:ascii="Arial" w:hAnsi="Arial" w:cs="Arial"/>
          <w:sz w:val="20"/>
          <w:szCs w:val="20"/>
        </w:rPr>
        <w:t>hoạt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cung cấp dòng</w:t>
      </w:r>
      <w:r w:rsidR="0037716F" w:rsidRPr="00060226">
        <w:rPr>
          <w:rFonts w:ascii="Arial" w:hAnsi="Arial" w:cs="Arial"/>
          <w:sz w:val="20"/>
          <w:szCs w:val="20"/>
        </w:rPr>
        <w:t xml:space="preserve"> </w:t>
      </w:r>
      <w:r w:rsidRPr="00060226">
        <w:rPr>
          <w:rFonts w:ascii="Arial" w:hAnsi="Arial" w:cs="Arial"/>
          <w:sz w:val="20"/>
          <w:szCs w:val="20"/>
        </w:rPr>
        <w:t>điện nạp cho</w:t>
      </w:r>
      <w:r w:rsidR="0037716F" w:rsidRPr="00060226">
        <w:rPr>
          <w:rFonts w:ascii="Arial" w:hAnsi="Arial" w:cs="Arial"/>
          <w:sz w:val="20"/>
          <w:szCs w:val="20"/>
        </w:rPr>
        <w:t xml:space="preserve"> </w:t>
      </w:r>
      <w:r w:rsidRPr="00060226">
        <w:rPr>
          <w:rFonts w:ascii="Arial" w:hAnsi="Arial" w:cs="Arial"/>
          <w:sz w:val="20"/>
          <w:szCs w:val="20"/>
        </w:rPr>
        <w:t>ắc quy trong</w:t>
      </w:r>
      <w:r w:rsidR="0037716F" w:rsidRPr="00060226">
        <w:rPr>
          <w:rFonts w:ascii="Arial" w:hAnsi="Arial" w:cs="Arial"/>
          <w:sz w:val="20"/>
          <w:szCs w:val="20"/>
        </w:rPr>
        <w:t xml:space="preserve"> </w:t>
      </w:r>
      <w:r w:rsidRPr="00060226">
        <w:rPr>
          <w:rFonts w:ascii="Arial" w:hAnsi="Arial" w:cs="Arial"/>
          <w:sz w:val="20"/>
          <w:szCs w:val="20"/>
        </w:rPr>
        <w:t>suốt quá trình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(9)</w:t>
      </w:r>
      <w:r w:rsidR="00DA6AD6" w:rsidRPr="00060226">
        <w:rPr>
          <w:rFonts w:ascii="Arial" w:hAnsi="Arial" w:cs="Arial"/>
          <w:sz w:val="20"/>
          <w:szCs w:val="20"/>
        </w:rPr>
        <w:t xml:space="preserve"> </w:t>
      </w: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có làm mát khí nạp thì phải lắp hệ thống làm mát khí nạp để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Nếu nhà sản xuất chấp thuận, có thể thay hệ thống làm mát khí nạp bằng chất lỏng bởi hệ thống làm mát khí nạp bằng không khí để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 trường hợp khác, cho</w:t>
      </w:r>
      <w:r w:rsidR="0037716F" w:rsidRPr="00060226">
        <w:rPr>
          <w:rFonts w:ascii="Arial" w:hAnsi="Arial" w:cs="Arial"/>
          <w:sz w:val="20"/>
          <w:szCs w:val="20"/>
        </w:rPr>
        <w:t xml:space="preserve"> </w:t>
      </w:r>
      <w:r w:rsidRPr="00060226">
        <w:rPr>
          <w:rFonts w:ascii="Arial" w:hAnsi="Arial" w:cs="Arial"/>
          <w:sz w:val="20"/>
          <w:szCs w:val="20"/>
        </w:rPr>
        <w:t>phép thử với tổn hao dòng</w:t>
      </w:r>
      <w:r w:rsidR="0037716F" w:rsidRPr="00060226">
        <w:rPr>
          <w:rFonts w:ascii="Arial" w:hAnsi="Arial" w:cs="Arial"/>
          <w:sz w:val="20"/>
          <w:szCs w:val="20"/>
        </w:rPr>
        <w:t xml:space="preserve"> </w:t>
      </w:r>
      <w:r w:rsidRPr="00060226">
        <w:rPr>
          <w:rFonts w:ascii="Arial" w:hAnsi="Arial" w:cs="Arial"/>
          <w:sz w:val="20"/>
          <w:szCs w:val="20"/>
        </w:rPr>
        <w:t>khí tương ứng với tổn hao dòng</w:t>
      </w:r>
      <w:r w:rsidR="0037716F" w:rsidRPr="00060226">
        <w:rPr>
          <w:rFonts w:ascii="Arial" w:hAnsi="Arial" w:cs="Arial"/>
          <w:sz w:val="20"/>
          <w:szCs w:val="20"/>
        </w:rPr>
        <w:t xml:space="preserve"> </w:t>
      </w:r>
      <w:r w:rsidRPr="00060226">
        <w:rPr>
          <w:rFonts w:ascii="Arial" w:hAnsi="Arial" w:cs="Arial"/>
          <w:sz w:val="20"/>
          <w:szCs w:val="20"/>
        </w:rPr>
        <w:t>khí đi qua hệ thống làm mát khí nạp theo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(10)</w:t>
      </w:r>
      <w:r w:rsidR="00DA6AD6" w:rsidRPr="00060226">
        <w:rPr>
          <w:rFonts w:ascii="Arial" w:hAnsi="Arial" w:cs="Arial"/>
          <w:sz w:val="20"/>
          <w:szCs w:val="20"/>
        </w:rPr>
        <w:t xml:space="preserve"> </w:t>
      </w:r>
      <w:r w:rsidRPr="00060226">
        <w:rPr>
          <w:rFonts w:ascii="Arial" w:hAnsi="Arial" w:cs="Arial"/>
          <w:sz w:val="20"/>
          <w:szCs w:val="20"/>
        </w:rPr>
        <w:t>Thiết bị chống ô nhiễm bao gồm:</w:t>
      </w:r>
      <w:r w:rsidR="0037716F" w:rsidRPr="00060226">
        <w:rPr>
          <w:rFonts w:ascii="Arial" w:hAnsi="Arial" w:cs="Arial"/>
          <w:sz w:val="20"/>
          <w:szCs w:val="20"/>
        </w:rPr>
        <w:t xml:space="preserve"> </w:t>
      </w:r>
      <w:r w:rsidRPr="00060226">
        <w:rPr>
          <w:rFonts w:ascii="Arial" w:hAnsi="Arial" w:cs="Arial"/>
          <w:sz w:val="20"/>
          <w:szCs w:val="20"/>
        </w:rPr>
        <w:t>thiết bị tuần hoàn khí thải (EGR),</w:t>
      </w:r>
      <w:r w:rsidR="0037716F" w:rsidRPr="00060226">
        <w:rPr>
          <w:rFonts w:ascii="Arial" w:hAnsi="Arial" w:cs="Arial"/>
          <w:sz w:val="20"/>
          <w:szCs w:val="20"/>
        </w:rPr>
        <w:t xml:space="preserve"> </w:t>
      </w:r>
      <w:r w:rsidRPr="00060226">
        <w:rPr>
          <w:rFonts w:ascii="Arial" w:hAnsi="Arial" w:cs="Arial"/>
          <w:sz w:val="20"/>
          <w:szCs w:val="20"/>
        </w:rPr>
        <w:t>chuyển đổi</w:t>
      </w:r>
      <w:r w:rsidR="00DA6AD6" w:rsidRPr="00060226">
        <w:rPr>
          <w:rFonts w:ascii="Arial" w:hAnsi="Arial" w:cs="Arial"/>
          <w:sz w:val="20"/>
          <w:szCs w:val="20"/>
        </w:rPr>
        <w:t xml:space="preserve"> </w:t>
      </w:r>
      <w:r w:rsidRPr="00060226">
        <w:rPr>
          <w:rFonts w:ascii="Arial" w:hAnsi="Arial" w:cs="Arial"/>
          <w:sz w:val="20"/>
          <w:szCs w:val="20"/>
        </w:rPr>
        <w:t>xúc tác, phản ứng bằng nhiệt, cung cấp không khí bổ sung và hệ thống chống bay hơi nhiên liệu.</w:t>
      </w:r>
    </w:p>
    <w:p w:rsidR="00DA6AD6" w:rsidRPr="00060226" w:rsidRDefault="00DA6AD6" w:rsidP="00060226">
      <w:pPr>
        <w:spacing w:after="120"/>
        <w:ind w:firstLine="720"/>
        <w:jc w:val="both"/>
        <w:rPr>
          <w:rFonts w:ascii="Arial" w:hAnsi="Arial" w:cs="Arial"/>
          <w:sz w:val="20"/>
          <w:szCs w:val="20"/>
        </w:rPr>
      </w:pPr>
    </w:p>
    <w:p w:rsidR="00060226" w:rsidRPr="00060226" w:rsidRDefault="00060226" w:rsidP="00060226">
      <w:pPr>
        <w:spacing w:after="120"/>
        <w:ind w:firstLine="720"/>
        <w:jc w:val="both"/>
        <w:rPr>
          <w:rFonts w:ascii="Arial" w:hAnsi="Arial" w:cs="Arial"/>
          <w:b/>
          <w:sz w:val="20"/>
          <w:szCs w:val="20"/>
        </w:rPr>
        <w:sectPr w:rsidR="00060226" w:rsidRP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B</w:t>
      </w:r>
    </w:p>
    <w:p w:rsidR="00060226" w:rsidRPr="00060226" w:rsidRDefault="00DA6AD6" w:rsidP="00060226">
      <w:pPr>
        <w:jc w:val="center"/>
        <w:rPr>
          <w:rFonts w:ascii="Arial" w:hAnsi="Arial" w:cs="Arial"/>
          <w:b/>
          <w:sz w:val="20"/>
          <w:szCs w:val="20"/>
        </w:rPr>
      </w:pPr>
      <w:r w:rsidRPr="00060226">
        <w:rPr>
          <w:rFonts w:ascii="Arial" w:hAnsi="Arial" w:cs="Arial"/>
          <w:b/>
          <w:sz w:val="20"/>
          <w:szCs w:val="20"/>
        </w:rPr>
        <w:t xml:space="preserve">Điều kiện chỉnh đặt trong quá trình thử nghiệm xác định công suất có ích, </w:t>
      </w:r>
    </w:p>
    <w:p w:rsidR="00DA6AD6" w:rsidRPr="00060226" w:rsidRDefault="00DA6AD6" w:rsidP="00060226">
      <w:pPr>
        <w:jc w:val="center"/>
        <w:rPr>
          <w:rFonts w:ascii="Arial" w:hAnsi="Arial" w:cs="Arial"/>
          <w:b/>
          <w:sz w:val="20"/>
          <w:szCs w:val="20"/>
        </w:rPr>
      </w:pPr>
      <w:r w:rsidRPr="00060226">
        <w:rPr>
          <w:rFonts w:ascii="Arial" w:hAnsi="Arial" w:cs="Arial"/>
          <w:b/>
          <w:sz w:val="20"/>
          <w:szCs w:val="20"/>
        </w:rPr>
        <w:t>mô men xoắn và suất tiêu hao nhiên liệu của động cơ</w:t>
      </w:r>
    </w:p>
    <w:p w:rsidR="00060226" w:rsidRPr="00060226" w:rsidRDefault="00060226" w:rsidP="00060226">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988"/>
        <w:gridCol w:w="2919"/>
        <w:gridCol w:w="1751"/>
        <w:gridCol w:w="1607"/>
        <w:gridCol w:w="1751"/>
      </w:tblGrid>
      <w:tr w:rsidR="00DA6AD6" w:rsidRPr="00060226" w:rsidTr="00060226">
        <w:tblPrEx>
          <w:tblCellMar>
            <w:top w:w="0" w:type="dxa"/>
            <w:left w:w="0" w:type="dxa"/>
            <w:bottom w:w="0" w:type="dxa"/>
            <w:right w:w="0" w:type="dxa"/>
          </w:tblCellMar>
        </w:tblPrEx>
        <w:tc>
          <w:tcPr>
            <w:tcW w:w="548" w:type="pct"/>
            <w:vMerge w:val="restart"/>
            <w:tcBorders>
              <w:top w:val="single" w:sz="6" w:space="0" w:color="000000"/>
              <w:left w:val="single" w:sz="5" w:space="0" w:color="000000"/>
              <w:bottom w:val="single" w:sz="6"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b/>
                <w:sz w:val="20"/>
                <w:szCs w:val="20"/>
              </w:rPr>
            </w:pPr>
            <w:r w:rsidRPr="00060226">
              <w:rPr>
                <w:rFonts w:ascii="Arial" w:hAnsi="Arial" w:cs="Arial"/>
                <w:b/>
                <w:sz w:val="20"/>
                <w:szCs w:val="20"/>
              </w:rPr>
              <w:t>STT</w:t>
            </w:r>
          </w:p>
        </w:tc>
        <w:tc>
          <w:tcPr>
            <w:tcW w:w="1619" w:type="pct"/>
            <w:vMerge w:val="restart"/>
            <w:tcBorders>
              <w:top w:val="single" w:sz="6" w:space="0" w:color="000000"/>
              <w:left w:val="single" w:sz="5" w:space="0" w:color="000000"/>
              <w:bottom w:val="single" w:sz="6" w:space="0" w:color="000000"/>
              <w:right w:val="nil"/>
            </w:tcBorders>
            <w:vAlign w:val="center"/>
          </w:tcPr>
          <w:p w:rsidR="00DA6AD6" w:rsidRPr="00060226" w:rsidRDefault="00DA6AD6" w:rsidP="00060226">
            <w:pPr>
              <w:widowControl w:val="0"/>
              <w:autoSpaceDE w:val="0"/>
              <w:autoSpaceDN w:val="0"/>
              <w:adjustRightInd w:val="0"/>
              <w:jc w:val="center"/>
              <w:rPr>
                <w:rFonts w:ascii="Arial" w:hAnsi="Arial" w:cs="Arial"/>
                <w:b/>
                <w:sz w:val="20"/>
                <w:szCs w:val="20"/>
              </w:rPr>
            </w:pPr>
            <w:r w:rsidRPr="00060226">
              <w:rPr>
                <w:rFonts w:ascii="Arial" w:hAnsi="Arial" w:cs="Arial"/>
                <w:b/>
                <w:sz w:val="20"/>
                <w:szCs w:val="20"/>
              </w:rPr>
              <w:t>Nội dung</w:t>
            </w:r>
          </w:p>
        </w:tc>
        <w:tc>
          <w:tcPr>
            <w:tcW w:w="2833" w:type="pct"/>
            <w:gridSpan w:val="3"/>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b/>
                <w:sz w:val="20"/>
                <w:szCs w:val="20"/>
              </w:rPr>
            </w:pPr>
            <w:r w:rsidRPr="00060226">
              <w:rPr>
                <w:rFonts w:ascii="Arial" w:hAnsi="Arial" w:cs="Arial"/>
                <w:b/>
                <w:sz w:val="20"/>
                <w:szCs w:val="20"/>
              </w:rPr>
              <w:t>Yêu cầu chỉnh đặt</w:t>
            </w:r>
          </w:p>
        </w:tc>
      </w:tr>
      <w:tr w:rsidR="00DA6AD6" w:rsidRPr="00060226" w:rsidTr="00060226">
        <w:tblPrEx>
          <w:tblCellMar>
            <w:top w:w="0" w:type="dxa"/>
            <w:left w:w="0" w:type="dxa"/>
            <w:bottom w:w="0" w:type="dxa"/>
            <w:right w:w="0" w:type="dxa"/>
          </w:tblCellMar>
        </w:tblPrEx>
        <w:tc>
          <w:tcPr>
            <w:tcW w:w="548" w:type="pct"/>
            <w:vMerge/>
            <w:tcBorders>
              <w:top w:val="single" w:sz="6" w:space="0" w:color="000000"/>
              <w:left w:val="single" w:sz="5" w:space="0" w:color="000000"/>
              <w:bottom w:val="single" w:sz="6"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p>
        </w:tc>
        <w:tc>
          <w:tcPr>
            <w:tcW w:w="1619" w:type="pct"/>
            <w:vMerge/>
            <w:tcBorders>
              <w:top w:val="single" w:sz="6" w:space="0" w:color="000000"/>
              <w:left w:val="single" w:sz="5" w:space="0" w:color="000000"/>
              <w:bottom w:val="single" w:sz="6" w:space="0" w:color="000000"/>
              <w:right w:val="nil"/>
            </w:tcBorders>
            <w:vAlign w:val="center"/>
          </w:tcPr>
          <w:p w:rsidR="00DA6AD6" w:rsidRPr="00060226" w:rsidRDefault="00DA6AD6" w:rsidP="00060226">
            <w:pPr>
              <w:widowControl w:val="0"/>
              <w:autoSpaceDE w:val="0"/>
              <w:autoSpaceDN w:val="0"/>
              <w:adjustRightInd w:val="0"/>
              <w:rPr>
                <w:rFonts w:ascii="Arial" w:hAnsi="Arial" w:cs="Arial"/>
                <w:sz w:val="20"/>
                <w:szCs w:val="20"/>
              </w:rPr>
            </w:pP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Động cơ xe gắn máy cháy cưỡng bức</w:t>
            </w:r>
          </w:p>
        </w:tc>
        <w:tc>
          <w:tcPr>
            <w:tcW w:w="89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Động cơ xe mô tô cháy cưỡng bức</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Động cơ cháy do nén</w:t>
            </w:r>
          </w:p>
        </w:tc>
      </w:tr>
      <w:tr w:rsidR="00DA6AD6" w:rsidRPr="00060226" w:rsidTr="00060226">
        <w:tblPrEx>
          <w:tblCellMar>
            <w:top w:w="0" w:type="dxa"/>
            <w:left w:w="0" w:type="dxa"/>
            <w:bottom w:w="0" w:type="dxa"/>
            <w:right w:w="0" w:type="dxa"/>
          </w:tblCellMar>
        </w:tblPrEx>
        <w:tc>
          <w:tcPr>
            <w:tcW w:w="548" w:type="pct"/>
            <w:tcBorders>
              <w:top w:val="single" w:sz="6" w:space="0" w:color="000000"/>
              <w:left w:val="single" w:sz="5" w:space="0" w:color="000000"/>
              <w:bottom w:val="single" w:sz="6"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1</w:t>
            </w:r>
          </w:p>
        </w:tc>
        <w:tc>
          <w:tcPr>
            <w:tcW w:w="1619" w:type="pct"/>
            <w:tcBorders>
              <w:top w:val="single" w:sz="6" w:space="0" w:color="000000"/>
              <w:left w:val="single" w:sz="5" w:space="0" w:color="000000"/>
              <w:bottom w:val="single" w:sz="6" w:space="0" w:color="000000"/>
              <w:right w:val="single" w:sz="4" w:space="0" w:color="000000"/>
            </w:tcBorders>
            <w:vAlign w:val="center"/>
          </w:tcPr>
          <w:p w:rsidR="00DA6AD6" w:rsidRPr="00060226" w:rsidRDefault="00DA6AD6" w:rsidP="00060226">
            <w:pPr>
              <w:widowControl w:val="0"/>
              <w:autoSpaceDE w:val="0"/>
              <w:autoSpaceDN w:val="0"/>
              <w:adjustRightInd w:val="0"/>
              <w:rPr>
                <w:rFonts w:ascii="Arial" w:hAnsi="Arial" w:cs="Arial"/>
                <w:sz w:val="20"/>
                <w:szCs w:val="20"/>
              </w:rPr>
            </w:pPr>
            <w:r w:rsidRPr="00060226">
              <w:rPr>
                <w:rFonts w:ascii="Arial" w:hAnsi="Arial" w:cs="Arial"/>
                <w:sz w:val="20"/>
                <w:szCs w:val="20"/>
              </w:rPr>
              <w:t>Chỉnh đặt chế hoà khí</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c>
          <w:tcPr>
            <w:tcW w:w="89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o</w:t>
            </w:r>
          </w:p>
        </w:tc>
      </w:tr>
      <w:tr w:rsidR="00DA6AD6" w:rsidRPr="00060226" w:rsidTr="00060226">
        <w:tblPrEx>
          <w:tblCellMar>
            <w:top w:w="0" w:type="dxa"/>
            <w:left w:w="0" w:type="dxa"/>
            <w:bottom w:w="0" w:type="dxa"/>
            <w:right w:w="0" w:type="dxa"/>
          </w:tblCellMar>
        </w:tblPrEx>
        <w:tc>
          <w:tcPr>
            <w:tcW w:w="548" w:type="pct"/>
            <w:tcBorders>
              <w:top w:val="single" w:sz="6" w:space="0" w:color="000000"/>
              <w:left w:val="single" w:sz="5" w:space="0" w:color="000000"/>
              <w:bottom w:val="single" w:sz="6"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2</w:t>
            </w:r>
          </w:p>
        </w:tc>
        <w:tc>
          <w:tcPr>
            <w:tcW w:w="1619" w:type="pct"/>
            <w:tcBorders>
              <w:top w:val="single" w:sz="6" w:space="0" w:color="000000"/>
              <w:left w:val="single" w:sz="5" w:space="0" w:color="000000"/>
              <w:bottom w:val="single" w:sz="6" w:space="0" w:color="000000"/>
              <w:right w:val="single" w:sz="4" w:space="0" w:color="000000"/>
            </w:tcBorders>
            <w:vAlign w:val="center"/>
          </w:tcPr>
          <w:p w:rsidR="00DA6AD6" w:rsidRPr="00060226" w:rsidRDefault="00DA6AD6" w:rsidP="00060226">
            <w:pPr>
              <w:widowControl w:val="0"/>
              <w:autoSpaceDE w:val="0"/>
              <w:autoSpaceDN w:val="0"/>
              <w:adjustRightInd w:val="0"/>
              <w:rPr>
                <w:rFonts w:ascii="Arial" w:hAnsi="Arial" w:cs="Arial"/>
                <w:sz w:val="20"/>
                <w:szCs w:val="20"/>
              </w:rPr>
            </w:pPr>
            <w:r w:rsidRPr="00060226">
              <w:rPr>
                <w:rFonts w:ascii="Arial" w:hAnsi="Arial" w:cs="Arial"/>
                <w:sz w:val="20"/>
                <w:szCs w:val="20"/>
              </w:rPr>
              <w:t>Chỉnh đặt lưu lượng bơm cao áp</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c>
          <w:tcPr>
            <w:tcW w:w="89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r>
      <w:tr w:rsidR="00DA6AD6" w:rsidRPr="00060226" w:rsidTr="00060226">
        <w:tblPrEx>
          <w:tblCellMar>
            <w:top w:w="0" w:type="dxa"/>
            <w:left w:w="0" w:type="dxa"/>
            <w:bottom w:w="0" w:type="dxa"/>
            <w:right w:w="0" w:type="dxa"/>
          </w:tblCellMar>
        </w:tblPrEx>
        <w:tc>
          <w:tcPr>
            <w:tcW w:w="548" w:type="pct"/>
            <w:tcBorders>
              <w:top w:val="single" w:sz="6" w:space="0" w:color="000000"/>
              <w:left w:val="single" w:sz="5" w:space="0" w:color="000000"/>
              <w:bottom w:val="single" w:sz="5"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3</w:t>
            </w:r>
          </w:p>
        </w:tc>
        <w:tc>
          <w:tcPr>
            <w:tcW w:w="1619" w:type="pct"/>
            <w:tcBorders>
              <w:top w:val="single" w:sz="6" w:space="0" w:color="000000"/>
              <w:left w:val="single" w:sz="5" w:space="0" w:color="000000"/>
              <w:bottom w:val="single" w:sz="5" w:space="0" w:color="000000"/>
              <w:right w:val="single" w:sz="4" w:space="0" w:color="000000"/>
            </w:tcBorders>
            <w:vAlign w:val="center"/>
          </w:tcPr>
          <w:p w:rsidR="00DA6AD6" w:rsidRPr="00060226" w:rsidRDefault="00DA6AD6" w:rsidP="00060226">
            <w:pPr>
              <w:widowControl w:val="0"/>
              <w:autoSpaceDE w:val="0"/>
              <w:autoSpaceDN w:val="0"/>
              <w:adjustRightInd w:val="0"/>
              <w:rPr>
                <w:rFonts w:ascii="Arial" w:hAnsi="Arial" w:cs="Arial"/>
                <w:sz w:val="20"/>
                <w:szCs w:val="20"/>
              </w:rPr>
            </w:pPr>
            <w:r w:rsidRPr="00060226">
              <w:rPr>
                <w:rFonts w:ascii="Arial" w:hAnsi="Arial" w:cs="Arial"/>
                <w:sz w:val="20"/>
                <w:szCs w:val="20"/>
              </w:rPr>
              <w:t>Chỉnh đặt thời điểm phun hoặc đánh lửa</w:t>
            </w:r>
          </w:p>
        </w:tc>
        <w:tc>
          <w:tcPr>
            <w:tcW w:w="971" w:type="pct"/>
            <w:tcBorders>
              <w:top w:val="single" w:sz="4" w:space="0" w:color="000000"/>
              <w:left w:val="single" w:sz="4" w:space="0" w:color="000000"/>
              <w:bottom w:val="single" w:sz="3"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c>
          <w:tcPr>
            <w:tcW w:w="891" w:type="pct"/>
            <w:tcBorders>
              <w:top w:val="single" w:sz="4" w:space="0" w:color="000000"/>
              <w:left w:val="single" w:sz="4" w:space="0" w:color="000000"/>
              <w:bottom w:val="single" w:sz="3"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c>
          <w:tcPr>
            <w:tcW w:w="971" w:type="pct"/>
            <w:tcBorders>
              <w:top w:val="single" w:sz="4" w:space="0" w:color="000000"/>
              <w:left w:val="single" w:sz="4" w:space="0" w:color="000000"/>
              <w:bottom w:val="single" w:sz="3"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r>
      <w:tr w:rsidR="00DA6AD6" w:rsidRPr="00060226" w:rsidTr="00060226">
        <w:tblPrEx>
          <w:tblCellMar>
            <w:top w:w="0" w:type="dxa"/>
            <w:left w:w="0" w:type="dxa"/>
            <w:bottom w:w="0" w:type="dxa"/>
            <w:right w:w="0" w:type="dxa"/>
          </w:tblCellMar>
        </w:tblPrEx>
        <w:tc>
          <w:tcPr>
            <w:tcW w:w="548" w:type="pct"/>
            <w:tcBorders>
              <w:top w:val="single" w:sz="5" w:space="0" w:color="000000"/>
              <w:left w:val="single" w:sz="5" w:space="0" w:color="000000"/>
              <w:bottom w:val="single" w:sz="6"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4</w:t>
            </w:r>
          </w:p>
        </w:tc>
        <w:tc>
          <w:tcPr>
            <w:tcW w:w="1619" w:type="pct"/>
            <w:tcBorders>
              <w:top w:val="single" w:sz="5" w:space="0" w:color="000000"/>
              <w:left w:val="single" w:sz="5" w:space="0" w:color="000000"/>
              <w:bottom w:val="single" w:sz="6" w:space="0" w:color="000000"/>
              <w:right w:val="single" w:sz="4" w:space="0" w:color="000000"/>
            </w:tcBorders>
            <w:vAlign w:val="center"/>
          </w:tcPr>
          <w:p w:rsidR="00DA6AD6" w:rsidRPr="00060226" w:rsidRDefault="00DA6AD6" w:rsidP="00060226">
            <w:pPr>
              <w:widowControl w:val="0"/>
              <w:autoSpaceDE w:val="0"/>
              <w:autoSpaceDN w:val="0"/>
              <w:adjustRightInd w:val="0"/>
              <w:rPr>
                <w:rFonts w:ascii="Arial" w:hAnsi="Arial" w:cs="Arial"/>
                <w:sz w:val="20"/>
                <w:szCs w:val="20"/>
              </w:rPr>
            </w:pPr>
            <w:r w:rsidRPr="00060226">
              <w:rPr>
                <w:rFonts w:ascii="Arial" w:hAnsi="Arial" w:cs="Arial"/>
                <w:sz w:val="20"/>
                <w:szCs w:val="20"/>
              </w:rPr>
              <w:t>Chỉnh   đặt  thiết  bị  điều chỉnh</w:t>
            </w:r>
          </w:p>
        </w:tc>
        <w:tc>
          <w:tcPr>
            <w:tcW w:w="971" w:type="pct"/>
            <w:tcBorders>
              <w:top w:val="single" w:sz="3"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o</w:t>
            </w:r>
          </w:p>
        </w:tc>
        <w:tc>
          <w:tcPr>
            <w:tcW w:w="891" w:type="pct"/>
            <w:tcBorders>
              <w:top w:val="single" w:sz="3"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o</w:t>
            </w:r>
          </w:p>
        </w:tc>
        <w:tc>
          <w:tcPr>
            <w:tcW w:w="971" w:type="pct"/>
            <w:tcBorders>
              <w:top w:val="single" w:sz="3"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r>
      <w:tr w:rsidR="00DA6AD6" w:rsidRPr="00060226" w:rsidTr="00060226">
        <w:tblPrEx>
          <w:tblCellMar>
            <w:top w:w="0" w:type="dxa"/>
            <w:left w:w="0" w:type="dxa"/>
            <w:bottom w:w="0" w:type="dxa"/>
            <w:right w:w="0" w:type="dxa"/>
          </w:tblCellMar>
        </w:tblPrEx>
        <w:tc>
          <w:tcPr>
            <w:tcW w:w="548" w:type="pct"/>
            <w:tcBorders>
              <w:top w:val="single" w:sz="6" w:space="0" w:color="000000"/>
              <w:left w:val="single" w:sz="5" w:space="0" w:color="000000"/>
              <w:bottom w:val="single" w:sz="6" w:space="0" w:color="000000"/>
              <w:right w:val="single" w:sz="5"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5</w:t>
            </w:r>
          </w:p>
        </w:tc>
        <w:tc>
          <w:tcPr>
            <w:tcW w:w="1619" w:type="pct"/>
            <w:tcBorders>
              <w:top w:val="single" w:sz="6" w:space="0" w:color="000000"/>
              <w:left w:val="single" w:sz="5" w:space="0" w:color="000000"/>
              <w:bottom w:val="single" w:sz="6" w:space="0" w:color="000000"/>
              <w:right w:val="single" w:sz="4" w:space="0" w:color="000000"/>
            </w:tcBorders>
            <w:vAlign w:val="center"/>
          </w:tcPr>
          <w:p w:rsidR="00DA6AD6" w:rsidRPr="00060226" w:rsidRDefault="00DA6AD6" w:rsidP="00060226">
            <w:pPr>
              <w:widowControl w:val="0"/>
              <w:autoSpaceDE w:val="0"/>
              <w:autoSpaceDN w:val="0"/>
              <w:adjustRightInd w:val="0"/>
              <w:rPr>
                <w:rFonts w:ascii="Arial" w:hAnsi="Arial" w:cs="Arial"/>
                <w:sz w:val="20"/>
                <w:szCs w:val="20"/>
              </w:rPr>
            </w:pPr>
            <w:r w:rsidRPr="00060226">
              <w:rPr>
                <w:rFonts w:ascii="Arial" w:hAnsi="Arial" w:cs="Arial"/>
                <w:sz w:val="20"/>
                <w:szCs w:val="20"/>
              </w:rPr>
              <w:t>Chỉnh đặt các thiết bị chống ô nhiễm</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o</w:t>
            </w:r>
          </w:p>
        </w:tc>
        <w:tc>
          <w:tcPr>
            <w:tcW w:w="89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o</w:t>
            </w:r>
          </w:p>
        </w:tc>
        <w:tc>
          <w:tcPr>
            <w:tcW w:w="971" w:type="pct"/>
            <w:tcBorders>
              <w:top w:val="single" w:sz="4" w:space="0" w:color="000000"/>
              <w:left w:val="single" w:sz="4" w:space="0" w:color="000000"/>
              <w:bottom w:val="single" w:sz="4" w:space="0" w:color="000000"/>
              <w:right w:val="single" w:sz="4" w:space="0" w:color="000000"/>
            </w:tcBorders>
            <w:vAlign w:val="center"/>
          </w:tcPr>
          <w:p w:rsidR="00DA6AD6" w:rsidRPr="00060226" w:rsidRDefault="00DA6AD6" w:rsidP="00060226">
            <w:pPr>
              <w:widowControl w:val="0"/>
              <w:autoSpaceDE w:val="0"/>
              <w:autoSpaceDN w:val="0"/>
              <w:adjustRightInd w:val="0"/>
              <w:jc w:val="center"/>
              <w:rPr>
                <w:rFonts w:ascii="Arial" w:hAnsi="Arial" w:cs="Arial"/>
                <w:sz w:val="20"/>
                <w:szCs w:val="20"/>
              </w:rPr>
            </w:pPr>
            <w:r w:rsidRPr="00060226">
              <w:rPr>
                <w:rFonts w:ascii="Arial" w:hAnsi="Arial" w:cs="Arial"/>
                <w:sz w:val="20"/>
                <w:szCs w:val="20"/>
              </w:rPr>
              <w:t>x</w:t>
            </w:r>
          </w:p>
        </w:tc>
      </w:tr>
    </w:tbl>
    <w:p w:rsidR="00140756"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 xml:space="preserve">x: chỉnh đặt theo chỉ dẫn của nhà </w:t>
      </w:r>
      <w:r w:rsidR="00140756" w:rsidRPr="00060226">
        <w:rPr>
          <w:rFonts w:ascii="Arial" w:hAnsi="Arial" w:cs="Arial"/>
          <w:sz w:val="20"/>
          <w:szCs w:val="20"/>
        </w:rPr>
        <w:t>sản xuất.</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o: không</w:t>
      </w:r>
      <w:r w:rsidR="0037716F" w:rsidRPr="00060226">
        <w:rPr>
          <w:rFonts w:ascii="Arial" w:hAnsi="Arial" w:cs="Arial"/>
          <w:sz w:val="20"/>
          <w:szCs w:val="20"/>
        </w:rPr>
        <w:t xml:space="preserve"> </w:t>
      </w:r>
      <w:r w:rsidRPr="00060226">
        <w:rPr>
          <w:rFonts w:ascii="Arial" w:hAnsi="Arial" w:cs="Arial"/>
          <w:sz w:val="20"/>
          <w:szCs w:val="20"/>
        </w:rPr>
        <w:t>yêu cầu chỉnh đặt.</w:t>
      </w:r>
    </w:p>
    <w:p w:rsidR="002D61E7" w:rsidRPr="00060226" w:rsidRDefault="002D61E7" w:rsidP="00060226">
      <w:pPr>
        <w:spacing w:after="120"/>
        <w:ind w:firstLine="720"/>
        <w:jc w:val="both"/>
        <w:rPr>
          <w:rFonts w:ascii="Arial" w:hAnsi="Arial" w:cs="Arial"/>
          <w:sz w:val="20"/>
          <w:szCs w:val="20"/>
          <w:lang w:val="en-US"/>
        </w:rPr>
      </w:pPr>
    </w:p>
    <w:p w:rsidR="00060226" w:rsidRDefault="00060226" w:rsidP="00060226">
      <w:pPr>
        <w:spacing w:after="120"/>
        <w:ind w:firstLine="720"/>
        <w:jc w:val="both"/>
        <w:rPr>
          <w:rFonts w:ascii="Arial" w:hAnsi="Arial" w:cs="Arial"/>
          <w:b/>
          <w:sz w:val="20"/>
          <w:szCs w:val="20"/>
        </w:rPr>
        <w:sectPr w:rsid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C</w:t>
      </w:r>
    </w:p>
    <w:p w:rsidR="00563118" w:rsidRDefault="00563118" w:rsidP="00060226">
      <w:pPr>
        <w:jc w:val="center"/>
        <w:rPr>
          <w:rFonts w:ascii="Arial" w:hAnsi="Arial" w:cs="Arial"/>
          <w:b/>
          <w:sz w:val="20"/>
          <w:szCs w:val="20"/>
        </w:rPr>
      </w:pPr>
      <w:r w:rsidRPr="00060226">
        <w:rPr>
          <w:rFonts w:ascii="Arial" w:hAnsi="Arial" w:cs="Arial"/>
          <w:b/>
          <w:sz w:val="20"/>
          <w:szCs w:val="20"/>
        </w:rPr>
        <w:t>Hiệu suất của một số thành phần truyền động</w:t>
      </w:r>
    </w:p>
    <w:p w:rsidR="00060226" w:rsidRPr="00060226" w:rsidRDefault="00060226" w:rsidP="00060226">
      <w:pPr>
        <w:jc w:val="center"/>
        <w:rPr>
          <w:rFonts w:ascii="Arial" w:hAnsi="Arial" w:cs="Arial"/>
          <w:b/>
          <w:sz w:val="20"/>
          <w:szCs w:val="20"/>
        </w:rPr>
      </w:pPr>
    </w:p>
    <w:tbl>
      <w:tblPr>
        <w:tblW w:w="5000" w:type="pct"/>
        <w:tblCellMar>
          <w:left w:w="0" w:type="dxa"/>
          <w:right w:w="0" w:type="dxa"/>
        </w:tblCellMar>
        <w:tblLook w:val="0000" w:firstRow="0" w:lastRow="0" w:firstColumn="0" w:lastColumn="0" w:noHBand="0" w:noVBand="0"/>
      </w:tblPr>
      <w:tblGrid>
        <w:gridCol w:w="3228"/>
        <w:gridCol w:w="3708"/>
        <w:gridCol w:w="2077"/>
      </w:tblGrid>
      <w:tr w:rsidR="00563118" w:rsidRPr="00060226" w:rsidTr="00060226">
        <w:tblPrEx>
          <w:tblCellMar>
            <w:top w:w="0" w:type="dxa"/>
            <w:left w:w="0" w:type="dxa"/>
            <w:bottom w:w="0" w:type="dxa"/>
            <w:right w:w="0" w:type="dxa"/>
          </w:tblCellMar>
        </w:tblPrEx>
        <w:tc>
          <w:tcPr>
            <w:tcW w:w="3848" w:type="pct"/>
            <w:gridSpan w:val="2"/>
            <w:tcBorders>
              <w:top w:val="single" w:sz="6" w:space="0" w:color="000000"/>
              <w:left w:val="single" w:sz="5" w:space="0" w:color="000000"/>
              <w:bottom w:val="single" w:sz="5" w:space="0" w:color="000000"/>
              <w:right w:val="single" w:sz="5"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Thành phần truyền động</w:t>
            </w:r>
          </w:p>
        </w:tc>
        <w:tc>
          <w:tcPr>
            <w:tcW w:w="1152" w:type="pct"/>
            <w:tcBorders>
              <w:top w:val="single" w:sz="6" w:space="0" w:color="000000"/>
              <w:left w:val="single" w:sz="5" w:space="0" w:color="000000"/>
              <w:bottom w:val="single" w:sz="5" w:space="0" w:color="000000"/>
              <w:right w:val="single" w:sz="6"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Hiệu suất (ηj)</w:t>
            </w:r>
          </w:p>
        </w:tc>
      </w:tr>
      <w:tr w:rsidR="00563118" w:rsidRPr="00060226" w:rsidTr="00060226">
        <w:tblPrEx>
          <w:tblCellMar>
            <w:top w:w="0" w:type="dxa"/>
            <w:left w:w="0" w:type="dxa"/>
            <w:bottom w:w="0" w:type="dxa"/>
            <w:right w:w="0" w:type="dxa"/>
          </w:tblCellMar>
        </w:tblPrEx>
        <w:tc>
          <w:tcPr>
            <w:tcW w:w="1791" w:type="pct"/>
            <w:vMerge w:val="restart"/>
            <w:tcBorders>
              <w:top w:val="single" w:sz="5"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Bánh răng</w:t>
            </w:r>
          </w:p>
        </w:tc>
        <w:tc>
          <w:tcPr>
            <w:tcW w:w="2057" w:type="pct"/>
            <w:tcBorders>
              <w:top w:val="single" w:sz="5" w:space="0" w:color="000000"/>
              <w:left w:val="single" w:sz="6" w:space="0" w:color="000000"/>
              <w:bottom w:val="single" w:sz="5"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Răng thẳng</w:t>
            </w:r>
          </w:p>
        </w:tc>
        <w:tc>
          <w:tcPr>
            <w:tcW w:w="1152" w:type="pct"/>
            <w:tcBorders>
              <w:top w:val="single" w:sz="5" w:space="0" w:color="000000"/>
              <w:left w:val="single" w:sz="5" w:space="0" w:color="000000"/>
              <w:bottom w:val="single" w:sz="5"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0,98</w:t>
            </w:r>
          </w:p>
        </w:tc>
      </w:tr>
      <w:tr w:rsidR="00563118" w:rsidRPr="00060226" w:rsidTr="00060226">
        <w:tblPrEx>
          <w:tblCellMar>
            <w:top w:w="0" w:type="dxa"/>
            <w:left w:w="0" w:type="dxa"/>
            <w:bottom w:w="0" w:type="dxa"/>
            <w:right w:w="0" w:type="dxa"/>
          </w:tblCellMar>
        </w:tblPrEx>
        <w:tc>
          <w:tcPr>
            <w:tcW w:w="1791" w:type="pct"/>
            <w:vMerge/>
            <w:tcBorders>
              <w:top w:val="single" w:sz="5"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p>
        </w:tc>
        <w:tc>
          <w:tcPr>
            <w:tcW w:w="2057" w:type="pct"/>
            <w:tcBorders>
              <w:top w:val="single" w:sz="5" w:space="0" w:color="000000"/>
              <w:left w:val="single" w:sz="6" w:space="0" w:color="000000"/>
              <w:bottom w:val="single" w:sz="6"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Răng xoắn</w:t>
            </w:r>
          </w:p>
        </w:tc>
        <w:tc>
          <w:tcPr>
            <w:tcW w:w="1152" w:type="pct"/>
            <w:tcBorders>
              <w:top w:val="single" w:sz="5" w:space="0" w:color="000000"/>
              <w:left w:val="single" w:sz="5" w:space="0" w:color="000000"/>
              <w:bottom w:val="single" w:sz="6"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0,97</w:t>
            </w:r>
          </w:p>
        </w:tc>
      </w:tr>
      <w:tr w:rsidR="00563118" w:rsidRPr="00060226" w:rsidTr="00060226">
        <w:tblPrEx>
          <w:tblCellMar>
            <w:top w:w="0" w:type="dxa"/>
            <w:left w:w="0" w:type="dxa"/>
            <w:bottom w:w="0" w:type="dxa"/>
            <w:right w:w="0" w:type="dxa"/>
          </w:tblCellMar>
        </w:tblPrEx>
        <w:tc>
          <w:tcPr>
            <w:tcW w:w="1791" w:type="pct"/>
            <w:vMerge/>
            <w:tcBorders>
              <w:top w:val="single" w:sz="5"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p>
        </w:tc>
        <w:tc>
          <w:tcPr>
            <w:tcW w:w="2057" w:type="pct"/>
            <w:tcBorders>
              <w:top w:val="single" w:sz="6" w:space="0" w:color="000000"/>
              <w:left w:val="single" w:sz="6" w:space="0" w:color="000000"/>
              <w:bottom w:val="single" w:sz="6"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Răng nghiêng</w:t>
            </w:r>
          </w:p>
        </w:tc>
        <w:tc>
          <w:tcPr>
            <w:tcW w:w="1152" w:type="pct"/>
            <w:tcBorders>
              <w:top w:val="single" w:sz="6" w:space="0" w:color="000000"/>
              <w:left w:val="single" w:sz="5" w:space="0" w:color="000000"/>
              <w:bottom w:val="single" w:sz="6"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0,96</w:t>
            </w:r>
          </w:p>
        </w:tc>
      </w:tr>
      <w:tr w:rsidR="00563118" w:rsidRPr="00060226" w:rsidTr="00060226">
        <w:tblPrEx>
          <w:tblCellMar>
            <w:top w:w="0" w:type="dxa"/>
            <w:left w:w="0" w:type="dxa"/>
            <w:bottom w:w="0" w:type="dxa"/>
            <w:right w:w="0" w:type="dxa"/>
          </w:tblCellMar>
        </w:tblPrEx>
        <w:tc>
          <w:tcPr>
            <w:tcW w:w="1791" w:type="pct"/>
            <w:vMerge w:val="restart"/>
            <w:tcBorders>
              <w:top w:val="single" w:sz="6"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Xích</w:t>
            </w:r>
          </w:p>
        </w:tc>
        <w:tc>
          <w:tcPr>
            <w:tcW w:w="2057" w:type="pct"/>
            <w:tcBorders>
              <w:top w:val="single" w:sz="6" w:space="0" w:color="000000"/>
              <w:left w:val="single" w:sz="6" w:space="0" w:color="000000"/>
              <w:bottom w:val="single" w:sz="5"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Con lăn</w:t>
            </w:r>
          </w:p>
        </w:tc>
        <w:tc>
          <w:tcPr>
            <w:tcW w:w="1152" w:type="pct"/>
            <w:tcBorders>
              <w:top w:val="single" w:sz="6" w:space="0" w:color="000000"/>
              <w:left w:val="single" w:sz="5" w:space="0" w:color="000000"/>
              <w:bottom w:val="single" w:sz="5"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0,95</w:t>
            </w:r>
          </w:p>
        </w:tc>
      </w:tr>
      <w:tr w:rsidR="00563118" w:rsidRPr="00060226" w:rsidTr="00060226">
        <w:tblPrEx>
          <w:tblCellMar>
            <w:top w:w="0" w:type="dxa"/>
            <w:left w:w="0" w:type="dxa"/>
            <w:bottom w:w="0" w:type="dxa"/>
            <w:right w:w="0" w:type="dxa"/>
          </w:tblCellMar>
        </w:tblPrEx>
        <w:tc>
          <w:tcPr>
            <w:tcW w:w="1791" w:type="pct"/>
            <w:vMerge/>
            <w:tcBorders>
              <w:top w:val="single" w:sz="6"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p>
        </w:tc>
        <w:tc>
          <w:tcPr>
            <w:tcW w:w="2057" w:type="pct"/>
            <w:tcBorders>
              <w:top w:val="single" w:sz="5" w:space="0" w:color="000000"/>
              <w:left w:val="single" w:sz="6" w:space="0" w:color="000000"/>
              <w:bottom w:val="single" w:sz="6"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Xích chống ồn</w:t>
            </w:r>
          </w:p>
        </w:tc>
        <w:tc>
          <w:tcPr>
            <w:tcW w:w="1152" w:type="pct"/>
            <w:tcBorders>
              <w:top w:val="single" w:sz="5" w:space="0" w:color="000000"/>
              <w:left w:val="single" w:sz="5" w:space="0" w:color="000000"/>
              <w:bottom w:val="single" w:sz="6"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0,98</w:t>
            </w:r>
          </w:p>
        </w:tc>
      </w:tr>
      <w:tr w:rsidR="00563118" w:rsidRPr="00060226" w:rsidTr="00060226">
        <w:tblPrEx>
          <w:tblCellMar>
            <w:top w:w="0" w:type="dxa"/>
            <w:left w:w="0" w:type="dxa"/>
            <w:bottom w:w="0" w:type="dxa"/>
            <w:right w:w="0" w:type="dxa"/>
          </w:tblCellMar>
        </w:tblPrEx>
        <w:tc>
          <w:tcPr>
            <w:tcW w:w="1791" w:type="pct"/>
            <w:vMerge w:val="restart"/>
            <w:tcBorders>
              <w:top w:val="single" w:sz="6" w:space="0" w:color="000000"/>
              <w:left w:val="single" w:sz="5" w:space="0" w:color="000000"/>
              <w:bottom w:val="single" w:sz="5" w:space="0" w:color="000000"/>
              <w:right w:val="nil"/>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Đai</w:t>
            </w:r>
          </w:p>
        </w:tc>
        <w:tc>
          <w:tcPr>
            <w:tcW w:w="2057" w:type="pct"/>
            <w:tcBorders>
              <w:top w:val="single" w:sz="6" w:space="0" w:color="000000"/>
              <w:left w:val="single" w:sz="6" w:space="0" w:color="000000"/>
              <w:bottom w:val="single" w:sz="6"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Có răng</w:t>
            </w:r>
          </w:p>
        </w:tc>
        <w:tc>
          <w:tcPr>
            <w:tcW w:w="1152" w:type="pct"/>
            <w:tcBorders>
              <w:top w:val="single" w:sz="6" w:space="0" w:color="000000"/>
              <w:left w:val="single" w:sz="5" w:space="0" w:color="000000"/>
              <w:bottom w:val="single" w:sz="6"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0,95</w:t>
            </w:r>
          </w:p>
        </w:tc>
      </w:tr>
      <w:tr w:rsidR="00563118" w:rsidRPr="00060226" w:rsidTr="00060226">
        <w:tblPrEx>
          <w:tblCellMar>
            <w:top w:w="0" w:type="dxa"/>
            <w:left w:w="0" w:type="dxa"/>
            <w:bottom w:w="0" w:type="dxa"/>
            <w:right w:w="0" w:type="dxa"/>
          </w:tblCellMar>
        </w:tblPrEx>
        <w:tc>
          <w:tcPr>
            <w:tcW w:w="1791" w:type="pct"/>
            <w:vMerge/>
            <w:tcBorders>
              <w:top w:val="single" w:sz="6" w:space="0" w:color="000000"/>
              <w:left w:val="single" w:sz="5" w:space="0" w:color="000000"/>
              <w:bottom w:val="single" w:sz="5" w:space="0" w:color="000000"/>
              <w:right w:val="nil"/>
            </w:tcBorders>
            <w:vAlign w:val="center"/>
          </w:tcPr>
          <w:p w:rsidR="00563118" w:rsidRPr="00060226" w:rsidRDefault="00563118" w:rsidP="00060226">
            <w:pPr>
              <w:rPr>
                <w:rFonts w:ascii="Arial" w:hAnsi="Arial" w:cs="Arial"/>
                <w:sz w:val="20"/>
                <w:szCs w:val="20"/>
              </w:rPr>
            </w:pPr>
          </w:p>
        </w:tc>
        <w:tc>
          <w:tcPr>
            <w:tcW w:w="2057" w:type="pct"/>
            <w:tcBorders>
              <w:top w:val="single" w:sz="6" w:space="0" w:color="000000"/>
              <w:left w:val="single" w:sz="6" w:space="0" w:color="000000"/>
              <w:bottom w:val="single" w:sz="5"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Hình thang</w:t>
            </w:r>
          </w:p>
        </w:tc>
        <w:tc>
          <w:tcPr>
            <w:tcW w:w="1152" w:type="pct"/>
            <w:tcBorders>
              <w:top w:val="single" w:sz="6" w:space="0" w:color="000000"/>
              <w:left w:val="single" w:sz="5" w:space="0" w:color="000000"/>
              <w:bottom w:val="single" w:sz="5"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0,94</w:t>
            </w:r>
          </w:p>
        </w:tc>
      </w:tr>
      <w:tr w:rsidR="00563118" w:rsidRPr="00060226" w:rsidTr="00060226">
        <w:tblPrEx>
          <w:tblCellMar>
            <w:top w:w="0" w:type="dxa"/>
            <w:left w:w="0" w:type="dxa"/>
            <w:bottom w:w="0" w:type="dxa"/>
            <w:right w:w="0" w:type="dxa"/>
          </w:tblCellMar>
        </w:tblPrEx>
        <w:tc>
          <w:tcPr>
            <w:tcW w:w="1791" w:type="pct"/>
            <w:vMerge w:val="restart"/>
            <w:tcBorders>
              <w:top w:val="single" w:sz="5"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Khớp nối th</w:t>
            </w:r>
            <w:r w:rsidR="0037716F" w:rsidRPr="00060226">
              <w:rPr>
                <w:rFonts w:ascii="Arial" w:hAnsi="Arial" w:cs="Arial"/>
                <w:sz w:val="20"/>
                <w:szCs w:val="20"/>
              </w:rPr>
              <w:t>ủy</w:t>
            </w:r>
            <w:r w:rsidRPr="00060226">
              <w:rPr>
                <w:rFonts w:ascii="Arial" w:hAnsi="Arial" w:cs="Arial"/>
                <w:sz w:val="20"/>
                <w:szCs w:val="20"/>
              </w:rPr>
              <w:t xml:space="preserve"> lực hoặc bộ biến đổi th</w:t>
            </w:r>
            <w:r w:rsidR="0037716F" w:rsidRPr="00060226">
              <w:rPr>
                <w:rFonts w:ascii="Arial" w:hAnsi="Arial" w:cs="Arial"/>
                <w:sz w:val="20"/>
                <w:szCs w:val="20"/>
              </w:rPr>
              <w:t>ủy</w:t>
            </w:r>
            <w:r w:rsidRPr="00060226">
              <w:rPr>
                <w:rFonts w:ascii="Arial" w:hAnsi="Arial" w:cs="Arial"/>
                <w:sz w:val="20"/>
                <w:szCs w:val="20"/>
              </w:rPr>
              <w:t xml:space="preserve"> lực</w:t>
            </w:r>
          </w:p>
        </w:tc>
        <w:tc>
          <w:tcPr>
            <w:tcW w:w="2057" w:type="pct"/>
            <w:tcBorders>
              <w:top w:val="single" w:sz="5" w:space="0" w:color="000000"/>
              <w:left w:val="single" w:sz="6" w:space="0" w:color="000000"/>
              <w:bottom w:val="single" w:sz="5"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Khớp nối th</w:t>
            </w:r>
            <w:r w:rsidR="0037716F" w:rsidRPr="00060226">
              <w:rPr>
                <w:rFonts w:ascii="Arial" w:hAnsi="Arial" w:cs="Arial"/>
                <w:sz w:val="20"/>
                <w:szCs w:val="20"/>
              </w:rPr>
              <w:t>ủy</w:t>
            </w:r>
            <w:r w:rsidRPr="00060226">
              <w:rPr>
                <w:rFonts w:ascii="Arial" w:hAnsi="Arial" w:cs="Arial"/>
                <w:sz w:val="20"/>
                <w:szCs w:val="20"/>
              </w:rPr>
              <w:t xml:space="preserve"> lực</w:t>
            </w:r>
          </w:p>
        </w:tc>
        <w:tc>
          <w:tcPr>
            <w:tcW w:w="1152" w:type="pct"/>
            <w:tcBorders>
              <w:top w:val="single" w:sz="5" w:space="0" w:color="000000"/>
              <w:left w:val="single" w:sz="5" w:space="0" w:color="000000"/>
              <w:bottom w:val="single" w:sz="5"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0,92</w:t>
            </w:r>
          </w:p>
        </w:tc>
      </w:tr>
      <w:tr w:rsidR="00563118" w:rsidRPr="00060226" w:rsidTr="00060226">
        <w:tblPrEx>
          <w:tblCellMar>
            <w:top w:w="0" w:type="dxa"/>
            <w:left w:w="0" w:type="dxa"/>
            <w:bottom w:w="0" w:type="dxa"/>
            <w:right w:w="0" w:type="dxa"/>
          </w:tblCellMar>
        </w:tblPrEx>
        <w:tc>
          <w:tcPr>
            <w:tcW w:w="1791" w:type="pct"/>
            <w:vMerge/>
            <w:tcBorders>
              <w:top w:val="single" w:sz="5" w:space="0" w:color="000000"/>
              <w:left w:val="single" w:sz="5" w:space="0" w:color="000000"/>
              <w:bottom w:val="single" w:sz="6" w:space="0" w:color="000000"/>
              <w:right w:val="nil"/>
            </w:tcBorders>
            <w:vAlign w:val="center"/>
          </w:tcPr>
          <w:p w:rsidR="00563118" w:rsidRPr="00060226" w:rsidRDefault="00563118" w:rsidP="00060226">
            <w:pPr>
              <w:rPr>
                <w:rFonts w:ascii="Arial" w:hAnsi="Arial" w:cs="Arial"/>
                <w:sz w:val="20"/>
                <w:szCs w:val="20"/>
              </w:rPr>
            </w:pPr>
          </w:p>
        </w:tc>
        <w:tc>
          <w:tcPr>
            <w:tcW w:w="2057" w:type="pct"/>
            <w:tcBorders>
              <w:top w:val="single" w:sz="5" w:space="0" w:color="000000"/>
              <w:left w:val="single" w:sz="6" w:space="0" w:color="000000"/>
              <w:bottom w:val="single" w:sz="6" w:space="0" w:color="000000"/>
              <w:right w:val="single" w:sz="5"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Bộ biến đổi th</w:t>
            </w:r>
            <w:r w:rsidR="0037716F" w:rsidRPr="00060226">
              <w:rPr>
                <w:rFonts w:ascii="Arial" w:hAnsi="Arial" w:cs="Arial"/>
                <w:sz w:val="20"/>
                <w:szCs w:val="20"/>
              </w:rPr>
              <w:t>ủy</w:t>
            </w:r>
            <w:r w:rsidRPr="00060226">
              <w:rPr>
                <w:rFonts w:ascii="Arial" w:hAnsi="Arial" w:cs="Arial"/>
                <w:sz w:val="20"/>
                <w:szCs w:val="20"/>
              </w:rPr>
              <w:t xml:space="preserve"> lực không khoá</w:t>
            </w:r>
          </w:p>
        </w:tc>
        <w:tc>
          <w:tcPr>
            <w:tcW w:w="1152" w:type="pct"/>
            <w:tcBorders>
              <w:top w:val="single" w:sz="5" w:space="0" w:color="000000"/>
              <w:left w:val="single" w:sz="5" w:space="0" w:color="000000"/>
              <w:bottom w:val="single" w:sz="6" w:space="0" w:color="000000"/>
              <w:right w:val="single" w:sz="6"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0,92</w:t>
            </w:r>
          </w:p>
        </w:tc>
      </w:tr>
    </w:tbl>
    <w:p w:rsidR="00140756" w:rsidRPr="00060226" w:rsidRDefault="00140756" w:rsidP="00060226">
      <w:pPr>
        <w:spacing w:after="120"/>
        <w:ind w:firstLine="720"/>
        <w:jc w:val="both"/>
        <w:rPr>
          <w:rFonts w:ascii="Arial" w:hAnsi="Arial" w:cs="Arial"/>
          <w:sz w:val="20"/>
          <w:szCs w:val="20"/>
          <w:lang w:val="en-US"/>
        </w:rPr>
      </w:pPr>
    </w:p>
    <w:p w:rsidR="00060226" w:rsidRDefault="00060226" w:rsidP="00060226">
      <w:pPr>
        <w:spacing w:after="120"/>
        <w:ind w:firstLine="720"/>
        <w:jc w:val="both"/>
        <w:rPr>
          <w:rFonts w:ascii="Arial" w:hAnsi="Arial" w:cs="Arial"/>
          <w:b/>
          <w:sz w:val="20"/>
          <w:szCs w:val="20"/>
        </w:rPr>
        <w:sectPr w:rsid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D</w:t>
      </w:r>
    </w:p>
    <w:p w:rsidR="00563118" w:rsidRDefault="00563118" w:rsidP="00060226">
      <w:pPr>
        <w:jc w:val="center"/>
        <w:rPr>
          <w:rFonts w:ascii="Arial" w:hAnsi="Arial" w:cs="Arial"/>
          <w:b/>
          <w:sz w:val="20"/>
          <w:szCs w:val="20"/>
        </w:rPr>
      </w:pPr>
      <w:r w:rsidRPr="00060226">
        <w:rPr>
          <w:rFonts w:ascii="Arial" w:hAnsi="Arial" w:cs="Arial"/>
          <w:b/>
          <w:sz w:val="20"/>
          <w:szCs w:val="20"/>
        </w:rPr>
        <w:t>Bản đăng ký thông số kỹ thuật động cơ xe mô</w:t>
      </w:r>
      <w:r w:rsidR="0037716F" w:rsidRPr="00060226">
        <w:rPr>
          <w:rFonts w:ascii="Arial" w:hAnsi="Arial" w:cs="Arial"/>
          <w:b/>
          <w:sz w:val="20"/>
          <w:szCs w:val="20"/>
        </w:rPr>
        <w:t xml:space="preserve"> </w:t>
      </w:r>
      <w:r w:rsidRPr="00060226">
        <w:rPr>
          <w:rFonts w:ascii="Arial" w:hAnsi="Arial" w:cs="Arial"/>
          <w:b/>
          <w:sz w:val="20"/>
          <w:szCs w:val="20"/>
        </w:rPr>
        <w:t>tô, xe gắn máy</w:t>
      </w:r>
    </w:p>
    <w:p w:rsidR="00060226" w:rsidRPr="00060226" w:rsidRDefault="00060226" w:rsidP="00060226">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D.1.</w:t>
      </w:r>
      <w:r w:rsidR="0037716F" w:rsidRPr="00060226">
        <w:rPr>
          <w:rFonts w:ascii="Arial" w:hAnsi="Arial" w:cs="Arial"/>
          <w:b/>
          <w:sz w:val="20"/>
          <w:szCs w:val="20"/>
        </w:rPr>
        <w:t xml:space="preserve"> </w:t>
      </w:r>
      <w:r w:rsidRPr="00060226">
        <w:rPr>
          <w:rFonts w:ascii="Arial" w:hAnsi="Arial" w:cs="Arial"/>
          <w:b/>
          <w:sz w:val="20"/>
          <w:szCs w:val="20"/>
        </w:rPr>
        <w:t>Thông tin chung</w:t>
      </w:r>
    </w:p>
    <w:p w:rsidR="00140756"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D.1.1.</w:t>
      </w:r>
      <w:r w:rsidR="0037716F" w:rsidRPr="00060226">
        <w:rPr>
          <w:rFonts w:ascii="Arial" w:hAnsi="Arial" w:cs="Arial"/>
          <w:sz w:val="20"/>
          <w:szCs w:val="20"/>
        </w:rPr>
        <w:t xml:space="preserve"> </w:t>
      </w:r>
      <w:r w:rsidR="00140756" w:rsidRPr="00060226">
        <w:rPr>
          <w:rFonts w:ascii="Arial" w:hAnsi="Arial" w:cs="Arial"/>
          <w:sz w:val="20"/>
          <w:szCs w:val="20"/>
        </w:rPr>
        <w:t>Tên thương mại/ nhãn hiệu: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D.1.2.</w:t>
      </w:r>
      <w:r w:rsidR="0037716F" w:rsidRPr="00060226">
        <w:rPr>
          <w:rFonts w:ascii="Arial" w:hAnsi="Arial" w:cs="Arial"/>
          <w:sz w:val="20"/>
          <w:szCs w:val="20"/>
        </w:rPr>
        <w:t xml:space="preserve"> </w:t>
      </w:r>
      <w:r w:rsidRPr="00060226">
        <w:rPr>
          <w:rFonts w:ascii="Arial" w:hAnsi="Arial" w:cs="Arial"/>
          <w:sz w:val="20"/>
          <w:szCs w:val="20"/>
        </w:rPr>
        <w:t>Số loại:</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D.1.3.</w:t>
      </w:r>
      <w:r w:rsidR="0037716F" w:rsidRPr="00060226">
        <w:rPr>
          <w:rFonts w:ascii="Arial" w:hAnsi="Arial" w:cs="Arial"/>
          <w:sz w:val="20"/>
          <w:szCs w:val="20"/>
        </w:rPr>
        <w:t xml:space="preserve"> </w:t>
      </w:r>
      <w:r w:rsidRPr="00060226">
        <w:rPr>
          <w:rFonts w:ascii="Arial" w:hAnsi="Arial" w:cs="Arial"/>
          <w:sz w:val="20"/>
          <w:szCs w:val="20"/>
        </w:rPr>
        <w:t>Ký hiệu thiết kế:</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D.1.4.</w:t>
      </w:r>
      <w:r w:rsidR="0037716F" w:rsidRPr="00060226">
        <w:rPr>
          <w:rFonts w:ascii="Arial" w:hAnsi="Arial" w:cs="Arial"/>
          <w:sz w:val="20"/>
          <w:szCs w:val="20"/>
        </w:rPr>
        <w:t xml:space="preserve"> </w:t>
      </w:r>
      <w:r w:rsidRPr="00060226">
        <w:rPr>
          <w:rFonts w:ascii="Arial" w:hAnsi="Arial" w:cs="Arial"/>
          <w:sz w:val="20"/>
          <w:szCs w:val="20"/>
        </w:rPr>
        <w:t>Nhóm</w:t>
      </w:r>
      <w:r w:rsidR="0037716F" w:rsidRPr="00060226">
        <w:rPr>
          <w:rFonts w:ascii="Arial" w:hAnsi="Arial" w:cs="Arial"/>
          <w:sz w:val="20"/>
          <w:szCs w:val="20"/>
        </w:rPr>
        <w:t xml:space="preserve"> </w:t>
      </w:r>
      <w:r w:rsidRPr="00060226">
        <w:rPr>
          <w:rFonts w:ascii="Arial" w:hAnsi="Arial" w:cs="Arial"/>
          <w:sz w:val="20"/>
          <w:szCs w:val="20"/>
        </w:rPr>
        <w:t>xe sử dụng</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w:t>
      </w:r>
      <w:r w:rsidR="0037716F" w:rsidRPr="00060226">
        <w:rPr>
          <w:rFonts w:ascii="Arial" w:hAnsi="Arial" w:cs="Arial"/>
          <w:sz w:val="20"/>
          <w:szCs w:val="20"/>
        </w:rPr>
        <w:t xml:space="preserve"> </w:t>
      </w:r>
      <w:r w:rsidR="00140756" w:rsidRPr="00060226">
        <w:rPr>
          <w:rFonts w:ascii="Arial" w:hAnsi="Arial" w:cs="Arial"/>
          <w:sz w:val="20"/>
          <w:szCs w:val="20"/>
        </w:rPr>
        <w:t xml:space="preserve">□ </w:t>
      </w:r>
      <w:r w:rsidRPr="00060226">
        <w:rPr>
          <w:rFonts w:ascii="Arial" w:hAnsi="Arial" w:cs="Arial"/>
          <w:sz w:val="20"/>
          <w:szCs w:val="20"/>
        </w:rPr>
        <w:t>xe mô tô;</w:t>
      </w:r>
      <w:r w:rsidR="0037716F" w:rsidRPr="00060226">
        <w:rPr>
          <w:rFonts w:ascii="Arial" w:hAnsi="Arial" w:cs="Arial"/>
          <w:sz w:val="20"/>
          <w:szCs w:val="20"/>
        </w:rPr>
        <w:t xml:space="preserve"> </w:t>
      </w:r>
      <w:r w:rsidR="00140756" w:rsidRPr="00060226">
        <w:rPr>
          <w:rFonts w:ascii="Arial" w:hAnsi="Arial" w:cs="Arial"/>
          <w:sz w:val="20"/>
          <w:szCs w:val="20"/>
        </w:rPr>
        <w:t xml:space="preserve">□ </w:t>
      </w:r>
      <w:r w:rsidRPr="00060226">
        <w:rPr>
          <w:rFonts w:ascii="Arial" w:hAnsi="Arial" w:cs="Arial"/>
          <w:sz w:val="20"/>
          <w:szCs w:val="20"/>
        </w:rPr>
        <w:t>xe gắn máy</w:t>
      </w:r>
    </w:p>
    <w:p w:rsidR="00140756"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D.1.5.</w:t>
      </w:r>
      <w:r w:rsidR="0037716F" w:rsidRPr="00060226">
        <w:rPr>
          <w:rFonts w:ascii="Arial" w:hAnsi="Arial" w:cs="Arial"/>
          <w:sz w:val="20"/>
          <w:szCs w:val="20"/>
        </w:rPr>
        <w:t xml:space="preserve"> </w:t>
      </w:r>
      <w:r w:rsidRPr="00060226">
        <w:rPr>
          <w:rFonts w:ascii="Arial" w:hAnsi="Arial" w:cs="Arial"/>
          <w:sz w:val="20"/>
          <w:szCs w:val="20"/>
        </w:rPr>
        <w:t xml:space="preserve">Tên và địa chỉ nhà </w:t>
      </w:r>
      <w:r w:rsidR="00140756" w:rsidRPr="00060226">
        <w:rPr>
          <w:rFonts w:ascii="Arial" w:hAnsi="Arial" w:cs="Arial"/>
          <w:sz w:val="20"/>
          <w:szCs w:val="20"/>
        </w:rPr>
        <w:t>sản xuất/ nhập khẩu: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D.1.6.</w:t>
      </w:r>
      <w:r w:rsidR="0037716F" w:rsidRPr="00060226">
        <w:rPr>
          <w:rFonts w:ascii="Arial" w:hAnsi="Arial" w:cs="Arial"/>
          <w:sz w:val="20"/>
          <w:szCs w:val="20"/>
        </w:rPr>
        <w:t xml:space="preserve"> </w:t>
      </w:r>
      <w:r w:rsidRPr="00060226">
        <w:rPr>
          <w:rFonts w:ascii="Arial" w:hAnsi="Arial" w:cs="Arial"/>
          <w:sz w:val="20"/>
          <w:szCs w:val="20"/>
        </w:rPr>
        <w:t>Quy chuẩn/ tiêu chuẩn áp dụng:</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D.2.</w:t>
      </w:r>
      <w:r w:rsidR="0037716F" w:rsidRPr="00060226">
        <w:rPr>
          <w:rFonts w:ascii="Arial" w:hAnsi="Arial" w:cs="Arial"/>
          <w:b/>
          <w:sz w:val="20"/>
          <w:szCs w:val="20"/>
        </w:rPr>
        <w:t xml:space="preserve"> </w:t>
      </w:r>
      <w:r w:rsidRPr="00060226">
        <w:rPr>
          <w:rFonts w:ascii="Arial" w:hAnsi="Arial" w:cs="Arial"/>
          <w:b/>
          <w:sz w:val="20"/>
          <w:szCs w:val="20"/>
        </w:rPr>
        <w:t>Thông số kỹ thuật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w:t>
      </w:r>
      <w:r w:rsidR="0037716F" w:rsidRPr="00060226">
        <w:rPr>
          <w:rFonts w:ascii="Arial" w:hAnsi="Arial" w:cs="Arial"/>
          <w:sz w:val="20"/>
          <w:szCs w:val="20"/>
        </w:rPr>
        <w:t xml:space="preserve"> </w:t>
      </w:r>
      <w:r w:rsidRPr="00060226">
        <w:rPr>
          <w:rFonts w:ascii="Arial" w:hAnsi="Arial" w:cs="Arial"/>
          <w:sz w:val="20"/>
          <w:szCs w:val="20"/>
        </w:rPr>
        <w:t>Kiểu động</w:t>
      </w:r>
      <w:r w:rsidR="0037716F" w:rsidRPr="00060226">
        <w:rPr>
          <w:rFonts w:ascii="Arial" w:hAnsi="Arial" w:cs="Arial"/>
          <w:sz w:val="20"/>
          <w:szCs w:val="20"/>
        </w:rPr>
        <w:t xml:space="preserve"> </w:t>
      </w:r>
      <w:r w:rsidRPr="00060226">
        <w:rPr>
          <w:rFonts w:ascii="Arial" w:hAnsi="Arial" w:cs="Arial"/>
          <w:sz w:val="20"/>
          <w:szCs w:val="20"/>
        </w:rPr>
        <w:t>cơ:</w:t>
      </w:r>
    </w:p>
    <w:p w:rsidR="00140756"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D.2.2.</w:t>
      </w:r>
      <w:r w:rsidR="0037716F" w:rsidRPr="00060226">
        <w:rPr>
          <w:rFonts w:ascii="Arial" w:hAnsi="Arial" w:cs="Arial"/>
          <w:sz w:val="20"/>
          <w:szCs w:val="20"/>
        </w:rPr>
        <w:t xml:space="preserve"> </w:t>
      </w:r>
      <w:r w:rsidRPr="00060226">
        <w:rPr>
          <w:rFonts w:ascii="Arial" w:hAnsi="Arial" w:cs="Arial"/>
          <w:sz w:val="20"/>
          <w:szCs w:val="20"/>
        </w:rPr>
        <w:t xml:space="preserve">Đường kính xy </w:t>
      </w:r>
      <w:r w:rsidR="00140756" w:rsidRPr="00060226">
        <w:rPr>
          <w:rFonts w:ascii="Arial" w:hAnsi="Arial" w:cs="Arial"/>
          <w:sz w:val="20"/>
          <w:szCs w:val="20"/>
        </w:rPr>
        <w:t>lanh x Hành trình pittông (mm):</w:t>
      </w:r>
    </w:p>
    <w:p w:rsidR="00140756"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D.2.3.</w:t>
      </w:r>
      <w:r w:rsidR="0037716F" w:rsidRPr="00060226">
        <w:rPr>
          <w:rFonts w:ascii="Arial" w:hAnsi="Arial" w:cs="Arial"/>
          <w:sz w:val="20"/>
          <w:szCs w:val="20"/>
        </w:rPr>
        <w:t xml:space="preserve"> </w:t>
      </w:r>
      <w:r w:rsidRPr="00060226">
        <w:rPr>
          <w:rFonts w:ascii="Arial" w:hAnsi="Arial" w:cs="Arial"/>
          <w:sz w:val="20"/>
          <w:szCs w:val="20"/>
        </w:rPr>
        <w:t>Thể tích làm việc của xy lanh động</w:t>
      </w:r>
      <w:r w:rsidR="0037716F" w:rsidRPr="00060226">
        <w:rPr>
          <w:rFonts w:ascii="Arial" w:hAnsi="Arial" w:cs="Arial"/>
          <w:sz w:val="20"/>
          <w:szCs w:val="20"/>
        </w:rPr>
        <w:t xml:space="preserve"> </w:t>
      </w:r>
      <w:r w:rsidR="00140756" w:rsidRPr="00060226">
        <w:rPr>
          <w:rFonts w:ascii="Arial" w:hAnsi="Arial" w:cs="Arial"/>
          <w:sz w:val="20"/>
          <w:szCs w:val="20"/>
        </w:rPr>
        <w:t>cơ (cm</w:t>
      </w:r>
      <w:r w:rsidR="00140756" w:rsidRPr="00060226">
        <w:rPr>
          <w:rFonts w:ascii="Arial" w:hAnsi="Arial" w:cs="Arial"/>
          <w:sz w:val="20"/>
          <w:szCs w:val="20"/>
          <w:vertAlign w:val="superscript"/>
        </w:rPr>
        <w:t>3</w:t>
      </w:r>
      <w:r w:rsidR="00140756" w:rsidRPr="00060226">
        <w:rPr>
          <w:rFonts w:ascii="Arial" w:hAnsi="Arial" w:cs="Arial"/>
          <w:sz w:val="20"/>
          <w:szCs w:val="20"/>
        </w:rPr>
        <w: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D.2.4.</w:t>
      </w:r>
      <w:r w:rsidR="0037716F" w:rsidRPr="00060226">
        <w:rPr>
          <w:rFonts w:ascii="Arial" w:hAnsi="Arial" w:cs="Arial"/>
          <w:sz w:val="20"/>
          <w:szCs w:val="20"/>
        </w:rPr>
        <w:t xml:space="preserve"> </w:t>
      </w:r>
      <w:r w:rsidRPr="00060226">
        <w:rPr>
          <w:rFonts w:ascii="Arial" w:hAnsi="Arial" w:cs="Arial"/>
          <w:sz w:val="20"/>
          <w:szCs w:val="20"/>
        </w:rPr>
        <w:t>Tỉ số nén: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D.2.5.</w:t>
      </w:r>
      <w:r w:rsidR="0037716F" w:rsidRPr="00060226">
        <w:rPr>
          <w:rFonts w:ascii="Arial" w:hAnsi="Arial" w:cs="Arial"/>
          <w:sz w:val="20"/>
          <w:szCs w:val="20"/>
        </w:rPr>
        <w:t xml:space="preserve"> </w:t>
      </w:r>
      <w:r w:rsidRPr="00060226">
        <w:rPr>
          <w:rFonts w:ascii="Arial" w:hAnsi="Arial" w:cs="Arial"/>
          <w:sz w:val="20"/>
          <w:szCs w:val="20"/>
        </w:rPr>
        <w:t>Tốc</w:t>
      </w:r>
      <w:r w:rsidR="0037716F" w:rsidRPr="00060226">
        <w:rPr>
          <w:rFonts w:ascii="Arial" w:hAnsi="Arial" w:cs="Arial"/>
          <w:sz w:val="20"/>
          <w:szCs w:val="20"/>
        </w:rPr>
        <w:t xml:space="preserve"> </w:t>
      </w:r>
      <w:r w:rsidRPr="00060226">
        <w:rPr>
          <w:rFonts w:ascii="Arial" w:hAnsi="Arial" w:cs="Arial"/>
          <w:sz w:val="20"/>
          <w:szCs w:val="20"/>
        </w:rPr>
        <w:t>độ</w:t>
      </w:r>
      <w:r w:rsidR="0037716F" w:rsidRPr="00060226">
        <w:rPr>
          <w:rFonts w:ascii="Arial" w:hAnsi="Arial" w:cs="Arial"/>
          <w:sz w:val="20"/>
          <w:szCs w:val="20"/>
        </w:rPr>
        <w:t xml:space="preserve"> </w:t>
      </w:r>
      <w:r w:rsidRPr="00060226">
        <w:rPr>
          <w:rFonts w:ascii="Arial" w:hAnsi="Arial" w:cs="Arial"/>
          <w:sz w:val="20"/>
          <w:szCs w:val="20"/>
        </w:rPr>
        <w:t>quay ổn</w:t>
      </w:r>
      <w:r w:rsidR="0037716F" w:rsidRPr="00060226">
        <w:rPr>
          <w:rFonts w:ascii="Arial" w:hAnsi="Arial" w:cs="Arial"/>
          <w:sz w:val="20"/>
          <w:szCs w:val="20"/>
        </w:rPr>
        <w:t xml:space="preserve"> </w:t>
      </w:r>
      <w:r w:rsidRPr="00060226">
        <w:rPr>
          <w:rFonts w:ascii="Arial" w:hAnsi="Arial" w:cs="Arial"/>
          <w:sz w:val="20"/>
          <w:szCs w:val="20"/>
        </w:rPr>
        <w:t>định</w:t>
      </w:r>
      <w:r w:rsidR="0037716F" w:rsidRPr="00060226">
        <w:rPr>
          <w:rFonts w:ascii="Arial" w:hAnsi="Arial" w:cs="Arial"/>
          <w:sz w:val="20"/>
          <w:szCs w:val="20"/>
        </w:rPr>
        <w:t xml:space="preserve"> </w:t>
      </w:r>
      <w:r w:rsidRPr="00060226">
        <w:rPr>
          <w:rFonts w:ascii="Arial" w:hAnsi="Arial" w:cs="Arial"/>
          <w:sz w:val="20"/>
          <w:szCs w:val="20"/>
        </w:rPr>
        <w:t>nhỏ</w:t>
      </w:r>
      <w:r w:rsidR="0037716F" w:rsidRPr="00060226">
        <w:rPr>
          <w:rFonts w:ascii="Arial" w:hAnsi="Arial" w:cs="Arial"/>
          <w:sz w:val="20"/>
          <w:szCs w:val="20"/>
        </w:rPr>
        <w:t xml:space="preserve"> </w:t>
      </w:r>
      <w:r w:rsidRPr="00060226">
        <w:rPr>
          <w:rFonts w:ascii="Arial" w:hAnsi="Arial" w:cs="Arial"/>
          <w:sz w:val="20"/>
          <w:szCs w:val="20"/>
        </w:rPr>
        <w:t>nhất của trục</w:t>
      </w:r>
      <w:r w:rsidR="0037716F" w:rsidRPr="00060226">
        <w:rPr>
          <w:rFonts w:ascii="Arial" w:hAnsi="Arial" w:cs="Arial"/>
          <w:sz w:val="20"/>
          <w:szCs w:val="20"/>
        </w:rPr>
        <w:t xml:space="preserve"> </w:t>
      </w:r>
      <w:r w:rsidRPr="00060226">
        <w:rPr>
          <w:rFonts w:ascii="Arial" w:hAnsi="Arial" w:cs="Arial"/>
          <w:sz w:val="20"/>
          <w:szCs w:val="20"/>
        </w:rPr>
        <w:t>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ở chế độ không</w:t>
      </w:r>
      <w:r w:rsidR="0037716F" w:rsidRPr="00060226">
        <w:rPr>
          <w:rFonts w:ascii="Arial" w:hAnsi="Arial" w:cs="Arial"/>
          <w:sz w:val="20"/>
          <w:szCs w:val="20"/>
        </w:rPr>
        <w:t xml:space="preserve"> </w:t>
      </w:r>
      <w:r w:rsidRPr="00060226">
        <w:rPr>
          <w:rFonts w:ascii="Arial" w:hAnsi="Arial" w:cs="Arial"/>
          <w:sz w:val="20"/>
          <w:szCs w:val="20"/>
        </w:rPr>
        <w:t>tải (r/min):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D.2.6.</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suất có</w:t>
      </w:r>
      <w:r w:rsidR="0037716F" w:rsidRPr="00060226">
        <w:rPr>
          <w:rFonts w:ascii="Arial" w:hAnsi="Arial" w:cs="Arial"/>
          <w:sz w:val="20"/>
          <w:szCs w:val="20"/>
        </w:rPr>
        <w:t xml:space="preserve"> </w:t>
      </w:r>
      <w:r w:rsidRPr="00060226">
        <w:rPr>
          <w:rFonts w:ascii="Arial" w:hAnsi="Arial" w:cs="Arial"/>
          <w:sz w:val="20"/>
          <w:szCs w:val="20"/>
        </w:rPr>
        <w:t>ích</w:t>
      </w:r>
      <w:r w:rsidR="0037716F" w:rsidRPr="00060226">
        <w:rPr>
          <w:rFonts w:ascii="Arial" w:hAnsi="Arial" w:cs="Arial"/>
          <w:sz w:val="20"/>
          <w:szCs w:val="20"/>
        </w:rPr>
        <w:t xml:space="preserve"> </w:t>
      </w:r>
      <w:r w:rsidRPr="00060226">
        <w:rPr>
          <w:rFonts w:ascii="Arial" w:hAnsi="Arial" w:cs="Arial"/>
          <w:sz w:val="20"/>
          <w:szCs w:val="20"/>
        </w:rPr>
        <w:t>lớn nhất (kW)/ tốc</w:t>
      </w:r>
      <w:r w:rsidR="0037716F" w:rsidRPr="00060226">
        <w:rPr>
          <w:rFonts w:ascii="Arial" w:hAnsi="Arial" w:cs="Arial"/>
          <w:sz w:val="20"/>
          <w:szCs w:val="20"/>
        </w:rPr>
        <w:t xml:space="preserve"> </w:t>
      </w:r>
      <w:r w:rsidRPr="00060226">
        <w:rPr>
          <w:rFonts w:ascii="Arial" w:hAnsi="Arial" w:cs="Arial"/>
          <w:sz w:val="20"/>
          <w:szCs w:val="20"/>
        </w:rPr>
        <w:t>độ quay tương ứng của trục kh</w:t>
      </w:r>
      <w:r w:rsidR="0037716F" w:rsidRPr="00060226">
        <w:rPr>
          <w:rFonts w:ascii="Arial" w:hAnsi="Arial" w:cs="Arial"/>
          <w:sz w:val="20"/>
          <w:szCs w:val="20"/>
        </w:rPr>
        <w:t>ủy</w:t>
      </w:r>
      <w:r w:rsidRPr="00060226">
        <w:rPr>
          <w:rFonts w:ascii="Arial" w:hAnsi="Arial" w:cs="Arial"/>
          <w:sz w:val="20"/>
          <w:szCs w:val="20"/>
        </w:rPr>
        <w:t>u động</w:t>
      </w:r>
      <w:r w:rsidR="0037716F" w:rsidRPr="00060226">
        <w:rPr>
          <w:rFonts w:ascii="Arial" w:hAnsi="Arial" w:cs="Arial"/>
          <w:sz w:val="20"/>
          <w:szCs w:val="20"/>
        </w:rPr>
        <w:t xml:space="preserve"> </w:t>
      </w:r>
      <w:r w:rsidRPr="00060226">
        <w:rPr>
          <w:rFonts w:ascii="Arial" w:hAnsi="Arial" w:cs="Arial"/>
          <w:sz w:val="20"/>
          <w:szCs w:val="20"/>
        </w:rPr>
        <w:t>cơ (r/min):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D.2.7.</w:t>
      </w:r>
      <w:r w:rsidR="0037716F" w:rsidRPr="00060226">
        <w:rPr>
          <w:rFonts w:ascii="Arial" w:hAnsi="Arial" w:cs="Arial"/>
          <w:sz w:val="20"/>
          <w:szCs w:val="20"/>
        </w:rPr>
        <w:t xml:space="preserve"> </w:t>
      </w:r>
      <w:r w:rsidRPr="00060226">
        <w:rPr>
          <w:rFonts w:ascii="Arial" w:hAnsi="Arial" w:cs="Arial"/>
          <w:sz w:val="20"/>
          <w:szCs w:val="20"/>
        </w:rPr>
        <w:t>Mô men xoắn có</w:t>
      </w:r>
      <w:r w:rsidR="0037716F" w:rsidRPr="00060226">
        <w:rPr>
          <w:rFonts w:ascii="Arial" w:hAnsi="Arial" w:cs="Arial"/>
          <w:sz w:val="20"/>
          <w:szCs w:val="20"/>
        </w:rPr>
        <w:t xml:space="preserve"> </w:t>
      </w:r>
      <w:r w:rsidRPr="00060226">
        <w:rPr>
          <w:rFonts w:ascii="Arial" w:hAnsi="Arial" w:cs="Arial"/>
          <w:sz w:val="20"/>
          <w:szCs w:val="20"/>
        </w:rPr>
        <w:t>ích</w:t>
      </w:r>
      <w:r w:rsidR="0037716F" w:rsidRPr="00060226">
        <w:rPr>
          <w:rFonts w:ascii="Arial" w:hAnsi="Arial" w:cs="Arial"/>
          <w:sz w:val="20"/>
          <w:szCs w:val="20"/>
        </w:rPr>
        <w:t xml:space="preserve"> </w:t>
      </w:r>
      <w:r w:rsidRPr="00060226">
        <w:rPr>
          <w:rFonts w:ascii="Arial" w:hAnsi="Arial" w:cs="Arial"/>
          <w:sz w:val="20"/>
          <w:szCs w:val="20"/>
        </w:rPr>
        <w:t>lớn</w:t>
      </w:r>
      <w:r w:rsidR="0037716F" w:rsidRPr="00060226">
        <w:rPr>
          <w:rFonts w:ascii="Arial" w:hAnsi="Arial" w:cs="Arial"/>
          <w:sz w:val="20"/>
          <w:szCs w:val="20"/>
        </w:rPr>
        <w:t xml:space="preserve"> </w:t>
      </w:r>
      <w:r w:rsidRPr="00060226">
        <w:rPr>
          <w:rFonts w:ascii="Arial" w:hAnsi="Arial" w:cs="Arial"/>
          <w:sz w:val="20"/>
          <w:szCs w:val="20"/>
        </w:rPr>
        <w:t>nhất (N.m)/</w:t>
      </w:r>
      <w:r w:rsidR="0037716F" w:rsidRPr="00060226">
        <w:rPr>
          <w:rFonts w:ascii="Arial" w:hAnsi="Arial" w:cs="Arial"/>
          <w:sz w:val="20"/>
          <w:szCs w:val="20"/>
        </w:rPr>
        <w:t xml:space="preserve"> </w:t>
      </w:r>
      <w:r w:rsidRPr="00060226">
        <w:rPr>
          <w:rFonts w:ascii="Arial" w:hAnsi="Arial" w:cs="Arial"/>
          <w:sz w:val="20"/>
          <w:szCs w:val="20"/>
        </w:rPr>
        <w:t>tốc</w:t>
      </w:r>
      <w:r w:rsidR="0037716F" w:rsidRPr="00060226">
        <w:rPr>
          <w:rFonts w:ascii="Arial" w:hAnsi="Arial" w:cs="Arial"/>
          <w:sz w:val="20"/>
          <w:szCs w:val="20"/>
        </w:rPr>
        <w:t xml:space="preserve"> </w:t>
      </w:r>
      <w:r w:rsidRPr="00060226">
        <w:rPr>
          <w:rFonts w:ascii="Arial" w:hAnsi="Arial" w:cs="Arial"/>
          <w:sz w:val="20"/>
          <w:szCs w:val="20"/>
        </w:rPr>
        <w:t>độ quay tương ứng của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(r/min):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D.2.8.</w:t>
      </w:r>
      <w:r w:rsidR="0037716F" w:rsidRPr="00060226">
        <w:rPr>
          <w:rFonts w:ascii="Arial" w:hAnsi="Arial" w:cs="Arial"/>
          <w:sz w:val="20"/>
          <w:szCs w:val="20"/>
        </w:rPr>
        <w:t xml:space="preserve"> </w:t>
      </w:r>
      <w:r w:rsidRPr="00060226">
        <w:rPr>
          <w:rFonts w:ascii="Arial" w:hAnsi="Arial" w:cs="Arial"/>
          <w:sz w:val="20"/>
          <w:szCs w:val="20"/>
        </w:rPr>
        <w:t>Suất tiêu hao nhiên liệu nhỏ nhất (g/kW.h)/ tốc độ quay tương ứng của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(r/min):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D.2.9.</w:t>
      </w:r>
      <w:r w:rsidR="0037716F" w:rsidRPr="00060226">
        <w:rPr>
          <w:rFonts w:ascii="Arial" w:hAnsi="Arial" w:cs="Arial"/>
          <w:sz w:val="20"/>
          <w:szCs w:val="20"/>
        </w:rPr>
        <w:t xml:space="preserve"> </w:t>
      </w:r>
      <w:r w:rsidRPr="00060226">
        <w:rPr>
          <w:rFonts w:ascii="Arial" w:hAnsi="Arial" w:cs="Arial"/>
          <w:sz w:val="20"/>
          <w:szCs w:val="20"/>
        </w:rPr>
        <w:t>Loại nhiên liệu: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D.2.10. Hệ thống</w:t>
      </w:r>
      <w:r w:rsidR="0037716F" w:rsidRPr="00060226">
        <w:rPr>
          <w:rFonts w:ascii="Arial" w:hAnsi="Arial" w:cs="Arial"/>
          <w:sz w:val="20"/>
          <w:szCs w:val="20"/>
        </w:rPr>
        <w:t xml:space="preserve"> </w:t>
      </w:r>
      <w:r w:rsidRPr="00060226">
        <w:rPr>
          <w:rFonts w:ascii="Arial" w:hAnsi="Arial" w:cs="Arial"/>
          <w:sz w:val="20"/>
          <w:szCs w:val="20"/>
        </w:rPr>
        <w:t>cung</w:t>
      </w:r>
      <w:r w:rsidR="0037716F" w:rsidRPr="00060226">
        <w:rPr>
          <w:rFonts w:ascii="Arial" w:hAnsi="Arial" w:cs="Arial"/>
          <w:sz w:val="20"/>
          <w:szCs w:val="20"/>
        </w:rPr>
        <w:t xml:space="preserve"> </w:t>
      </w:r>
      <w:r w:rsidRPr="00060226">
        <w:rPr>
          <w:rFonts w:ascii="Arial" w:hAnsi="Arial" w:cs="Arial"/>
          <w:sz w:val="20"/>
          <w:szCs w:val="20"/>
        </w:rPr>
        <w:t>cấp nhiên liệu: bằng bộ chế hoà khí/ bằng vòi phun nhiên liệu: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Tên thương mại/ Nhãn hiệu/ Ký hiệu của bộ chế hoà khí: Tên thương mại/ Nhãn hiệu/ Ký hiệu của bơm nhiên liệu: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Tên thương mại/ Nhãn hiệu/ Ký hiệu của vòi phun</w:t>
      </w:r>
      <w:r w:rsidR="0037716F" w:rsidRPr="00060226">
        <w:rPr>
          <w:rFonts w:ascii="Arial" w:hAnsi="Arial" w:cs="Arial"/>
          <w:sz w:val="20"/>
          <w:szCs w:val="20"/>
        </w:rPr>
        <w:t xml:space="preserve"> </w:t>
      </w:r>
      <w:r w:rsidRPr="00060226">
        <w:rPr>
          <w:rFonts w:ascii="Arial" w:hAnsi="Arial" w:cs="Arial"/>
          <w:sz w:val="20"/>
          <w:szCs w:val="20"/>
        </w:rPr>
        <w:t>nhiên liệu: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D.2.11. Hệ thống</w:t>
      </w:r>
      <w:r w:rsidR="0037716F" w:rsidRPr="00060226">
        <w:rPr>
          <w:rFonts w:ascii="Arial" w:hAnsi="Arial" w:cs="Arial"/>
          <w:sz w:val="20"/>
          <w:szCs w:val="20"/>
        </w:rPr>
        <w:t xml:space="preserve"> </w:t>
      </w:r>
      <w:r w:rsidRPr="00060226">
        <w:rPr>
          <w:rFonts w:ascii="Arial" w:hAnsi="Arial" w:cs="Arial"/>
          <w:sz w:val="20"/>
          <w:szCs w:val="20"/>
        </w:rPr>
        <w:t>đánh lửa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Loại hệ thống</w:t>
      </w:r>
      <w:r w:rsidR="0037716F" w:rsidRPr="00060226">
        <w:rPr>
          <w:rFonts w:ascii="Arial" w:hAnsi="Arial" w:cs="Arial"/>
          <w:sz w:val="20"/>
          <w:szCs w:val="20"/>
        </w:rPr>
        <w:t xml:space="preserve"> </w:t>
      </w:r>
      <w:r w:rsidRPr="00060226">
        <w:rPr>
          <w:rFonts w:ascii="Arial" w:hAnsi="Arial" w:cs="Arial"/>
          <w:sz w:val="20"/>
          <w:szCs w:val="20"/>
        </w:rPr>
        <w:t>đánh lửa:</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Góc đánh lử</w:t>
      </w:r>
      <w:r w:rsidR="00A03E4D" w:rsidRPr="00060226">
        <w:rPr>
          <w:rFonts w:ascii="Arial" w:hAnsi="Arial" w:cs="Arial"/>
          <w:sz w:val="20"/>
          <w:szCs w:val="20"/>
        </w:rPr>
        <w:t>a sớm trước điểm chết trên (°):</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Loại bugi:</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Khe hở điện cực (mm):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D.2.12. Hệ thống</w:t>
      </w:r>
      <w:r w:rsidR="0037716F" w:rsidRPr="00060226">
        <w:rPr>
          <w:rFonts w:ascii="Arial" w:hAnsi="Arial" w:cs="Arial"/>
          <w:sz w:val="20"/>
          <w:szCs w:val="20"/>
        </w:rPr>
        <w:t xml:space="preserve"> </w:t>
      </w:r>
      <w:r w:rsidRPr="00060226">
        <w:rPr>
          <w:rFonts w:ascii="Arial" w:hAnsi="Arial" w:cs="Arial"/>
          <w:sz w:val="20"/>
          <w:szCs w:val="20"/>
        </w:rPr>
        <w:t>làm mát: bằng không</w:t>
      </w:r>
      <w:r w:rsidR="0037716F" w:rsidRPr="00060226">
        <w:rPr>
          <w:rFonts w:ascii="Arial" w:hAnsi="Arial" w:cs="Arial"/>
          <w:sz w:val="20"/>
          <w:szCs w:val="20"/>
        </w:rPr>
        <w:t xml:space="preserve"> </w:t>
      </w:r>
      <w:r w:rsidRPr="00060226">
        <w:rPr>
          <w:rFonts w:ascii="Arial" w:hAnsi="Arial" w:cs="Arial"/>
          <w:sz w:val="20"/>
          <w:szCs w:val="20"/>
        </w:rPr>
        <w:t>khí/ bằng chất lỏng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D.2.13. Hệ thống</w:t>
      </w:r>
      <w:r w:rsidR="0037716F" w:rsidRPr="00060226">
        <w:rPr>
          <w:rFonts w:ascii="Arial" w:hAnsi="Arial" w:cs="Arial"/>
          <w:sz w:val="20"/>
          <w:szCs w:val="20"/>
        </w:rPr>
        <w:t xml:space="preserve"> </w:t>
      </w:r>
      <w:r w:rsidRPr="00060226">
        <w:rPr>
          <w:rFonts w:ascii="Arial" w:hAnsi="Arial" w:cs="Arial"/>
          <w:sz w:val="20"/>
          <w:szCs w:val="20"/>
        </w:rPr>
        <w:t>bôi trơn: mô tả</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Loại dầu bôi trơn:</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D.2.14. Hệ thống</w:t>
      </w:r>
      <w:r w:rsidR="0037716F" w:rsidRPr="00060226">
        <w:rPr>
          <w:rFonts w:ascii="Arial" w:hAnsi="Arial" w:cs="Arial"/>
          <w:sz w:val="20"/>
          <w:szCs w:val="20"/>
        </w:rPr>
        <w:t xml:space="preserve"> </w:t>
      </w:r>
      <w:r w:rsidR="00A03E4D" w:rsidRPr="00060226">
        <w:rPr>
          <w:rFonts w:ascii="Arial" w:hAnsi="Arial" w:cs="Arial"/>
          <w:sz w:val="20"/>
          <w:szCs w:val="20"/>
        </w:rPr>
        <w:t>tăng áp khí nạp: mô tả</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D.2.15. Thiết</w:t>
      </w:r>
      <w:r w:rsidR="00A03E4D" w:rsidRPr="00060226">
        <w:rPr>
          <w:rFonts w:ascii="Arial" w:hAnsi="Arial" w:cs="Arial"/>
          <w:sz w:val="20"/>
          <w:szCs w:val="20"/>
        </w:rPr>
        <w:t xml:space="preserve"> bị tuần hoàn khí các te: mô tả</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D.2.16. Thiết bị chống ô nhiễm: mô t</w:t>
      </w:r>
      <w:r w:rsidR="00A03E4D" w:rsidRPr="00060226">
        <w:rPr>
          <w:rFonts w:ascii="Arial" w:hAnsi="Arial" w:cs="Arial"/>
          <w:sz w:val="20"/>
          <w:szCs w:val="20"/>
        </w:rPr>
        <w:t>ả</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D.2.17. Ly hợp</w:t>
      </w:r>
    </w:p>
    <w:p w:rsidR="00A03E4D" w:rsidRPr="00060226" w:rsidRDefault="00A03E4D" w:rsidP="00060226">
      <w:pPr>
        <w:spacing w:after="120"/>
        <w:ind w:firstLine="720"/>
        <w:jc w:val="both"/>
        <w:rPr>
          <w:rFonts w:ascii="Arial" w:hAnsi="Arial" w:cs="Arial"/>
          <w:sz w:val="20"/>
          <w:szCs w:val="20"/>
        </w:rPr>
      </w:pPr>
      <w:r w:rsidRPr="00060226">
        <w:rPr>
          <w:rFonts w:ascii="Arial" w:hAnsi="Arial" w:cs="Arial"/>
          <w:sz w:val="20"/>
          <w:szCs w:val="20"/>
        </w:rPr>
        <w:t>Kiểu loại ly hợp: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Dẫn động</w:t>
      </w:r>
      <w:r w:rsidR="0037716F" w:rsidRPr="00060226">
        <w:rPr>
          <w:rFonts w:ascii="Arial" w:hAnsi="Arial" w:cs="Arial"/>
          <w:sz w:val="20"/>
          <w:szCs w:val="20"/>
        </w:rPr>
        <w:t xml:space="preserve"> </w:t>
      </w:r>
      <w:r w:rsidRPr="00060226">
        <w:rPr>
          <w:rFonts w:ascii="Arial" w:hAnsi="Arial" w:cs="Arial"/>
          <w:sz w:val="20"/>
          <w:szCs w:val="20"/>
        </w:rPr>
        <w:t>ly hợp: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D.2.18. Hộp số</w:t>
      </w:r>
    </w:p>
    <w:p w:rsidR="00A03E4D" w:rsidRPr="00060226" w:rsidRDefault="00A03E4D" w:rsidP="00060226">
      <w:pPr>
        <w:spacing w:after="120"/>
        <w:ind w:firstLine="720"/>
        <w:jc w:val="both"/>
        <w:rPr>
          <w:rFonts w:ascii="Arial" w:hAnsi="Arial" w:cs="Arial"/>
          <w:sz w:val="20"/>
          <w:szCs w:val="20"/>
        </w:rPr>
      </w:pPr>
      <w:r w:rsidRPr="00060226">
        <w:rPr>
          <w:rFonts w:ascii="Arial" w:hAnsi="Arial" w:cs="Arial"/>
          <w:sz w:val="20"/>
          <w:szCs w:val="20"/>
        </w:rPr>
        <w:t>Kiểu loại hộp số:</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Điều khiển hộp số:</w:t>
      </w:r>
    </w:p>
    <w:p w:rsidR="00A03E4D" w:rsidRPr="00060226" w:rsidRDefault="00A03E4D" w:rsidP="00060226">
      <w:pPr>
        <w:spacing w:after="120"/>
        <w:ind w:firstLine="720"/>
        <w:jc w:val="both"/>
        <w:rPr>
          <w:rFonts w:ascii="Arial" w:hAnsi="Arial" w:cs="Arial"/>
          <w:sz w:val="20"/>
          <w:szCs w:val="20"/>
        </w:rPr>
      </w:pPr>
      <w:r w:rsidRPr="00060226">
        <w:rPr>
          <w:rFonts w:ascii="Arial" w:hAnsi="Arial" w:cs="Arial"/>
          <w:sz w:val="20"/>
          <w:szCs w:val="20"/>
        </w:rPr>
        <w:t>Tỉ số truyền của hộp số:</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D.2.19. Phương thức khởi động:</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D.2.20. Nồng độ khí thải khi không</w:t>
      </w:r>
      <w:r w:rsidR="0037716F" w:rsidRPr="00060226">
        <w:rPr>
          <w:rFonts w:ascii="Arial" w:hAnsi="Arial" w:cs="Arial"/>
          <w:sz w:val="20"/>
          <w:szCs w:val="20"/>
        </w:rPr>
        <w:t xml:space="preserve"> </w:t>
      </w:r>
      <w:r w:rsidRPr="00060226">
        <w:rPr>
          <w:rFonts w:ascii="Arial" w:hAnsi="Arial" w:cs="Arial"/>
          <w:sz w:val="20"/>
          <w:szCs w:val="20"/>
        </w:rPr>
        <w:t>tải:</w:t>
      </w:r>
      <w:r w:rsidR="0037716F" w:rsidRPr="00060226">
        <w:rPr>
          <w:rFonts w:ascii="Arial" w:hAnsi="Arial" w:cs="Arial"/>
          <w:sz w:val="20"/>
          <w:szCs w:val="20"/>
        </w:rPr>
        <w:t xml:space="preserve"> </w:t>
      </w:r>
      <w:r w:rsidR="00A03E4D" w:rsidRPr="00060226">
        <w:rPr>
          <w:rFonts w:ascii="Arial" w:hAnsi="Arial" w:cs="Arial"/>
          <w:sz w:val="20"/>
          <w:szCs w:val="20"/>
        </w:rPr>
        <w:t xml:space="preserve">             </w:t>
      </w:r>
      <w:r w:rsidRPr="00060226">
        <w:rPr>
          <w:rFonts w:ascii="Arial" w:hAnsi="Arial" w:cs="Arial"/>
          <w:sz w:val="20"/>
          <w:szCs w:val="20"/>
        </w:rPr>
        <w:t>CO(%)</w:t>
      </w:r>
      <w:r w:rsidR="0037716F" w:rsidRPr="00060226">
        <w:rPr>
          <w:rFonts w:ascii="Arial" w:hAnsi="Arial" w:cs="Arial"/>
          <w:sz w:val="20"/>
          <w:szCs w:val="20"/>
        </w:rPr>
        <w:t xml:space="preserve"> </w:t>
      </w:r>
      <w:r w:rsidR="00A03E4D" w:rsidRPr="00060226">
        <w:rPr>
          <w:rFonts w:ascii="Arial" w:hAnsi="Arial" w:cs="Arial"/>
          <w:sz w:val="20"/>
          <w:szCs w:val="20"/>
        </w:rPr>
        <w:t xml:space="preserve">                  HC(ppm)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D.2.21. Trọng</w:t>
      </w:r>
      <w:r w:rsidR="0037716F" w:rsidRPr="00060226">
        <w:rPr>
          <w:rFonts w:ascii="Arial" w:hAnsi="Arial" w:cs="Arial"/>
          <w:sz w:val="20"/>
          <w:szCs w:val="20"/>
        </w:rPr>
        <w:t xml:space="preserve"> </w:t>
      </w:r>
      <w:r w:rsidRPr="00060226">
        <w:rPr>
          <w:rFonts w:ascii="Arial" w:hAnsi="Arial" w:cs="Arial"/>
          <w:sz w:val="20"/>
          <w:szCs w:val="20"/>
        </w:rPr>
        <w:t>lượng động</w:t>
      </w:r>
      <w:r w:rsidR="0037716F" w:rsidRPr="00060226">
        <w:rPr>
          <w:rFonts w:ascii="Arial" w:hAnsi="Arial" w:cs="Arial"/>
          <w:sz w:val="20"/>
          <w:szCs w:val="20"/>
        </w:rPr>
        <w:t xml:space="preserve"> </w:t>
      </w:r>
      <w:r w:rsidRPr="00060226">
        <w:rPr>
          <w:rFonts w:ascii="Arial" w:hAnsi="Arial" w:cs="Arial"/>
          <w:sz w:val="20"/>
          <w:szCs w:val="20"/>
        </w:rPr>
        <w:t>cơ (kG):</w:t>
      </w:r>
    </w:p>
    <w:p w:rsidR="00563118" w:rsidRPr="00060226" w:rsidRDefault="00563118" w:rsidP="00060226">
      <w:pPr>
        <w:ind w:firstLine="720"/>
        <w:jc w:val="both"/>
        <w:rPr>
          <w:rFonts w:ascii="Arial" w:hAnsi="Arial" w:cs="Arial"/>
          <w:sz w:val="20"/>
          <w:szCs w:val="20"/>
        </w:rPr>
      </w:pPr>
      <w:r w:rsidRPr="00060226">
        <w:rPr>
          <w:rFonts w:ascii="Arial" w:hAnsi="Arial" w:cs="Arial"/>
          <w:sz w:val="20"/>
          <w:szCs w:val="20"/>
        </w:rPr>
        <w:t>Chúng tôi cam kết bản đăng ký này phù hợp với kiểu loại động</w:t>
      </w:r>
      <w:r w:rsidR="0037716F" w:rsidRPr="00060226">
        <w:rPr>
          <w:rFonts w:ascii="Arial" w:hAnsi="Arial" w:cs="Arial"/>
          <w:sz w:val="20"/>
          <w:szCs w:val="20"/>
        </w:rPr>
        <w:t xml:space="preserve"> </w:t>
      </w:r>
      <w:r w:rsidRPr="00060226">
        <w:rPr>
          <w:rFonts w:ascii="Arial" w:hAnsi="Arial" w:cs="Arial"/>
          <w:sz w:val="20"/>
          <w:szCs w:val="20"/>
        </w:rPr>
        <w:t xml:space="preserve">cơ đã đăng ký thử nghiệm và chịu trách nhiệm hoàn toàn về các vấn đề </w:t>
      </w:r>
      <w:r w:rsidR="0037716F" w:rsidRPr="00060226">
        <w:rPr>
          <w:rFonts w:ascii="Arial" w:hAnsi="Arial" w:cs="Arial"/>
          <w:sz w:val="20"/>
          <w:szCs w:val="20"/>
        </w:rPr>
        <w:t>phát sinh</w:t>
      </w:r>
      <w:r w:rsidRPr="00060226">
        <w:rPr>
          <w:rFonts w:ascii="Arial" w:hAnsi="Arial" w:cs="Arial"/>
          <w:sz w:val="20"/>
          <w:szCs w:val="20"/>
        </w:rPr>
        <w:t xml:space="preserve"> do khai sai hoặc khai không</w:t>
      </w:r>
      <w:r w:rsidR="0037716F" w:rsidRPr="00060226">
        <w:rPr>
          <w:rFonts w:ascii="Arial" w:hAnsi="Arial" w:cs="Arial"/>
          <w:sz w:val="20"/>
          <w:szCs w:val="20"/>
        </w:rPr>
        <w:t xml:space="preserve"> </w:t>
      </w:r>
      <w:r w:rsidRPr="00060226">
        <w:rPr>
          <w:rFonts w:ascii="Arial" w:hAnsi="Arial" w:cs="Arial"/>
          <w:sz w:val="20"/>
          <w:szCs w:val="20"/>
        </w:rPr>
        <w:t>đủ nội dung</w:t>
      </w:r>
      <w:r w:rsidR="0037716F" w:rsidRPr="00060226">
        <w:rPr>
          <w:rFonts w:ascii="Arial" w:hAnsi="Arial" w:cs="Arial"/>
          <w:sz w:val="20"/>
          <w:szCs w:val="20"/>
        </w:rPr>
        <w:t xml:space="preserve"> </w:t>
      </w:r>
      <w:r w:rsidRPr="00060226">
        <w:rPr>
          <w:rFonts w:ascii="Arial" w:hAnsi="Arial" w:cs="Arial"/>
          <w:sz w:val="20"/>
          <w:szCs w:val="20"/>
        </w:rPr>
        <w:t>trong bản đăng ký này.</w:t>
      </w:r>
    </w:p>
    <w:p w:rsidR="00A03E4D" w:rsidRPr="00060226" w:rsidRDefault="00A03E4D" w:rsidP="00060226">
      <w:pPr>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4"/>
      </w:tblGrid>
      <w:tr w:rsidR="00A03E4D" w:rsidRPr="00060226" w:rsidTr="00060226">
        <w:tc>
          <w:tcPr>
            <w:tcW w:w="2500" w:type="pct"/>
          </w:tcPr>
          <w:p w:rsidR="00A03E4D" w:rsidRPr="00060226" w:rsidRDefault="00A03E4D" w:rsidP="00060226">
            <w:pPr>
              <w:jc w:val="center"/>
              <w:rPr>
                <w:rFonts w:ascii="Arial" w:hAnsi="Arial" w:cs="Arial"/>
                <w:sz w:val="20"/>
                <w:szCs w:val="20"/>
              </w:rPr>
            </w:pPr>
          </w:p>
        </w:tc>
        <w:tc>
          <w:tcPr>
            <w:tcW w:w="2500" w:type="pct"/>
          </w:tcPr>
          <w:p w:rsidR="00A03E4D" w:rsidRPr="00060226" w:rsidRDefault="00A03E4D" w:rsidP="00060226">
            <w:pPr>
              <w:jc w:val="center"/>
              <w:rPr>
                <w:rFonts w:ascii="Arial" w:hAnsi="Arial" w:cs="Arial"/>
                <w:b/>
                <w:sz w:val="20"/>
                <w:szCs w:val="20"/>
              </w:rPr>
            </w:pPr>
            <w:r w:rsidRPr="00060226">
              <w:rPr>
                <w:rFonts w:ascii="Arial" w:hAnsi="Arial" w:cs="Arial"/>
                <w:sz w:val="20"/>
                <w:szCs w:val="20"/>
              </w:rPr>
              <w:t>Ngày ... tháng ... năm ...</w:t>
            </w:r>
            <w:r w:rsidRPr="00060226">
              <w:rPr>
                <w:rFonts w:ascii="Arial" w:hAnsi="Arial" w:cs="Arial"/>
                <w:sz w:val="20"/>
                <w:szCs w:val="20"/>
              </w:rPr>
              <w:br/>
            </w:r>
            <w:r w:rsidRPr="00060226">
              <w:rPr>
                <w:rFonts w:ascii="Arial" w:hAnsi="Arial" w:cs="Arial"/>
                <w:b/>
                <w:sz w:val="20"/>
                <w:szCs w:val="20"/>
              </w:rPr>
              <w:t>Đơn vị đăng ký thử nghiệm</w:t>
            </w:r>
            <w:r w:rsidRPr="00060226">
              <w:rPr>
                <w:rFonts w:ascii="Arial" w:hAnsi="Arial" w:cs="Arial"/>
                <w:sz w:val="20"/>
                <w:szCs w:val="20"/>
              </w:rPr>
              <w:br/>
              <w:t>(ký, ghi rõ họ tên, đóng dấu)</w:t>
            </w:r>
          </w:p>
        </w:tc>
      </w:tr>
    </w:tbl>
    <w:p w:rsidR="00A03E4D" w:rsidRPr="00060226" w:rsidRDefault="00A03E4D" w:rsidP="00060226">
      <w:pPr>
        <w:spacing w:after="120"/>
        <w:ind w:firstLine="720"/>
        <w:jc w:val="both"/>
        <w:rPr>
          <w:rFonts w:ascii="Arial" w:hAnsi="Arial" w:cs="Arial"/>
          <w:sz w:val="20"/>
          <w:szCs w:val="20"/>
        </w:rPr>
      </w:pPr>
    </w:p>
    <w:p w:rsidR="00060226" w:rsidRDefault="00060226" w:rsidP="00060226">
      <w:pPr>
        <w:spacing w:after="120"/>
        <w:ind w:firstLine="720"/>
        <w:jc w:val="both"/>
        <w:rPr>
          <w:rFonts w:ascii="Arial" w:hAnsi="Arial" w:cs="Arial"/>
          <w:b/>
          <w:sz w:val="20"/>
          <w:szCs w:val="20"/>
        </w:rPr>
        <w:sectPr w:rsid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E</w:t>
      </w:r>
    </w:p>
    <w:p w:rsidR="00563118" w:rsidRDefault="00563118" w:rsidP="00060226">
      <w:pPr>
        <w:jc w:val="center"/>
        <w:rPr>
          <w:rFonts w:ascii="Arial" w:hAnsi="Arial" w:cs="Arial"/>
          <w:b/>
          <w:sz w:val="20"/>
          <w:szCs w:val="20"/>
        </w:rPr>
      </w:pPr>
      <w:r w:rsidRPr="00060226">
        <w:rPr>
          <w:rFonts w:ascii="Arial" w:hAnsi="Arial" w:cs="Arial"/>
          <w:b/>
          <w:sz w:val="20"/>
          <w:szCs w:val="20"/>
        </w:rPr>
        <w:t>Biên bản thử động cơ xe mô</w:t>
      </w:r>
      <w:r w:rsidR="0037716F" w:rsidRPr="00060226">
        <w:rPr>
          <w:rFonts w:ascii="Arial" w:hAnsi="Arial" w:cs="Arial"/>
          <w:b/>
          <w:sz w:val="20"/>
          <w:szCs w:val="20"/>
        </w:rPr>
        <w:t xml:space="preserve"> </w:t>
      </w:r>
      <w:r w:rsidRPr="00060226">
        <w:rPr>
          <w:rFonts w:ascii="Arial" w:hAnsi="Arial" w:cs="Arial"/>
          <w:b/>
          <w:sz w:val="20"/>
          <w:szCs w:val="20"/>
        </w:rPr>
        <w:t>tô, xe gắn máy</w:t>
      </w:r>
    </w:p>
    <w:p w:rsidR="00060226" w:rsidRPr="00060226" w:rsidRDefault="00060226" w:rsidP="00060226">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Biên bản thử phải trình bày các kết quả và các tính toán cần thiết để đạt được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suất tiêu hao nhiên liệu nhỏ</w:t>
      </w:r>
      <w:r w:rsidR="0037716F" w:rsidRPr="00060226">
        <w:rPr>
          <w:rFonts w:ascii="Arial" w:hAnsi="Arial" w:cs="Arial"/>
          <w:sz w:val="20"/>
          <w:szCs w:val="20"/>
        </w:rPr>
        <w:t xml:space="preserve"> </w:t>
      </w:r>
      <w:r w:rsidRPr="00060226">
        <w:rPr>
          <w:rFonts w:ascii="Arial" w:hAnsi="Arial" w:cs="Arial"/>
          <w:sz w:val="20"/>
          <w:szCs w:val="20"/>
        </w:rPr>
        <w:t>nhất cùng</w:t>
      </w:r>
      <w:r w:rsidR="0037716F" w:rsidRPr="00060226">
        <w:rPr>
          <w:rFonts w:ascii="Arial" w:hAnsi="Arial" w:cs="Arial"/>
          <w:sz w:val="20"/>
          <w:szCs w:val="20"/>
        </w:rPr>
        <w:t xml:space="preserve"> </w:t>
      </w:r>
      <w:r w:rsidRPr="00060226">
        <w:rPr>
          <w:rFonts w:ascii="Arial" w:hAnsi="Arial" w:cs="Arial"/>
          <w:sz w:val="20"/>
          <w:szCs w:val="20"/>
        </w:rPr>
        <w:t>với đặc tính kỹ thuật của động</w:t>
      </w:r>
      <w:r w:rsidR="0037716F" w:rsidRPr="00060226">
        <w:rPr>
          <w:rFonts w:ascii="Arial" w:hAnsi="Arial" w:cs="Arial"/>
          <w:sz w:val="20"/>
          <w:szCs w:val="20"/>
        </w:rPr>
        <w:t xml:space="preserve"> </w:t>
      </w:r>
      <w:r w:rsidRPr="00060226">
        <w:rPr>
          <w:rFonts w:ascii="Arial" w:hAnsi="Arial" w:cs="Arial"/>
          <w:sz w:val="20"/>
          <w:szCs w:val="20"/>
        </w:rPr>
        <w:t>cơ được nêu trong Phụ</w:t>
      </w:r>
      <w:r w:rsidR="0037716F" w:rsidRPr="00060226">
        <w:rPr>
          <w:rFonts w:ascii="Arial" w:hAnsi="Arial" w:cs="Arial"/>
          <w:sz w:val="20"/>
          <w:szCs w:val="20"/>
        </w:rPr>
        <w:t xml:space="preserve"> </w:t>
      </w:r>
      <w:r w:rsidRPr="00060226">
        <w:rPr>
          <w:rFonts w:ascii="Arial" w:hAnsi="Arial" w:cs="Arial"/>
          <w:sz w:val="20"/>
          <w:szCs w:val="20"/>
        </w:rPr>
        <w:t>lục D.</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Ngoài ra biên bản thử phải có các số liệu sau</w:t>
      </w:r>
    </w:p>
    <w:tbl>
      <w:tblPr>
        <w:tblW w:w="5000" w:type="pct"/>
        <w:tblCellMar>
          <w:left w:w="0" w:type="dxa"/>
          <w:right w:w="0" w:type="dxa"/>
        </w:tblCellMar>
        <w:tblLook w:val="0000" w:firstRow="0" w:lastRow="0" w:firstColumn="0" w:lastColumn="0" w:noHBand="0" w:noVBand="0"/>
      </w:tblPr>
      <w:tblGrid>
        <w:gridCol w:w="836"/>
        <w:gridCol w:w="2546"/>
        <w:gridCol w:w="3637"/>
        <w:gridCol w:w="1017"/>
        <w:gridCol w:w="981"/>
      </w:tblGrid>
      <w:tr w:rsidR="00563118" w:rsidRPr="00060226" w:rsidTr="00060226">
        <w:tblPrEx>
          <w:tblCellMar>
            <w:top w:w="0" w:type="dxa"/>
            <w:left w:w="0" w:type="dxa"/>
            <w:bottom w:w="0" w:type="dxa"/>
            <w:right w:w="0" w:type="dxa"/>
          </w:tblCellMar>
        </w:tblPrEx>
        <w:tc>
          <w:tcPr>
            <w:tcW w:w="463" w:type="pc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STT</w:t>
            </w:r>
          </w:p>
        </w:tc>
        <w:tc>
          <w:tcPr>
            <w:tcW w:w="3429" w:type="pct"/>
            <w:gridSpan w:val="2"/>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Các thông số</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Đơn vị</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Giá trị</w:t>
            </w:r>
          </w:p>
        </w:tc>
      </w:tr>
      <w:tr w:rsidR="00563118" w:rsidRPr="00060226" w:rsidTr="00060226">
        <w:tblPrEx>
          <w:tblCellMar>
            <w:top w:w="0" w:type="dxa"/>
            <w:left w:w="0" w:type="dxa"/>
            <w:bottom w:w="0" w:type="dxa"/>
            <w:right w:w="0" w:type="dxa"/>
          </w:tblCellMar>
        </w:tblPrEx>
        <w:tc>
          <w:tcPr>
            <w:tcW w:w="463" w:type="pct"/>
            <w:vMerge w:val="restar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1</w:t>
            </w:r>
          </w:p>
        </w:tc>
        <w:tc>
          <w:tcPr>
            <w:tcW w:w="1412" w:type="pct"/>
            <w:vMerge w:val="restart"/>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Điều kiện thử</w:t>
            </w:r>
          </w:p>
        </w:tc>
        <w:tc>
          <w:tcPr>
            <w:tcW w:w="3125" w:type="pct"/>
            <w:gridSpan w:val="3"/>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Áp suất đo được ở công</w:t>
            </w:r>
            <w:r w:rsidR="0037716F" w:rsidRPr="00060226">
              <w:rPr>
                <w:rFonts w:ascii="Arial" w:hAnsi="Arial" w:cs="Arial"/>
                <w:sz w:val="20"/>
                <w:szCs w:val="20"/>
              </w:rPr>
              <w:t xml:space="preserve"> </w:t>
            </w:r>
            <w:r w:rsidRPr="00060226">
              <w:rPr>
                <w:rFonts w:ascii="Arial" w:hAnsi="Arial" w:cs="Arial"/>
                <w:sz w:val="20"/>
                <w:szCs w:val="20"/>
              </w:rPr>
              <w:t>suất lớn nhất</w:t>
            </w: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3"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Áp suất khí quyển</w:t>
            </w:r>
          </w:p>
        </w:tc>
        <w:tc>
          <w:tcPr>
            <w:tcW w:w="56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543"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3"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Áp suất hơi nước</w:t>
            </w:r>
          </w:p>
        </w:tc>
        <w:tc>
          <w:tcPr>
            <w:tcW w:w="564"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543"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Áp</w:t>
            </w:r>
            <w:r w:rsidR="0037716F" w:rsidRPr="00060226">
              <w:rPr>
                <w:rFonts w:ascii="Arial" w:hAnsi="Arial" w:cs="Arial"/>
                <w:sz w:val="20"/>
                <w:szCs w:val="20"/>
              </w:rPr>
              <w:t xml:space="preserve"> </w:t>
            </w:r>
            <w:r w:rsidRPr="00060226">
              <w:rPr>
                <w:rFonts w:ascii="Arial" w:hAnsi="Arial" w:cs="Arial"/>
                <w:sz w:val="20"/>
                <w:szCs w:val="20"/>
              </w:rPr>
              <w:t>suất</w:t>
            </w:r>
            <w:r w:rsidR="0037716F" w:rsidRPr="00060226">
              <w:rPr>
                <w:rFonts w:ascii="Arial" w:hAnsi="Arial" w:cs="Arial"/>
                <w:sz w:val="20"/>
                <w:szCs w:val="20"/>
              </w:rPr>
              <w:t xml:space="preserve"> </w:t>
            </w:r>
            <w:r w:rsidRPr="00060226">
              <w:rPr>
                <w:rFonts w:ascii="Arial" w:hAnsi="Arial" w:cs="Arial"/>
                <w:sz w:val="20"/>
                <w:szCs w:val="20"/>
              </w:rPr>
              <w:t>khí</w:t>
            </w:r>
            <w:r w:rsidR="0037716F" w:rsidRPr="00060226">
              <w:rPr>
                <w:rFonts w:ascii="Arial" w:hAnsi="Arial" w:cs="Arial"/>
                <w:sz w:val="20"/>
                <w:szCs w:val="20"/>
              </w:rPr>
              <w:t xml:space="preserve"> </w:t>
            </w:r>
            <w:r w:rsidRPr="00060226">
              <w:rPr>
                <w:rFonts w:ascii="Arial" w:hAnsi="Arial" w:cs="Arial"/>
                <w:sz w:val="20"/>
                <w:szCs w:val="20"/>
              </w:rPr>
              <w:t>thải</w:t>
            </w:r>
            <w:r w:rsidR="0037716F" w:rsidRPr="00060226">
              <w:rPr>
                <w:rFonts w:ascii="Arial" w:hAnsi="Arial" w:cs="Arial"/>
                <w:sz w:val="20"/>
                <w:szCs w:val="20"/>
              </w:rPr>
              <w:t xml:space="preserve"> </w:t>
            </w: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ống</w:t>
            </w:r>
            <w:r w:rsidR="0037716F" w:rsidRPr="00060226">
              <w:rPr>
                <w:rFonts w:ascii="Arial" w:hAnsi="Arial" w:cs="Arial"/>
                <w:sz w:val="20"/>
                <w:szCs w:val="20"/>
              </w:rPr>
              <w:t xml:space="preserve"> </w:t>
            </w:r>
            <w:r w:rsidRPr="00060226">
              <w:rPr>
                <w:rFonts w:ascii="Arial" w:hAnsi="Arial" w:cs="Arial"/>
                <w:sz w:val="20"/>
                <w:szCs w:val="20"/>
              </w:rPr>
              <w:t>xả động</w:t>
            </w:r>
            <w:r w:rsidR="0037716F" w:rsidRPr="00060226">
              <w:rPr>
                <w:rFonts w:ascii="Arial" w:hAnsi="Arial" w:cs="Arial"/>
                <w:sz w:val="20"/>
                <w:szCs w:val="20"/>
              </w:rPr>
              <w:t xml:space="preserve"> </w:t>
            </w:r>
            <w:r w:rsidRPr="00060226">
              <w:rPr>
                <w:rFonts w:ascii="Arial" w:hAnsi="Arial" w:cs="Arial"/>
                <w:sz w:val="20"/>
                <w:szCs w:val="20"/>
              </w:rPr>
              <w:t xml:space="preserve">cơ </w:t>
            </w:r>
            <w:r w:rsidRPr="00060226">
              <w:rPr>
                <w:rFonts w:ascii="Arial" w:hAnsi="Arial" w:cs="Arial"/>
                <w:sz w:val="20"/>
                <w:szCs w:val="20"/>
                <w:vertAlign w:val="superscript"/>
              </w:rPr>
              <w:t>(1)</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Độ giảm áp suất trong</w:t>
            </w:r>
            <w:r w:rsidR="0037716F" w:rsidRPr="00060226">
              <w:rPr>
                <w:rFonts w:ascii="Arial" w:hAnsi="Arial" w:cs="Arial"/>
                <w:sz w:val="20"/>
                <w:szCs w:val="20"/>
              </w:rPr>
              <w:t xml:space="preserve"> </w:t>
            </w:r>
            <w:r w:rsidRPr="00060226">
              <w:rPr>
                <w:rFonts w:ascii="Arial" w:hAnsi="Arial" w:cs="Arial"/>
                <w:sz w:val="20"/>
                <w:szCs w:val="20"/>
              </w:rPr>
              <w:t xml:space="preserve">hệ thống nạp </w:t>
            </w:r>
            <w:r w:rsidRPr="00060226">
              <w:rPr>
                <w:rFonts w:ascii="Arial" w:hAnsi="Arial" w:cs="Arial"/>
                <w:sz w:val="20"/>
                <w:szCs w:val="20"/>
                <w:vertAlign w:val="superscript"/>
              </w:rPr>
              <w:t>(1)</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2</w:t>
            </w:r>
          </w:p>
        </w:tc>
        <w:tc>
          <w:tcPr>
            <w:tcW w:w="1412" w:type="pct"/>
            <w:tcBorders>
              <w:top w:val="single" w:sz="4" w:space="0" w:color="000000"/>
              <w:left w:val="single" w:sz="3"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nạp</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Nhiệt độ đo được của khí nạp ở công</w:t>
            </w:r>
            <w:r w:rsidR="0037716F" w:rsidRPr="00060226">
              <w:rPr>
                <w:rFonts w:ascii="Arial" w:hAnsi="Arial" w:cs="Arial"/>
                <w:sz w:val="20"/>
                <w:szCs w:val="20"/>
              </w:rPr>
              <w:t xml:space="preserve"> </w:t>
            </w:r>
            <w:r w:rsidRPr="00060226">
              <w:rPr>
                <w:rFonts w:ascii="Arial" w:hAnsi="Arial" w:cs="Arial"/>
                <w:sz w:val="20"/>
                <w:szCs w:val="20"/>
              </w:rPr>
              <w:t>suất lớn nhất của động</w:t>
            </w:r>
            <w:r w:rsidR="0037716F" w:rsidRPr="00060226">
              <w:rPr>
                <w:rFonts w:ascii="Arial" w:hAnsi="Arial" w:cs="Arial"/>
                <w:sz w:val="20"/>
                <w:szCs w:val="20"/>
              </w:rPr>
              <w:t xml:space="preserve"> </w:t>
            </w:r>
            <w:r w:rsidRPr="00060226">
              <w:rPr>
                <w:rFonts w:ascii="Arial" w:hAnsi="Arial" w:cs="Arial"/>
                <w:sz w:val="20"/>
                <w:szCs w:val="20"/>
              </w:rPr>
              <w:t>cơ</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val="restar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3</w:t>
            </w:r>
          </w:p>
        </w:tc>
        <w:tc>
          <w:tcPr>
            <w:tcW w:w="1412" w:type="pct"/>
            <w:vMerge w:val="restart"/>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Nhiệt độ chất lỏng làm mát</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Tại đầu ra của chất lỏng làm mát động</w:t>
            </w:r>
            <w:r w:rsidR="0037716F" w:rsidRPr="00060226">
              <w:rPr>
                <w:rFonts w:ascii="Arial" w:hAnsi="Arial" w:cs="Arial"/>
                <w:sz w:val="20"/>
                <w:szCs w:val="20"/>
              </w:rPr>
              <w:t xml:space="preserve"> </w:t>
            </w:r>
            <w:r w:rsidRPr="00060226">
              <w:rPr>
                <w:rFonts w:ascii="Arial" w:hAnsi="Arial" w:cs="Arial"/>
                <w:sz w:val="20"/>
                <w:szCs w:val="20"/>
              </w:rPr>
              <w:t xml:space="preserve">cơ </w:t>
            </w:r>
            <w:r w:rsidRPr="00060226">
              <w:rPr>
                <w:rFonts w:ascii="Arial" w:hAnsi="Arial" w:cs="Arial"/>
                <w:sz w:val="20"/>
                <w:szCs w:val="20"/>
                <w:vertAlign w:val="superscript"/>
              </w:rPr>
              <w:t>(2)</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Tại điểm chuẩn trong trường hợp làm mát bằng không</w:t>
            </w:r>
            <w:r w:rsidR="0037716F" w:rsidRPr="00060226">
              <w:rPr>
                <w:rFonts w:ascii="Arial" w:hAnsi="Arial" w:cs="Arial"/>
                <w:sz w:val="20"/>
                <w:szCs w:val="20"/>
              </w:rPr>
              <w:t xml:space="preserve"> </w:t>
            </w:r>
            <w:r w:rsidRPr="00060226">
              <w:rPr>
                <w:rFonts w:ascii="Arial" w:hAnsi="Arial" w:cs="Arial"/>
                <w:sz w:val="20"/>
                <w:szCs w:val="20"/>
              </w:rPr>
              <w:t xml:space="preserve">khí </w:t>
            </w:r>
            <w:r w:rsidRPr="00060226">
              <w:rPr>
                <w:rFonts w:ascii="Arial" w:hAnsi="Arial" w:cs="Arial"/>
                <w:sz w:val="20"/>
                <w:szCs w:val="20"/>
                <w:vertAlign w:val="superscript"/>
              </w:rPr>
              <w:t>(2)</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4</w:t>
            </w:r>
          </w:p>
        </w:tc>
        <w:tc>
          <w:tcPr>
            <w:tcW w:w="1412" w:type="pct"/>
            <w:tcBorders>
              <w:top w:val="single" w:sz="4" w:space="0" w:color="000000"/>
              <w:left w:val="single" w:sz="3"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Nhiệt độ dầu bôi trơn</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Tại điểm đo: các te hoặc đầu ra của két làm mát dầu</w:t>
            </w:r>
            <w:r w:rsidRPr="00060226">
              <w:rPr>
                <w:rFonts w:ascii="Arial" w:hAnsi="Arial" w:cs="Arial"/>
                <w:sz w:val="20"/>
                <w:szCs w:val="20"/>
                <w:vertAlign w:val="superscript"/>
              </w:rPr>
              <w:t>(2)</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val="restar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5</w:t>
            </w:r>
          </w:p>
        </w:tc>
        <w:tc>
          <w:tcPr>
            <w:tcW w:w="1412" w:type="pct"/>
            <w:vMerge w:val="restart"/>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Nhiệt độ nhiên liệu</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Tại</w:t>
            </w:r>
            <w:r w:rsidR="0037716F" w:rsidRPr="00060226">
              <w:rPr>
                <w:rFonts w:ascii="Arial" w:hAnsi="Arial" w:cs="Arial"/>
                <w:sz w:val="20"/>
                <w:szCs w:val="20"/>
              </w:rPr>
              <w:t xml:space="preserve"> </w:t>
            </w:r>
            <w:r w:rsidRPr="00060226">
              <w:rPr>
                <w:rFonts w:ascii="Arial" w:hAnsi="Arial" w:cs="Arial"/>
                <w:sz w:val="20"/>
                <w:szCs w:val="20"/>
              </w:rPr>
              <w:t>đầu</w:t>
            </w:r>
            <w:r w:rsidR="0037716F" w:rsidRPr="00060226">
              <w:rPr>
                <w:rFonts w:ascii="Arial" w:hAnsi="Arial" w:cs="Arial"/>
                <w:sz w:val="20"/>
                <w:szCs w:val="20"/>
              </w:rPr>
              <w:t xml:space="preserve"> </w:t>
            </w:r>
            <w:r w:rsidRPr="00060226">
              <w:rPr>
                <w:rFonts w:ascii="Arial" w:hAnsi="Arial" w:cs="Arial"/>
                <w:sz w:val="20"/>
                <w:szCs w:val="20"/>
              </w:rPr>
              <w:t>vào</w:t>
            </w:r>
            <w:r w:rsidR="0037716F" w:rsidRPr="00060226">
              <w:rPr>
                <w:rFonts w:ascii="Arial" w:hAnsi="Arial" w:cs="Arial"/>
                <w:sz w:val="20"/>
                <w:szCs w:val="20"/>
              </w:rPr>
              <w:t xml:space="preserve"> </w:t>
            </w:r>
            <w:r w:rsidRPr="00060226">
              <w:rPr>
                <w:rFonts w:ascii="Arial" w:hAnsi="Arial" w:cs="Arial"/>
                <w:sz w:val="20"/>
                <w:szCs w:val="20"/>
              </w:rPr>
              <w:t>chế</w:t>
            </w:r>
            <w:r w:rsidR="0037716F" w:rsidRPr="00060226">
              <w:rPr>
                <w:rFonts w:ascii="Arial" w:hAnsi="Arial" w:cs="Arial"/>
                <w:sz w:val="20"/>
                <w:szCs w:val="20"/>
              </w:rPr>
              <w:t xml:space="preserve"> </w:t>
            </w:r>
            <w:r w:rsidRPr="00060226">
              <w:rPr>
                <w:rFonts w:ascii="Arial" w:hAnsi="Arial" w:cs="Arial"/>
                <w:sz w:val="20"/>
                <w:szCs w:val="20"/>
              </w:rPr>
              <w:t>hoà</w:t>
            </w:r>
            <w:r w:rsidR="0037716F" w:rsidRPr="00060226">
              <w:rPr>
                <w:rFonts w:ascii="Arial" w:hAnsi="Arial" w:cs="Arial"/>
                <w:sz w:val="20"/>
                <w:szCs w:val="20"/>
              </w:rPr>
              <w:t xml:space="preserve"> </w:t>
            </w:r>
            <w:r w:rsidRPr="00060226">
              <w:rPr>
                <w:rFonts w:ascii="Arial" w:hAnsi="Arial" w:cs="Arial"/>
                <w:sz w:val="20"/>
                <w:szCs w:val="20"/>
              </w:rPr>
              <w:t>khí/</w:t>
            </w:r>
            <w:r w:rsidR="0037716F" w:rsidRPr="00060226">
              <w:rPr>
                <w:rFonts w:ascii="Arial" w:hAnsi="Arial" w:cs="Arial"/>
                <w:sz w:val="20"/>
                <w:szCs w:val="20"/>
              </w:rPr>
              <w:t xml:space="preserve"> </w:t>
            </w: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phun</w:t>
            </w:r>
            <w:r w:rsidR="0037716F" w:rsidRPr="00060226">
              <w:rPr>
                <w:rFonts w:ascii="Arial" w:hAnsi="Arial" w:cs="Arial"/>
                <w:sz w:val="20"/>
                <w:szCs w:val="20"/>
              </w:rPr>
              <w:t xml:space="preserve"> </w:t>
            </w:r>
            <w:r w:rsidRPr="00060226">
              <w:rPr>
                <w:rFonts w:ascii="Arial" w:hAnsi="Arial" w:cs="Arial"/>
                <w:sz w:val="20"/>
                <w:szCs w:val="20"/>
              </w:rPr>
              <w:t xml:space="preserve">nhiên liệu </w:t>
            </w:r>
            <w:r w:rsidRPr="00060226">
              <w:rPr>
                <w:rFonts w:ascii="Arial" w:hAnsi="Arial" w:cs="Arial"/>
                <w:sz w:val="20"/>
                <w:szCs w:val="20"/>
                <w:vertAlign w:val="superscript"/>
              </w:rPr>
              <w:t>(2)</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thiết</w:t>
            </w:r>
            <w:r w:rsidR="0037716F" w:rsidRPr="00060226">
              <w:rPr>
                <w:rFonts w:ascii="Arial" w:hAnsi="Arial" w:cs="Arial"/>
                <w:sz w:val="20"/>
                <w:szCs w:val="20"/>
              </w:rPr>
              <w:t xml:space="preserve"> </w:t>
            </w:r>
            <w:r w:rsidRPr="00060226">
              <w:rPr>
                <w:rFonts w:ascii="Arial" w:hAnsi="Arial" w:cs="Arial"/>
                <w:sz w:val="20"/>
                <w:szCs w:val="20"/>
              </w:rPr>
              <w:t>bị</w:t>
            </w:r>
            <w:r w:rsidR="0037716F" w:rsidRPr="00060226">
              <w:rPr>
                <w:rFonts w:ascii="Arial" w:hAnsi="Arial" w:cs="Arial"/>
                <w:sz w:val="20"/>
                <w:szCs w:val="20"/>
              </w:rPr>
              <w:t xml:space="preserve"> </w:t>
            </w:r>
            <w:r w:rsidRPr="00060226">
              <w:rPr>
                <w:rFonts w:ascii="Arial" w:hAnsi="Arial" w:cs="Arial"/>
                <w:sz w:val="20"/>
                <w:szCs w:val="20"/>
              </w:rPr>
              <w:t>đo</w:t>
            </w:r>
            <w:r w:rsidR="0037716F" w:rsidRPr="00060226">
              <w:rPr>
                <w:rFonts w:ascii="Arial" w:hAnsi="Arial" w:cs="Arial"/>
                <w:sz w:val="20"/>
                <w:szCs w:val="20"/>
              </w:rPr>
              <w:t xml:space="preserve"> </w:t>
            </w:r>
            <w:r w:rsidRPr="00060226">
              <w:rPr>
                <w:rFonts w:ascii="Arial" w:hAnsi="Arial" w:cs="Arial"/>
                <w:sz w:val="20"/>
                <w:szCs w:val="20"/>
              </w:rPr>
              <w:t>suất tiêu</w:t>
            </w:r>
            <w:r w:rsidR="0037716F" w:rsidRPr="00060226">
              <w:rPr>
                <w:rFonts w:ascii="Arial" w:hAnsi="Arial" w:cs="Arial"/>
                <w:sz w:val="20"/>
                <w:szCs w:val="20"/>
              </w:rPr>
              <w:t xml:space="preserve"> </w:t>
            </w:r>
            <w:r w:rsidRPr="00060226">
              <w:rPr>
                <w:rFonts w:ascii="Arial" w:hAnsi="Arial" w:cs="Arial"/>
                <w:sz w:val="20"/>
                <w:szCs w:val="20"/>
              </w:rPr>
              <w:t>hao nhiên liệu</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tcBorders>
              <w:top w:val="single" w:sz="4"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6</w:t>
            </w:r>
          </w:p>
        </w:tc>
        <w:tc>
          <w:tcPr>
            <w:tcW w:w="1412" w:type="pct"/>
            <w:tcBorders>
              <w:top w:val="single" w:sz="4" w:space="0" w:color="000000"/>
              <w:left w:val="single" w:sz="3"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Nhiệt độ khí thải</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Đo tại</w:t>
            </w:r>
            <w:r w:rsidR="0037716F" w:rsidRPr="00060226">
              <w:rPr>
                <w:rFonts w:ascii="Arial" w:hAnsi="Arial" w:cs="Arial"/>
                <w:sz w:val="20"/>
                <w:szCs w:val="20"/>
              </w:rPr>
              <w:t xml:space="preserve"> </w:t>
            </w:r>
            <w:r w:rsidRPr="00060226">
              <w:rPr>
                <w:rFonts w:ascii="Arial" w:hAnsi="Arial" w:cs="Arial"/>
                <w:sz w:val="20"/>
                <w:szCs w:val="20"/>
              </w:rPr>
              <w:t>điểm</w:t>
            </w:r>
            <w:r w:rsidR="0037716F" w:rsidRPr="00060226">
              <w:rPr>
                <w:rFonts w:ascii="Arial" w:hAnsi="Arial" w:cs="Arial"/>
                <w:sz w:val="20"/>
                <w:szCs w:val="20"/>
              </w:rPr>
              <w:t xml:space="preserve"> </w:t>
            </w:r>
            <w:r w:rsidRPr="00060226">
              <w:rPr>
                <w:rFonts w:ascii="Arial" w:hAnsi="Arial" w:cs="Arial"/>
                <w:sz w:val="20"/>
                <w:szCs w:val="20"/>
              </w:rPr>
              <w:t xml:space="preserve">gần mép ra của cổ xả hoặc lỗ thoát nước </w:t>
            </w:r>
            <w:r w:rsidRPr="00060226">
              <w:rPr>
                <w:rFonts w:ascii="Arial" w:hAnsi="Arial" w:cs="Arial"/>
                <w:sz w:val="20"/>
                <w:szCs w:val="20"/>
                <w:vertAlign w:val="superscript"/>
              </w:rPr>
              <w:t>(3)</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val="restart"/>
            <w:tcBorders>
              <w:top w:val="single" w:sz="4" w:space="0" w:color="000000"/>
              <w:left w:val="single" w:sz="4" w:space="0" w:color="000000"/>
              <w:bottom w:val="single" w:sz="3"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7</w:t>
            </w:r>
          </w:p>
        </w:tc>
        <w:tc>
          <w:tcPr>
            <w:tcW w:w="1412" w:type="pct"/>
            <w:vMerge w:val="restart"/>
            <w:tcBorders>
              <w:top w:val="single" w:sz="4" w:space="0" w:color="000000"/>
              <w:left w:val="single" w:sz="3" w:space="0" w:color="000000"/>
              <w:bottom w:val="single" w:sz="3"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Thiết bị thử nghiệm</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Nhãn hiệu</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3"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3"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3"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Kiểu</w:t>
            </w:r>
          </w:p>
        </w:tc>
        <w:tc>
          <w:tcPr>
            <w:tcW w:w="56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val="restart"/>
            <w:tcBorders>
              <w:top w:val="single" w:sz="3"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8</w:t>
            </w:r>
          </w:p>
        </w:tc>
        <w:tc>
          <w:tcPr>
            <w:tcW w:w="1412" w:type="pct"/>
            <w:vMerge w:val="restart"/>
            <w:tcBorders>
              <w:top w:val="single" w:sz="3"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Nhiên liệu</w:t>
            </w:r>
          </w:p>
          <w:p w:rsidR="00563118" w:rsidRPr="00060226" w:rsidRDefault="00563118" w:rsidP="00060226">
            <w:pPr>
              <w:rPr>
                <w:rFonts w:ascii="Arial" w:hAnsi="Arial" w:cs="Arial"/>
                <w:sz w:val="20"/>
                <w:szCs w:val="20"/>
              </w:rPr>
            </w:pP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cháy cưỡng bức sử</w:t>
            </w:r>
            <w:r w:rsidR="0037716F" w:rsidRPr="00060226">
              <w:rPr>
                <w:rFonts w:ascii="Arial" w:hAnsi="Arial" w:cs="Arial"/>
                <w:sz w:val="20"/>
                <w:szCs w:val="20"/>
              </w:rPr>
              <w:t xml:space="preserve"> </w:t>
            </w:r>
            <w:r w:rsidRPr="00060226">
              <w:rPr>
                <w:rFonts w:ascii="Arial" w:hAnsi="Arial" w:cs="Arial"/>
                <w:sz w:val="20"/>
                <w:szCs w:val="20"/>
              </w:rPr>
              <w:t>dụng nhiên liệu lỏng)</w:t>
            </w:r>
          </w:p>
        </w:tc>
        <w:tc>
          <w:tcPr>
            <w:tcW w:w="2017" w:type="pct"/>
            <w:tcBorders>
              <w:top w:val="single" w:sz="3" w:space="0" w:color="000000"/>
              <w:left w:val="single" w:sz="4" w:space="0" w:color="000000"/>
              <w:bottom w:val="single" w:sz="3"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Nhãn hiệu</w:t>
            </w:r>
          </w:p>
        </w:tc>
        <w:tc>
          <w:tcPr>
            <w:tcW w:w="564" w:type="pct"/>
            <w:tcBorders>
              <w:top w:val="single" w:sz="3"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3"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3"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3"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3"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Đặc tính kỹ thuật</w:t>
            </w:r>
          </w:p>
        </w:tc>
        <w:tc>
          <w:tcPr>
            <w:tcW w:w="564"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3"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3"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Phụ</w:t>
            </w:r>
            <w:r w:rsidR="0037716F" w:rsidRPr="00060226">
              <w:rPr>
                <w:rFonts w:ascii="Arial" w:hAnsi="Arial" w:cs="Arial"/>
                <w:sz w:val="20"/>
                <w:szCs w:val="20"/>
              </w:rPr>
              <w:t xml:space="preserve"> </w:t>
            </w:r>
            <w:r w:rsidRPr="00060226">
              <w:rPr>
                <w:rFonts w:ascii="Arial" w:hAnsi="Arial" w:cs="Arial"/>
                <w:sz w:val="20"/>
                <w:szCs w:val="20"/>
              </w:rPr>
              <w:t>gia chống kích nổ</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3" w:space="0" w:color="000000"/>
              <w:left w:val="single" w:sz="4" w:space="0" w:color="000000"/>
              <w:bottom w:val="single" w:sz="4"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3" w:space="0" w:color="000000"/>
              <w:left w:val="single" w:sz="3" w:space="0" w:color="000000"/>
              <w:bottom w:val="single" w:sz="4"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Trị số ốc tan</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val="restart"/>
            <w:tcBorders>
              <w:top w:val="single" w:sz="4" w:space="0" w:color="000000"/>
              <w:left w:val="single" w:sz="4" w:space="0" w:color="000000"/>
              <w:bottom w:val="single" w:sz="3" w:space="0" w:color="000000"/>
              <w:right w:val="single" w:sz="3" w:space="0" w:color="000000"/>
            </w:tcBorders>
          </w:tcPr>
          <w:p w:rsidR="00563118" w:rsidRPr="00060226" w:rsidRDefault="00563118" w:rsidP="00060226">
            <w:pPr>
              <w:jc w:val="center"/>
              <w:rPr>
                <w:rFonts w:ascii="Arial" w:hAnsi="Arial" w:cs="Arial"/>
                <w:sz w:val="20"/>
                <w:szCs w:val="20"/>
              </w:rPr>
            </w:pPr>
            <w:r w:rsidRPr="00060226">
              <w:rPr>
                <w:rFonts w:ascii="Arial" w:hAnsi="Arial" w:cs="Arial"/>
                <w:sz w:val="20"/>
                <w:szCs w:val="20"/>
              </w:rPr>
              <w:t>9</w:t>
            </w:r>
          </w:p>
        </w:tc>
        <w:tc>
          <w:tcPr>
            <w:tcW w:w="1412" w:type="pct"/>
            <w:vMerge w:val="restart"/>
            <w:tcBorders>
              <w:top w:val="single" w:sz="4" w:space="0" w:color="000000"/>
              <w:left w:val="single" w:sz="3" w:space="0" w:color="000000"/>
              <w:bottom w:val="single" w:sz="3"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Dầu bôi trơn</w:t>
            </w: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Nhãn hiệu</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3"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3"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4"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Đặc tính kỹ thuật</w:t>
            </w:r>
          </w:p>
        </w:tc>
        <w:tc>
          <w:tcPr>
            <w:tcW w:w="564"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463" w:type="pct"/>
            <w:vMerge/>
            <w:tcBorders>
              <w:top w:val="single" w:sz="4" w:space="0" w:color="000000"/>
              <w:left w:val="single" w:sz="4" w:space="0" w:color="000000"/>
              <w:bottom w:val="single" w:sz="3" w:space="0" w:color="000000"/>
              <w:right w:val="single" w:sz="3" w:space="0" w:color="000000"/>
            </w:tcBorders>
          </w:tcPr>
          <w:p w:rsidR="00563118" w:rsidRPr="00060226" w:rsidRDefault="00563118" w:rsidP="00060226">
            <w:pPr>
              <w:jc w:val="center"/>
              <w:rPr>
                <w:rFonts w:ascii="Arial" w:hAnsi="Arial" w:cs="Arial"/>
                <w:sz w:val="20"/>
                <w:szCs w:val="20"/>
              </w:rPr>
            </w:pPr>
          </w:p>
        </w:tc>
        <w:tc>
          <w:tcPr>
            <w:tcW w:w="1412" w:type="pct"/>
            <w:vMerge/>
            <w:tcBorders>
              <w:top w:val="single" w:sz="4" w:space="0" w:color="000000"/>
              <w:left w:val="single" w:sz="3" w:space="0" w:color="000000"/>
              <w:bottom w:val="single" w:sz="3" w:space="0" w:color="000000"/>
              <w:right w:val="nil"/>
            </w:tcBorders>
          </w:tcPr>
          <w:p w:rsidR="00563118" w:rsidRPr="00060226" w:rsidRDefault="00563118" w:rsidP="00060226">
            <w:pPr>
              <w:rPr>
                <w:rFonts w:ascii="Arial" w:hAnsi="Arial" w:cs="Arial"/>
                <w:sz w:val="20"/>
                <w:szCs w:val="20"/>
              </w:rPr>
            </w:pPr>
          </w:p>
        </w:tc>
        <w:tc>
          <w:tcPr>
            <w:tcW w:w="2017" w:type="pct"/>
            <w:tcBorders>
              <w:top w:val="single" w:sz="4" w:space="0" w:color="000000"/>
              <w:left w:val="single" w:sz="4" w:space="0" w:color="000000"/>
              <w:bottom w:val="single" w:sz="3" w:space="0" w:color="000000"/>
              <w:right w:val="single" w:sz="4" w:space="0" w:color="000000"/>
            </w:tcBorders>
          </w:tcPr>
          <w:p w:rsidR="00563118" w:rsidRPr="00060226" w:rsidRDefault="00563118" w:rsidP="00060226">
            <w:pPr>
              <w:rPr>
                <w:rFonts w:ascii="Arial" w:hAnsi="Arial" w:cs="Arial"/>
                <w:sz w:val="20"/>
                <w:szCs w:val="20"/>
              </w:rPr>
            </w:pPr>
            <w:r w:rsidRPr="00060226">
              <w:rPr>
                <w:rFonts w:ascii="Arial" w:hAnsi="Arial" w:cs="Arial"/>
                <w:sz w:val="20"/>
                <w:szCs w:val="20"/>
              </w:rPr>
              <w:t>Độ nhớt SAE</w:t>
            </w:r>
          </w:p>
        </w:tc>
        <w:tc>
          <w:tcPr>
            <w:tcW w:w="564"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543"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bl>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(1)</w:t>
      </w:r>
      <w:r w:rsidRPr="00060226">
        <w:rPr>
          <w:rFonts w:ascii="Arial" w:hAnsi="Arial" w:cs="Arial"/>
          <w:sz w:val="20"/>
          <w:szCs w:val="20"/>
        </w:rPr>
        <w:t xml:space="preserve"> Đo khi không</w:t>
      </w:r>
      <w:r w:rsidR="0037716F" w:rsidRPr="00060226">
        <w:rPr>
          <w:rFonts w:ascii="Arial" w:hAnsi="Arial" w:cs="Arial"/>
          <w:sz w:val="20"/>
          <w:szCs w:val="20"/>
        </w:rPr>
        <w:t xml:space="preserve"> </w:t>
      </w:r>
      <w:r w:rsidRPr="00060226">
        <w:rPr>
          <w:rFonts w:ascii="Arial" w:hAnsi="Arial" w:cs="Arial"/>
          <w:sz w:val="20"/>
          <w:szCs w:val="20"/>
        </w:rPr>
        <w:t>sử dụng</w:t>
      </w:r>
      <w:r w:rsidR="0037716F" w:rsidRPr="00060226">
        <w:rPr>
          <w:rFonts w:ascii="Arial" w:hAnsi="Arial" w:cs="Arial"/>
          <w:sz w:val="20"/>
          <w:szCs w:val="20"/>
        </w:rPr>
        <w:t xml:space="preserve"> </w:t>
      </w: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nạp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(2)</w:t>
      </w:r>
      <w:r w:rsidRPr="00060226">
        <w:rPr>
          <w:rFonts w:ascii="Arial" w:hAnsi="Arial" w:cs="Arial"/>
          <w:sz w:val="20"/>
          <w:szCs w:val="20"/>
        </w:rPr>
        <w:t xml:space="preserve"> Gạch phần không</w:t>
      </w:r>
      <w:r w:rsidR="0037716F" w:rsidRPr="00060226">
        <w:rPr>
          <w:rFonts w:ascii="Arial" w:hAnsi="Arial" w:cs="Arial"/>
          <w:sz w:val="20"/>
          <w:szCs w:val="20"/>
        </w:rPr>
        <w:t xml:space="preserve"> </w:t>
      </w:r>
      <w:r w:rsidRPr="00060226">
        <w:rPr>
          <w:rFonts w:ascii="Arial" w:hAnsi="Arial" w:cs="Arial"/>
          <w:sz w:val="20"/>
          <w:szCs w:val="20"/>
        </w:rPr>
        <w:t>áp dụng</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vertAlign w:val="superscript"/>
        </w:rPr>
        <w:t>(3)</w:t>
      </w:r>
      <w:r w:rsidRPr="00060226">
        <w:rPr>
          <w:rFonts w:ascii="Arial" w:hAnsi="Arial" w:cs="Arial"/>
          <w:sz w:val="20"/>
          <w:szCs w:val="20"/>
        </w:rPr>
        <w:t xml:space="preserve"> Chỉ rõ vị trí đo</w:t>
      </w:r>
    </w:p>
    <w:p w:rsidR="002D61E7" w:rsidRPr="00060226" w:rsidRDefault="002D61E7" w:rsidP="00060226">
      <w:pPr>
        <w:spacing w:after="120"/>
        <w:ind w:firstLine="720"/>
        <w:jc w:val="both"/>
        <w:rPr>
          <w:rFonts w:ascii="Arial" w:hAnsi="Arial" w:cs="Arial"/>
          <w:sz w:val="20"/>
          <w:szCs w:val="20"/>
          <w:lang w:val="en-US"/>
        </w:rPr>
      </w:pPr>
    </w:p>
    <w:p w:rsidR="00060226" w:rsidRDefault="00060226" w:rsidP="00060226">
      <w:pPr>
        <w:spacing w:after="120"/>
        <w:ind w:firstLine="720"/>
        <w:jc w:val="both"/>
        <w:rPr>
          <w:rFonts w:ascii="Arial" w:hAnsi="Arial" w:cs="Arial"/>
          <w:b/>
          <w:sz w:val="20"/>
          <w:szCs w:val="20"/>
        </w:rPr>
        <w:sectPr w:rsid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F</w:t>
      </w:r>
    </w:p>
    <w:p w:rsidR="00563118" w:rsidRDefault="00563118" w:rsidP="00060226">
      <w:pPr>
        <w:jc w:val="center"/>
        <w:rPr>
          <w:rFonts w:ascii="Arial" w:hAnsi="Arial" w:cs="Arial"/>
          <w:b/>
          <w:sz w:val="20"/>
          <w:szCs w:val="20"/>
        </w:rPr>
      </w:pPr>
      <w:r w:rsidRPr="00060226">
        <w:rPr>
          <w:rFonts w:ascii="Arial" w:hAnsi="Arial" w:cs="Arial"/>
          <w:b/>
          <w:sz w:val="20"/>
          <w:szCs w:val="20"/>
        </w:rPr>
        <w:t>Báo cáo thử nghiệm động cơ xe mô</w:t>
      </w:r>
      <w:r w:rsidR="0037716F" w:rsidRPr="00060226">
        <w:rPr>
          <w:rFonts w:ascii="Arial" w:hAnsi="Arial" w:cs="Arial"/>
          <w:b/>
          <w:sz w:val="20"/>
          <w:szCs w:val="20"/>
        </w:rPr>
        <w:t xml:space="preserve"> </w:t>
      </w:r>
      <w:r w:rsidRPr="00060226">
        <w:rPr>
          <w:rFonts w:ascii="Arial" w:hAnsi="Arial" w:cs="Arial"/>
          <w:b/>
          <w:sz w:val="20"/>
          <w:szCs w:val="20"/>
        </w:rPr>
        <w:t>tô,</w:t>
      </w:r>
      <w:r w:rsidR="0037716F" w:rsidRPr="00060226">
        <w:rPr>
          <w:rFonts w:ascii="Arial" w:hAnsi="Arial" w:cs="Arial"/>
          <w:b/>
          <w:sz w:val="20"/>
          <w:szCs w:val="20"/>
        </w:rPr>
        <w:t xml:space="preserve"> </w:t>
      </w:r>
      <w:r w:rsidRPr="00060226">
        <w:rPr>
          <w:rFonts w:ascii="Arial" w:hAnsi="Arial" w:cs="Arial"/>
          <w:b/>
          <w:sz w:val="20"/>
          <w:szCs w:val="20"/>
        </w:rPr>
        <w:t>xe gắn máy</w:t>
      </w:r>
    </w:p>
    <w:p w:rsidR="00060226" w:rsidRPr="00060226" w:rsidRDefault="00060226" w:rsidP="00060226">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Báo cáo thử nghiệm phải có tối thiểu các thông</w:t>
      </w:r>
      <w:r w:rsidR="0037716F" w:rsidRPr="00060226">
        <w:rPr>
          <w:rFonts w:ascii="Arial" w:hAnsi="Arial" w:cs="Arial"/>
          <w:sz w:val="20"/>
          <w:szCs w:val="20"/>
        </w:rPr>
        <w:t xml:space="preserve"> </w:t>
      </w:r>
      <w:r w:rsidRPr="00060226">
        <w:rPr>
          <w:rFonts w:ascii="Arial" w:hAnsi="Arial" w:cs="Arial"/>
          <w:sz w:val="20"/>
          <w:szCs w:val="20"/>
        </w:rPr>
        <w:t>tin sau:</w:t>
      </w:r>
    </w:p>
    <w:tbl>
      <w:tblPr>
        <w:tblW w:w="5000" w:type="pct"/>
        <w:tblCellMar>
          <w:left w:w="0" w:type="dxa"/>
          <w:right w:w="0" w:type="dxa"/>
        </w:tblCellMar>
        <w:tblLook w:val="0000" w:firstRow="0" w:lastRow="0" w:firstColumn="0" w:lastColumn="0" w:noHBand="0" w:noVBand="0"/>
      </w:tblPr>
      <w:tblGrid>
        <w:gridCol w:w="1037"/>
        <w:gridCol w:w="2770"/>
        <w:gridCol w:w="2739"/>
        <w:gridCol w:w="1378"/>
        <w:gridCol w:w="1093"/>
      </w:tblGrid>
      <w:tr w:rsidR="00563118" w:rsidRPr="00060226" w:rsidTr="00060226">
        <w:tblPrEx>
          <w:tblCellMar>
            <w:top w:w="0" w:type="dxa"/>
            <w:left w:w="0" w:type="dxa"/>
            <w:bottom w:w="0" w:type="dxa"/>
            <w:right w:w="0" w:type="dxa"/>
          </w:tblCellMar>
        </w:tblPrEx>
        <w:tc>
          <w:tcPr>
            <w:tcW w:w="575"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STT</w:t>
            </w:r>
          </w:p>
        </w:tc>
        <w:tc>
          <w:tcPr>
            <w:tcW w:w="3055" w:type="pct"/>
            <w:gridSpan w:val="2"/>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Thông số</w:t>
            </w:r>
          </w:p>
        </w:tc>
        <w:tc>
          <w:tcPr>
            <w:tcW w:w="764"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Đơn vị</w:t>
            </w:r>
          </w:p>
        </w:tc>
        <w:tc>
          <w:tcPr>
            <w:tcW w:w="606"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b/>
                <w:sz w:val="20"/>
                <w:szCs w:val="20"/>
              </w:rPr>
            </w:pPr>
            <w:r w:rsidRPr="00060226">
              <w:rPr>
                <w:rFonts w:ascii="Arial" w:hAnsi="Arial" w:cs="Arial"/>
                <w:b/>
                <w:sz w:val="20"/>
                <w:szCs w:val="20"/>
              </w:rPr>
              <w:t>Giá trị</w:t>
            </w: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w:t>
            </w:r>
          </w:p>
        </w:tc>
        <w:tc>
          <w:tcPr>
            <w:tcW w:w="3055" w:type="pct"/>
            <w:gridSpan w:val="2"/>
            <w:tcBorders>
              <w:top w:val="single" w:sz="4" w:space="0" w:color="000000"/>
              <w:left w:val="single" w:sz="4" w:space="0" w:color="000000"/>
              <w:bottom w:val="single" w:sz="3"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Tốc độ quay của động</w:t>
            </w:r>
            <w:r w:rsidR="0037716F" w:rsidRPr="00060226">
              <w:rPr>
                <w:rFonts w:ascii="Arial" w:hAnsi="Arial" w:cs="Arial"/>
                <w:sz w:val="20"/>
                <w:szCs w:val="20"/>
              </w:rPr>
              <w:t xml:space="preserve"> </w:t>
            </w:r>
            <w:r w:rsidRPr="00060226">
              <w:rPr>
                <w:rFonts w:ascii="Arial" w:hAnsi="Arial" w:cs="Arial"/>
                <w:sz w:val="20"/>
                <w:szCs w:val="20"/>
              </w:rPr>
              <w:t>cơ</w:t>
            </w:r>
          </w:p>
        </w:tc>
        <w:tc>
          <w:tcPr>
            <w:tcW w:w="764" w:type="pct"/>
            <w:tcBorders>
              <w:top w:val="single" w:sz="4"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r/min</w:t>
            </w:r>
          </w:p>
        </w:tc>
        <w:tc>
          <w:tcPr>
            <w:tcW w:w="606"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2</w:t>
            </w:r>
          </w:p>
        </w:tc>
        <w:tc>
          <w:tcPr>
            <w:tcW w:w="3055" w:type="pct"/>
            <w:gridSpan w:val="2"/>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Tốc độ quay của thiết bị thử</w:t>
            </w:r>
          </w:p>
        </w:tc>
        <w:tc>
          <w:tcPr>
            <w:tcW w:w="764"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r/min</w:t>
            </w:r>
          </w:p>
        </w:tc>
        <w:tc>
          <w:tcPr>
            <w:tcW w:w="606"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3</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Tải trọng phanh của thiết bị thử</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N</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4</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Mô men xoắn đo tại đầu trục kh</w:t>
            </w:r>
            <w:r w:rsidR="0037716F" w:rsidRPr="00060226">
              <w:rPr>
                <w:rFonts w:ascii="Arial" w:hAnsi="Arial" w:cs="Arial"/>
                <w:sz w:val="20"/>
                <w:szCs w:val="20"/>
              </w:rPr>
              <w:t>ủy</w:t>
            </w:r>
            <w:r w:rsidRPr="00060226">
              <w:rPr>
                <w:rFonts w:ascii="Arial" w:hAnsi="Arial" w:cs="Arial"/>
                <w:sz w:val="20"/>
                <w:szCs w:val="20"/>
              </w:rPr>
              <w:t>u</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N.m</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5</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suất đo được</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6</w:t>
            </w:r>
          </w:p>
        </w:tc>
        <w:tc>
          <w:tcPr>
            <w:tcW w:w="1536" w:type="pct"/>
            <w:vMerge w:val="restart"/>
            <w:tcBorders>
              <w:top w:val="single" w:sz="4" w:space="0" w:color="000000"/>
              <w:left w:val="single" w:sz="4" w:space="0" w:color="000000"/>
              <w:bottom w:val="single" w:sz="4" w:space="0" w:color="000000"/>
              <w:right w:val="nil"/>
            </w:tcBorders>
          </w:tcPr>
          <w:p w:rsidR="00563118" w:rsidRPr="00060226" w:rsidRDefault="00563118" w:rsidP="00060226">
            <w:pPr>
              <w:rPr>
                <w:rFonts w:ascii="Arial" w:hAnsi="Arial" w:cs="Arial"/>
                <w:sz w:val="20"/>
                <w:szCs w:val="20"/>
              </w:rPr>
            </w:pPr>
            <w:r w:rsidRPr="00060226">
              <w:rPr>
                <w:rFonts w:ascii="Arial" w:hAnsi="Arial" w:cs="Arial"/>
                <w:sz w:val="20"/>
                <w:szCs w:val="20"/>
              </w:rPr>
              <w:t>Điều kiện thử</w:t>
            </w:r>
          </w:p>
        </w:tc>
        <w:tc>
          <w:tcPr>
            <w:tcW w:w="1519" w:type="pct"/>
            <w:tcBorders>
              <w:top w:val="single" w:sz="4" w:space="0" w:color="000000"/>
              <w:left w:val="single" w:sz="4" w:space="0" w:color="000000"/>
              <w:bottom w:val="single" w:sz="3"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Áp suất khí quyển</w:t>
            </w:r>
          </w:p>
        </w:tc>
        <w:tc>
          <w:tcPr>
            <w:tcW w:w="764" w:type="pct"/>
            <w:tcBorders>
              <w:top w:val="single" w:sz="4"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606"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vMerge/>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1536" w:type="pct"/>
            <w:vMerge/>
            <w:tcBorders>
              <w:top w:val="single" w:sz="4" w:space="0" w:color="000000"/>
              <w:left w:val="single" w:sz="4" w:space="0" w:color="000000"/>
              <w:bottom w:val="single" w:sz="4" w:space="0" w:color="000000"/>
              <w:right w:val="nil"/>
            </w:tcBorders>
            <w:vAlign w:val="center"/>
          </w:tcPr>
          <w:p w:rsidR="00563118" w:rsidRPr="00060226" w:rsidRDefault="00563118" w:rsidP="00060226">
            <w:pPr>
              <w:rPr>
                <w:rFonts w:ascii="Arial" w:hAnsi="Arial" w:cs="Arial"/>
                <w:sz w:val="20"/>
                <w:szCs w:val="20"/>
              </w:rPr>
            </w:pPr>
          </w:p>
        </w:tc>
        <w:tc>
          <w:tcPr>
            <w:tcW w:w="1519" w:type="pct"/>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Nhiệt độ khí nạp</w:t>
            </w:r>
          </w:p>
        </w:tc>
        <w:tc>
          <w:tcPr>
            <w:tcW w:w="764"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606"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vMerge/>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1536" w:type="pct"/>
            <w:vMerge/>
            <w:tcBorders>
              <w:top w:val="single" w:sz="4" w:space="0" w:color="000000"/>
              <w:left w:val="single" w:sz="4" w:space="0" w:color="000000"/>
              <w:bottom w:val="single" w:sz="4" w:space="0" w:color="000000"/>
              <w:right w:val="nil"/>
            </w:tcBorders>
            <w:vAlign w:val="center"/>
          </w:tcPr>
          <w:p w:rsidR="00563118" w:rsidRPr="00060226" w:rsidRDefault="00563118" w:rsidP="00060226">
            <w:pPr>
              <w:rPr>
                <w:rFonts w:ascii="Arial" w:hAnsi="Arial" w:cs="Arial"/>
                <w:sz w:val="20"/>
                <w:szCs w:val="20"/>
              </w:rPr>
            </w:pPr>
          </w:p>
        </w:tc>
        <w:tc>
          <w:tcPr>
            <w:tcW w:w="1519" w:type="pct"/>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Áp suất hơi nước</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7</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Hệ số hiệu chỉnh α1</w:t>
            </w:r>
            <w:r w:rsidR="0037716F" w:rsidRPr="00060226">
              <w:rPr>
                <w:rFonts w:ascii="Arial" w:hAnsi="Arial" w:cs="Arial"/>
                <w:sz w:val="20"/>
                <w:szCs w:val="20"/>
              </w:rPr>
              <w:t xml:space="preserve"> </w:t>
            </w:r>
            <w:r w:rsidRPr="00060226">
              <w:rPr>
                <w:rFonts w:ascii="Arial" w:hAnsi="Arial" w:cs="Arial"/>
                <w:sz w:val="20"/>
                <w:szCs w:val="20"/>
                <w:vertAlign w:val="superscript"/>
              </w:rPr>
              <w:t>(*)</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8</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 xml:space="preserve">Hệ số hiệu chỉnh α2 </w:t>
            </w:r>
            <w:r w:rsidRPr="00060226">
              <w:rPr>
                <w:rFonts w:ascii="Arial" w:hAnsi="Arial" w:cs="Arial"/>
                <w:sz w:val="20"/>
                <w:szCs w:val="20"/>
                <w:vertAlign w:val="superscript"/>
              </w:rPr>
              <w:t>(*)</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9</w:t>
            </w:r>
          </w:p>
        </w:tc>
        <w:tc>
          <w:tcPr>
            <w:tcW w:w="3055" w:type="pct"/>
            <w:gridSpan w:val="2"/>
            <w:tcBorders>
              <w:top w:val="single" w:sz="4" w:space="0" w:color="000000"/>
              <w:left w:val="single" w:sz="4" w:space="0" w:color="000000"/>
              <w:bottom w:val="single" w:sz="3"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Mô men xoắn đã hiệu chỉnh tại đầu trục kh</w:t>
            </w:r>
            <w:r w:rsidR="0037716F" w:rsidRPr="00060226">
              <w:rPr>
                <w:rFonts w:ascii="Arial" w:hAnsi="Arial" w:cs="Arial"/>
                <w:sz w:val="20"/>
                <w:szCs w:val="20"/>
              </w:rPr>
              <w:t>ủy</w:t>
            </w:r>
            <w:r w:rsidRPr="00060226">
              <w:rPr>
                <w:rFonts w:ascii="Arial" w:hAnsi="Arial" w:cs="Arial"/>
                <w:sz w:val="20"/>
                <w:szCs w:val="20"/>
              </w:rPr>
              <w:t>u</w:t>
            </w:r>
          </w:p>
        </w:tc>
        <w:tc>
          <w:tcPr>
            <w:tcW w:w="764" w:type="pct"/>
            <w:tcBorders>
              <w:top w:val="single" w:sz="4"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N.m</w:t>
            </w:r>
          </w:p>
        </w:tc>
        <w:tc>
          <w:tcPr>
            <w:tcW w:w="606"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10</w:t>
            </w:r>
          </w:p>
        </w:tc>
        <w:tc>
          <w:tcPr>
            <w:tcW w:w="3055" w:type="pct"/>
            <w:gridSpan w:val="2"/>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suất đã hiệu chỉnh</w:t>
            </w:r>
          </w:p>
        </w:tc>
        <w:tc>
          <w:tcPr>
            <w:tcW w:w="764"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w:t>
            </w:r>
          </w:p>
        </w:tc>
        <w:tc>
          <w:tcPr>
            <w:tcW w:w="606"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11</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 xml:space="preserve">Suất tiêu hao nhiên liệu </w:t>
            </w:r>
            <w:r w:rsidRPr="00060226">
              <w:rPr>
                <w:rFonts w:ascii="Arial" w:hAnsi="Arial" w:cs="Arial"/>
                <w:sz w:val="20"/>
                <w:szCs w:val="20"/>
                <w:vertAlign w:val="superscript"/>
              </w:rPr>
              <w:t>(1)</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g/kW.h</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12</w:t>
            </w:r>
          </w:p>
        </w:tc>
        <w:tc>
          <w:tcPr>
            <w:tcW w:w="3055" w:type="pct"/>
            <w:gridSpan w:val="2"/>
            <w:tcBorders>
              <w:top w:val="single" w:sz="4" w:space="0" w:color="000000"/>
              <w:left w:val="single" w:sz="4" w:space="0" w:color="000000"/>
              <w:bottom w:val="single" w:sz="3"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Nhiệt độ chất lỏng làm mát của động</w:t>
            </w:r>
            <w:r w:rsidR="0037716F" w:rsidRPr="00060226">
              <w:rPr>
                <w:rFonts w:ascii="Arial" w:hAnsi="Arial" w:cs="Arial"/>
                <w:sz w:val="20"/>
                <w:szCs w:val="20"/>
              </w:rPr>
              <w:t xml:space="preserve"> </w:t>
            </w:r>
            <w:r w:rsidRPr="00060226">
              <w:rPr>
                <w:rFonts w:ascii="Arial" w:hAnsi="Arial" w:cs="Arial"/>
                <w:sz w:val="20"/>
                <w:szCs w:val="20"/>
              </w:rPr>
              <w:t xml:space="preserve">cơ </w:t>
            </w:r>
            <w:r w:rsidRPr="00060226">
              <w:rPr>
                <w:rFonts w:ascii="Arial" w:hAnsi="Arial" w:cs="Arial"/>
                <w:sz w:val="20"/>
                <w:szCs w:val="20"/>
                <w:vertAlign w:val="superscript"/>
              </w:rPr>
              <w:t>(2)</w:t>
            </w:r>
          </w:p>
        </w:tc>
        <w:tc>
          <w:tcPr>
            <w:tcW w:w="764" w:type="pct"/>
            <w:tcBorders>
              <w:top w:val="single" w:sz="4"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606"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13</w:t>
            </w:r>
          </w:p>
        </w:tc>
        <w:tc>
          <w:tcPr>
            <w:tcW w:w="3055" w:type="pct"/>
            <w:gridSpan w:val="2"/>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Nhiệt độ dầu bôi trơn động</w:t>
            </w:r>
            <w:r w:rsidR="0037716F" w:rsidRPr="00060226">
              <w:rPr>
                <w:rFonts w:ascii="Arial" w:hAnsi="Arial" w:cs="Arial"/>
                <w:sz w:val="20"/>
                <w:szCs w:val="20"/>
              </w:rPr>
              <w:t xml:space="preserve"> </w:t>
            </w:r>
            <w:r w:rsidRPr="00060226">
              <w:rPr>
                <w:rFonts w:ascii="Arial" w:hAnsi="Arial" w:cs="Arial"/>
                <w:sz w:val="20"/>
                <w:szCs w:val="20"/>
              </w:rPr>
              <w:t>cơ</w:t>
            </w:r>
          </w:p>
        </w:tc>
        <w:tc>
          <w:tcPr>
            <w:tcW w:w="764"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606"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14</w:t>
            </w:r>
          </w:p>
        </w:tc>
        <w:tc>
          <w:tcPr>
            <w:tcW w:w="3055" w:type="pct"/>
            <w:gridSpan w:val="2"/>
            <w:tcBorders>
              <w:top w:val="single" w:sz="4" w:space="0" w:color="000000"/>
              <w:left w:val="single" w:sz="4" w:space="0" w:color="000000"/>
              <w:bottom w:val="single" w:sz="3"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Nhiệt độ khí thải</w:t>
            </w:r>
          </w:p>
        </w:tc>
        <w:tc>
          <w:tcPr>
            <w:tcW w:w="764" w:type="pct"/>
            <w:tcBorders>
              <w:top w:val="single" w:sz="4"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606"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15</w:t>
            </w:r>
          </w:p>
        </w:tc>
        <w:tc>
          <w:tcPr>
            <w:tcW w:w="3055" w:type="pct"/>
            <w:gridSpan w:val="2"/>
            <w:tcBorders>
              <w:top w:val="single" w:sz="3"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Nhiệt độ khí nạp sau bơm tăng áp</w:t>
            </w:r>
          </w:p>
        </w:tc>
        <w:tc>
          <w:tcPr>
            <w:tcW w:w="764" w:type="pct"/>
            <w:tcBorders>
              <w:top w:val="single" w:sz="3"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w:t>
            </w:r>
          </w:p>
        </w:tc>
        <w:tc>
          <w:tcPr>
            <w:tcW w:w="606" w:type="pct"/>
            <w:tcBorders>
              <w:top w:val="single" w:sz="3"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16</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Áp suất khí nạp sau bơm tăng áp</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kPa</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17</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Đường kính xy lanh</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mm</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18</w:t>
            </w:r>
          </w:p>
        </w:tc>
        <w:tc>
          <w:tcPr>
            <w:tcW w:w="3055" w:type="pct"/>
            <w:gridSpan w:val="2"/>
            <w:tcBorders>
              <w:top w:val="single" w:sz="4" w:space="0" w:color="000000"/>
              <w:left w:val="single" w:sz="4" w:space="0" w:color="000000"/>
              <w:bottom w:val="single" w:sz="4"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Hành trình pittông</w:t>
            </w:r>
          </w:p>
        </w:tc>
        <w:tc>
          <w:tcPr>
            <w:tcW w:w="764" w:type="pct"/>
            <w:tcBorders>
              <w:top w:val="single" w:sz="4" w:space="0" w:color="000000"/>
              <w:left w:val="single" w:sz="3"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mm</w:t>
            </w:r>
          </w:p>
        </w:tc>
        <w:tc>
          <w:tcPr>
            <w:tcW w:w="606" w:type="pct"/>
            <w:tcBorders>
              <w:top w:val="single" w:sz="4" w:space="0" w:color="000000"/>
              <w:left w:val="single" w:sz="4" w:space="0" w:color="000000"/>
              <w:bottom w:val="single" w:sz="4"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r w:rsidR="00563118" w:rsidRPr="00060226" w:rsidTr="00060226">
        <w:tblPrEx>
          <w:tblCellMar>
            <w:top w:w="0" w:type="dxa"/>
            <w:left w:w="0" w:type="dxa"/>
            <w:bottom w:w="0" w:type="dxa"/>
            <w:right w:w="0" w:type="dxa"/>
          </w:tblCellMar>
        </w:tblPrEx>
        <w:tc>
          <w:tcPr>
            <w:tcW w:w="575"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19</w:t>
            </w:r>
          </w:p>
        </w:tc>
        <w:tc>
          <w:tcPr>
            <w:tcW w:w="3055" w:type="pct"/>
            <w:gridSpan w:val="2"/>
            <w:tcBorders>
              <w:top w:val="single" w:sz="4" w:space="0" w:color="000000"/>
              <w:left w:val="single" w:sz="4" w:space="0" w:color="000000"/>
              <w:bottom w:val="single" w:sz="3" w:space="0" w:color="000000"/>
              <w:right w:val="single" w:sz="3" w:space="0" w:color="000000"/>
            </w:tcBorders>
            <w:vAlign w:val="center"/>
          </w:tcPr>
          <w:p w:rsidR="00563118" w:rsidRPr="00060226" w:rsidRDefault="00563118" w:rsidP="00060226">
            <w:pPr>
              <w:rPr>
                <w:rFonts w:ascii="Arial" w:hAnsi="Arial" w:cs="Arial"/>
                <w:sz w:val="20"/>
                <w:szCs w:val="20"/>
              </w:rPr>
            </w:pPr>
            <w:r w:rsidRPr="00060226">
              <w:rPr>
                <w:rFonts w:ascii="Arial" w:hAnsi="Arial" w:cs="Arial"/>
                <w:sz w:val="20"/>
                <w:szCs w:val="20"/>
              </w:rPr>
              <w:t>Thể tích làm việc của xy lanh động</w:t>
            </w:r>
            <w:r w:rsidR="0037716F" w:rsidRPr="00060226">
              <w:rPr>
                <w:rFonts w:ascii="Arial" w:hAnsi="Arial" w:cs="Arial"/>
                <w:sz w:val="20"/>
                <w:szCs w:val="20"/>
              </w:rPr>
              <w:t xml:space="preserve"> </w:t>
            </w:r>
            <w:r w:rsidRPr="00060226">
              <w:rPr>
                <w:rFonts w:ascii="Arial" w:hAnsi="Arial" w:cs="Arial"/>
                <w:sz w:val="20"/>
                <w:szCs w:val="20"/>
              </w:rPr>
              <w:t>cơ</w:t>
            </w:r>
          </w:p>
        </w:tc>
        <w:tc>
          <w:tcPr>
            <w:tcW w:w="764" w:type="pct"/>
            <w:tcBorders>
              <w:top w:val="single" w:sz="4" w:space="0" w:color="000000"/>
              <w:left w:val="single" w:sz="3"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r w:rsidRPr="00060226">
              <w:rPr>
                <w:rFonts w:ascii="Arial" w:hAnsi="Arial" w:cs="Arial"/>
                <w:sz w:val="20"/>
                <w:szCs w:val="20"/>
              </w:rPr>
              <w:t>cm</w:t>
            </w:r>
            <w:r w:rsidRPr="00060226">
              <w:rPr>
                <w:rFonts w:ascii="Arial" w:hAnsi="Arial" w:cs="Arial"/>
                <w:sz w:val="20"/>
                <w:szCs w:val="20"/>
                <w:vertAlign w:val="superscript"/>
              </w:rPr>
              <w:t>3</w:t>
            </w:r>
          </w:p>
        </w:tc>
        <w:tc>
          <w:tcPr>
            <w:tcW w:w="606" w:type="pct"/>
            <w:tcBorders>
              <w:top w:val="single" w:sz="4" w:space="0" w:color="000000"/>
              <w:left w:val="single" w:sz="4" w:space="0" w:color="000000"/>
              <w:bottom w:val="single" w:sz="3" w:space="0" w:color="000000"/>
              <w:right w:val="single" w:sz="4" w:space="0" w:color="000000"/>
            </w:tcBorders>
            <w:vAlign w:val="center"/>
          </w:tcPr>
          <w:p w:rsidR="00563118" w:rsidRPr="00060226" w:rsidRDefault="00563118" w:rsidP="00060226">
            <w:pPr>
              <w:jc w:val="center"/>
              <w:rPr>
                <w:rFonts w:ascii="Arial" w:hAnsi="Arial" w:cs="Arial"/>
                <w:sz w:val="20"/>
                <w:szCs w:val="20"/>
              </w:rPr>
            </w:pPr>
          </w:p>
        </w:tc>
      </w:tr>
    </w:tbl>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 Hệ số hiệu chỉnh khí quyển và cơ khí tương ứng là 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00A03E4D" w:rsidRPr="00060226">
        <w:rPr>
          <w:rFonts w:ascii="Arial" w:hAnsi="Arial" w:cs="Arial"/>
          <w:sz w:val="20"/>
          <w:szCs w:val="20"/>
        </w:rPr>
        <w:t>và α</w:t>
      </w:r>
      <w:r w:rsidR="00A03E4D" w:rsidRPr="00060226">
        <w:rPr>
          <w:rFonts w:ascii="Arial" w:hAnsi="Arial" w:cs="Arial"/>
          <w:sz w:val="20"/>
          <w:szCs w:val="20"/>
          <w:vertAlign w:val="subscript"/>
        </w:rPr>
        <w:t>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(1)</w:t>
      </w:r>
      <w:r w:rsidRPr="00060226">
        <w:rPr>
          <w:rFonts w:ascii="Arial" w:hAnsi="Arial" w:cs="Arial"/>
          <w:sz w:val="20"/>
          <w:szCs w:val="20"/>
        </w:rPr>
        <w:t xml:space="preserve"> Chưa hiệu chỉnh công</w:t>
      </w:r>
      <w:r w:rsidR="0037716F" w:rsidRPr="00060226">
        <w:rPr>
          <w:rFonts w:ascii="Arial" w:hAnsi="Arial" w:cs="Arial"/>
          <w:sz w:val="20"/>
          <w:szCs w:val="20"/>
        </w:rPr>
        <w:t xml:space="preserve"> </w:t>
      </w:r>
      <w:r w:rsidRPr="00060226">
        <w:rPr>
          <w:rFonts w:ascii="Arial" w:hAnsi="Arial" w:cs="Arial"/>
          <w:sz w:val="20"/>
          <w:szCs w:val="20"/>
        </w:rPr>
        <w:t>suất đối với hệ số khí quyển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(2)</w:t>
      </w:r>
      <w:r w:rsidRPr="00060226">
        <w:rPr>
          <w:rFonts w:ascii="Arial" w:hAnsi="Arial" w:cs="Arial"/>
          <w:sz w:val="20"/>
          <w:szCs w:val="20"/>
        </w:rPr>
        <w:t xml:space="preserve"> Chỉ rõ vị trí đo: Phép đo đã được thực hiện (gạch phần không</w:t>
      </w:r>
      <w:r w:rsidR="0037716F" w:rsidRPr="00060226">
        <w:rPr>
          <w:rFonts w:ascii="Arial" w:hAnsi="Arial" w:cs="Arial"/>
          <w:sz w:val="20"/>
          <w:szCs w:val="20"/>
        </w:rPr>
        <w:t xml:space="preserve"> </w:t>
      </w:r>
      <w:r w:rsidRPr="00060226">
        <w:rPr>
          <w:rFonts w:ascii="Arial" w:hAnsi="Arial" w:cs="Arial"/>
          <w:sz w:val="20"/>
          <w:szCs w:val="20"/>
        </w:rPr>
        <w:t>áp dụng)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(a)</w:t>
      </w:r>
      <w:r w:rsidRPr="00060226">
        <w:rPr>
          <w:rFonts w:ascii="Arial" w:hAnsi="Arial" w:cs="Arial"/>
          <w:sz w:val="20"/>
          <w:szCs w:val="20"/>
        </w:rPr>
        <w:t xml:space="preserve"> Tại đầu ra của chất lỏng làm mát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(b)</w:t>
      </w:r>
      <w:r w:rsidRPr="00060226">
        <w:rPr>
          <w:rFonts w:ascii="Arial" w:hAnsi="Arial" w:cs="Arial"/>
          <w:sz w:val="20"/>
          <w:szCs w:val="20"/>
        </w:rPr>
        <w:t xml:space="preserve"> Tại vòng đệm bu gi</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vertAlign w:val="superscript"/>
        </w:rPr>
        <w:t>(c)</w:t>
      </w:r>
      <w:r w:rsidRPr="00060226">
        <w:rPr>
          <w:rFonts w:ascii="Arial" w:hAnsi="Arial" w:cs="Arial"/>
          <w:sz w:val="20"/>
          <w:szCs w:val="20"/>
        </w:rPr>
        <w:t xml:space="preserve"> Tại vị trí nào đó, phải chỉ rõ vị trí này.</w:t>
      </w:r>
    </w:p>
    <w:p w:rsidR="00A03E4D" w:rsidRPr="00060226" w:rsidRDefault="00A03E4D" w:rsidP="00060226">
      <w:pPr>
        <w:spacing w:after="120"/>
        <w:ind w:firstLine="720"/>
        <w:jc w:val="both"/>
        <w:rPr>
          <w:rFonts w:ascii="Arial" w:hAnsi="Arial" w:cs="Arial"/>
          <w:sz w:val="20"/>
          <w:szCs w:val="20"/>
        </w:rPr>
      </w:pPr>
    </w:p>
    <w:p w:rsidR="00060226" w:rsidRDefault="00060226" w:rsidP="00060226">
      <w:pPr>
        <w:spacing w:after="120"/>
        <w:ind w:firstLine="720"/>
        <w:jc w:val="both"/>
        <w:rPr>
          <w:rFonts w:ascii="Arial" w:hAnsi="Arial" w:cs="Arial"/>
          <w:b/>
          <w:sz w:val="20"/>
          <w:szCs w:val="20"/>
        </w:rPr>
        <w:sectPr w:rsid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060226">
      <w:pPr>
        <w:jc w:val="center"/>
        <w:rPr>
          <w:rFonts w:ascii="Arial" w:hAnsi="Arial" w:cs="Arial"/>
          <w:b/>
          <w:sz w:val="20"/>
          <w:szCs w:val="20"/>
        </w:rPr>
      </w:pPr>
      <w:r w:rsidRPr="00060226">
        <w:rPr>
          <w:rFonts w:ascii="Arial" w:hAnsi="Arial" w:cs="Arial"/>
          <w:b/>
          <w:sz w:val="20"/>
          <w:szCs w:val="20"/>
        </w:rPr>
        <w:t>Phụ lục G</w:t>
      </w:r>
    </w:p>
    <w:p w:rsidR="00060226" w:rsidRDefault="00563118" w:rsidP="00060226">
      <w:pPr>
        <w:jc w:val="center"/>
        <w:rPr>
          <w:rFonts w:ascii="Arial" w:hAnsi="Arial" w:cs="Arial"/>
          <w:b/>
          <w:sz w:val="20"/>
          <w:szCs w:val="20"/>
        </w:rPr>
      </w:pPr>
      <w:r w:rsidRPr="00060226">
        <w:rPr>
          <w:rFonts w:ascii="Arial" w:hAnsi="Arial" w:cs="Arial"/>
          <w:b/>
          <w:sz w:val="20"/>
          <w:szCs w:val="20"/>
        </w:rPr>
        <w:t>Phương pháp thử nghiệm mô</w:t>
      </w:r>
      <w:r w:rsidR="0037716F" w:rsidRPr="00060226">
        <w:rPr>
          <w:rFonts w:ascii="Arial" w:hAnsi="Arial" w:cs="Arial"/>
          <w:b/>
          <w:sz w:val="20"/>
          <w:szCs w:val="20"/>
        </w:rPr>
        <w:t xml:space="preserve"> </w:t>
      </w:r>
      <w:r w:rsidRPr="00060226">
        <w:rPr>
          <w:rFonts w:ascii="Arial" w:hAnsi="Arial" w:cs="Arial"/>
          <w:b/>
          <w:sz w:val="20"/>
          <w:szCs w:val="20"/>
        </w:rPr>
        <w:t xml:space="preserve">men xoắn, công suất có ích và suất tiêu hao </w:t>
      </w:r>
    </w:p>
    <w:p w:rsidR="00563118" w:rsidRDefault="00563118" w:rsidP="00060226">
      <w:pPr>
        <w:jc w:val="center"/>
        <w:rPr>
          <w:rFonts w:ascii="Arial" w:hAnsi="Arial" w:cs="Arial"/>
          <w:b/>
          <w:sz w:val="20"/>
          <w:szCs w:val="20"/>
        </w:rPr>
      </w:pPr>
      <w:r w:rsidRPr="00060226">
        <w:rPr>
          <w:rFonts w:ascii="Arial" w:hAnsi="Arial" w:cs="Arial"/>
          <w:b/>
          <w:sz w:val="20"/>
          <w:szCs w:val="20"/>
        </w:rPr>
        <w:t>nhiên liệu của động cơ xe gắn máy cháy cưỡng bức</w:t>
      </w:r>
    </w:p>
    <w:p w:rsidR="00060226" w:rsidRPr="00060226" w:rsidRDefault="00060226" w:rsidP="00060226">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G.1.</w:t>
      </w:r>
      <w:r w:rsidR="0037716F" w:rsidRPr="00060226">
        <w:rPr>
          <w:rFonts w:ascii="Arial" w:hAnsi="Arial" w:cs="Arial"/>
          <w:b/>
          <w:sz w:val="20"/>
          <w:szCs w:val="20"/>
        </w:rPr>
        <w:t xml:space="preserve"> </w:t>
      </w:r>
      <w:r w:rsidRPr="00060226">
        <w:rPr>
          <w:rFonts w:ascii="Arial" w:hAnsi="Arial" w:cs="Arial"/>
          <w:b/>
          <w:sz w:val="20"/>
          <w:szCs w:val="20"/>
        </w:rPr>
        <w:t>Yêu cầu về độ</w:t>
      </w:r>
      <w:r w:rsidR="0037716F" w:rsidRPr="00060226">
        <w:rPr>
          <w:rFonts w:ascii="Arial" w:hAnsi="Arial" w:cs="Arial"/>
          <w:b/>
          <w:sz w:val="20"/>
          <w:szCs w:val="20"/>
        </w:rPr>
        <w:t xml:space="preserve"> </w:t>
      </w:r>
      <w:r w:rsidRPr="00060226">
        <w:rPr>
          <w:rFonts w:ascii="Arial" w:hAnsi="Arial" w:cs="Arial"/>
          <w:b/>
          <w:sz w:val="20"/>
          <w:szCs w:val="20"/>
        </w:rPr>
        <w:t>chính xác của thiết bị thử nghiệm</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G.1.1.</w:t>
      </w:r>
      <w:r w:rsidR="0037716F" w:rsidRPr="00060226">
        <w:rPr>
          <w:rFonts w:ascii="Arial" w:hAnsi="Arial" w:cs="Arial"/>
          <w:sz w:val="20"/>
          <w:szCs w:val="20"/>
        </w:rPr>
        <w:t xml:space="preserve"> </w:t>
      </w:r>
      <w:r w:rsidRPr="00060226">
        <w:rPr>
          <w:rFonts w:ascii="Arial" w:hAnsi="Arial" w:cs="Arial"/>
          <w:sz w:val="20"/>
          <w:szCs w:val="20"/>
        </w:rPr>
        <w:t>Mô men xoắn: sai số không</w:t>
      </w:r>
      <w:r w:rsidR="0037716F" w:rsidRPr="00060226">
        <w:rPr>
          <w:rFonts w:ascii="Arial" w:hAnsi="Arial" w:cs="Arial"/>
          <w:sz w:val="20"/>
          <w:szCs w:val="20"/>
        </w:rPr>
        <w:t xml:space="preserve"> </w:t>
      </w:r>
      <w:r w:rsidRPr="00060226">
        <w:rPr>
          <w:rFonts w:ascii="Arial" w:hAnsi="Arial" w:cs="Arial"/>
          <w:sz w:val="20"/>
          <w:szCs w:val="20"/>
        </w:rPr>
        <w:t>lớn hơn 2% giá trị mô men x</w:t>
      </w:r>
      <w:r w:rsidR="00A03E4D" w:rsidRPr="00060226">
        <w:rPr>
          <w:rFonts w:ascii="Arial" w:hAnsi="Arial" w:cs="Arial"/>
          <w:sz w:val="20"/>
          <w:szCs w:val="20"/>
        </w:rPr>
        <w:t>oắn được đo.</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G.1.2.</w:t>
      </w:r>
      <w:r w:rsidR="0037716F" w:rsidRPr="00060226">
        <w:rPr>
          <w:rFonts w:ascii="Arial" w:hAnsi="Arial" w:cs="Arial"/>
          <w:sz w:val="20"/>
          <w:szCs w:val="20"/>
        </w:rPr>
        <w:t xml:space="preserve"> </w:t>
      </w:r>
      <w:r w:rsidRPr="00060226">
        <w:rPr>
          <w:rFonts w:ascii="Arial" w:hAnsi="Arial" w:cs="Arial"/>
          <w:sz w:val="20"/>
          <w:szCs w:val="20"/>
        </w:rPr>
        <w:t>Tốc độ quay: sai số không</w:t>
      </w:r>
      <w:r w:rsidR="0037716F" w:rsidRPr="00060226">
        <w:rPr>
          <w:rFonts w:ascii="Arial" w:hAnsi="Arial" w:cs="Arial"/>
          <w:sz w:val="20"/>
          <w:szCs w:val="20"/>
        </w:rPr>
        <w:t xml:space="preserve"> </w:t>
      </w:r>
      <w:r w:rsidRPr="00060226">
        <w:rPr>
          <w:rFonts w:ascii="Arial" w:hAnsi="Arial" w:cs="Arial"/>
          <w:sz w:val="20"/>
          <w:szCs w:val="20"/>
        </w:rPr>
        <w:t xml:space="preserve">lớn hơn </w:t>
      </w:r>
      <w:r w:rsidR="00A03E4D" w:rsidRPr="00060226">
        <w:rPr>
          <w:rFonts w:ascii="Arial" w:hAnsi="Arial" w:cs="Arial"/>
          <w:sz w:val="20"/>
          <w:szCs w:val="20"/>
        </w:rPr>
        <w:t>1% giá trị tốc độ quay được đo.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G.1.3.</w:t>
      </w:r>
      <w:r w:rsidR="0037716F" w:rsidRPr="00060226">
        <w:rPr>
          <w:rFonts w:ascii="Arial" w:hAnsi="Arial" w:cs="Arial"/>
          <w:sz w:val="20"/>
          <w:szCs w:val="20"/>
        </w:rPr>
        <w:t xml:space="preserve"> </w:t>
      </w:r>
      <w:r w:rsidRPr="00060226">
        <w:rPr>
          <w:rFonts w:ascii="Arial" w:hAnsi="Arial" w:cs="Arial"/>
          <w:sz w:val="20"/>
          <w:szCs w:val="20"/>
        </w:rPr>
        <w:t>Suất tiêu hao nhiên liệu: sai số không</w:t>
      </w:r>
      <w:r w:rsidR="0037716F" w:rsidRPr="00060226">
        <w:rPr>
          <w:rFonts w:ascii="Arial" w:hAnsi="Arial" w:cs="Arial"/>
          <w:sz w:val="20"/>
          <w:szCs w:val="20"/>
        </w:rPr>
        <w:t xml:space="preserve"> </w:t>
      </w:r>
      <w:r w:rsidRPr="00060226">
        <w:rPr>
          <w:rFonts w:ascii="Arial" w:hAnsi="Arial" w:cs="Arial"/>
          <w:sz w:val="20"/>
          <w:szCs w:val="20"/>
        </w:rPr>
        <w:t>lớn hơn 2%.</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G.1.4.</w:t>
      </w:r>
      <w:r w:rsidR="0037716F" w:rsidRPr="00060226">
        <w:rPr>
          <w:rFonts w:ascii="Arial" w:hAnsi="Arial" w:cs="Arial"/>
          <w:sz w:val="20"/>
          <w:szCs w:val="20"/>
        </w:rPr>
        <w:t xml:space="preserve"> </w:t>
      </w:r>
      <w:r w:rsidRPr="00060226">
        <w:rPr>
          <w:rFonts w:ascii="Arial" w:hAnsi="Arial" w:cs="Arial"/>
          <w:sz w:val="20"/>
          <w:szCs w:val="20"/>
        </w:rPr>
        <w:t>Nhiệt độ khí nạp: sai số không</w:t>
      </w:r>
      <w:r w:rsidR="0037716F" w:rsidRPr="00060226">
        <w:rPr>
          <w:rFonts w:ascii="Arial" w:hAnsi="Arial" w:cs="Arial"/>
          <w:sz w:val="20"/>
          <w:szCs w:val="20"/>
        </w:rPr>
        <w:t xml:space="preserve"> </w:t>
      </w:r>
      <w:r w:rsidR="00A03E4D" w:rsidRPr="00060226">
        <w:rPr>
          <w:rFonts w:ascii="Arial" w:hAnsi="Arial" w:cs="Arial"/>
          <w:sz w:val="20"/>
          <w:szCs w:val="20"/>
        </w:rPr>
        <w:t>lớn hơn 2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G.1.5.</w:t>
      </w:r>
      <w:r w:rsidR="0037716F" w:rsidRPr="00060226">
        <w:rPr>
          <w:rFonts w:ascii="Arial" w:hAnsi="Arial" w:cs="Arial"/>
          <w:sz w:val="20"/>
          <w:szCs w:val="20"/>
        </w:rPr>
        <w:t xml:space="preserve"> </w:t>
      </w:r>
      <w:r w:rsidRPr="00060226">
        <w:rPr>
          <w:rFonts w:ascii="Arial" w:hAnsi="Arial" w:cs="Arial"/>
          <w:sz w:val="20"/>
          <w:szCs w:val="20"/>
        </w:rPr>
        <w:t>Áp suất khí quyển: sai số không</w:t>
      </w:r>
      <w:r w:rsidR="0037716F" w:rsidRPr="00060226">
        <w:rPr>
          <w:rFonts w:ascii="Arial" w:hAnsi="Arial" w:cs="Arial"/>
          <w:sz w:val="20"/>
          <w:szCs w:val="20"/>
        </w:rPr>
        <w:t xml:space="preserve"> </w:t>
      </w:r>
      <w:r w:rsidRPr="00060226">
        <w:rPr>
          <w:rFonts w:ascii="Arial" w:hAnsi="Arial" w:cs="Arial"/>
          <w:sz w:val="20"/>
          <w:szCs w:val="20"/>
        </w:rPr>
        <w:t>lớn hơn 70 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G.1.6.</w:t>
      </w:r>
      <w:r w:rsidR="0037716F" w:rsidRPr="00060226">
        <w:rPr>
          <w:rFonts w:ascii="Arial" w:hAnsi="Arial" w:cs="Arial"/>
          <w:sz w:val="20"/>
          <w:szCs w:val="20"/>
        </w:rPr>
        <w:t xml:space="preserve"> </w:t>
      </w:r>
      <w:r w:rsidRPr="00060226">
        <w:rPr>
          <w:rFonts w:ascii="Arial" w:hAnsi="Arial" w:cs="Arial"/>
          <w:sz w:val="20"/>
          <w:szCs w:val="20"/>
        </w:rPr>
        <w:t>Áp suất khí thải và độ giảm áp suất khí nạp: sai số không</w:t>
      </w:r>
      <w:r w:rsidR="0037716F" w:rsidRPr="00060226">
        <w:rPr>
          <w:rFonts w:ascii="Arial" w:hAnsi="Arial" w:cs="Arial"/>
          <w:sz w:val="20"/>
          <w:szCs w:val="20"/>
        </w:rPr>
        <w:t xml:space="preserve"> </w:t>
      </w:r>
      <w:r w:rsidRPr="00060226">
        <w:rPr>
          <w:rFonts w:ascii="Arial" w:hAnsi="Arial" w:cs="Arial"/>
          <w:sz w:val="20"/>
          <w:szCs w:val="20"/>
        </w:rPr>
        <w:t>lớn hơn 25 Pa.</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G.2.</w:t>
      </w:r>
      <w:r w:rsidR="0037716F" w:rsidRPr="00060226">
        <w:rPr>
          <w:rFonts w:ascii="Arial" w:hAnsi="Arial" w:cs="Arial"/>
          <w:b/>
          <w:sz w:val="20"/>
          <w:szCs w:val="20"/>
        </w:rPr>
        <w:t xml:space="preserve"> </w:t>
      </w:r>
      <w:r w:rsidRPr="00060226">
        <w:rPr>
          <w:rFonts w:ascii="Arial" w:hAnsi="Arial" w:cs="Arial"/>
          <w:b/>
          <w:sz w:val="20"/>
          <w:szCs w:val="20"/>
        </w:rPr>
        <w:t>Yêu cầu về mẫu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G.2.1.</w:t>
      </w:r>
      <w:r w:rsidR="0037716F" w:rsidRPr="00060226">
        <w:rPr>
          <w:rFonts w:ascii="Arial" w:hAnsi="Arial" w:cs="Arial"/>
          <w:sz w:val="20"/>
          <w:szCs w:val="20"/>
        </w:rPr>
        <w:t xml:space="preserve"> </w:t>
      </w:r>
      <w:r w:rsidRPr="00060226">
        <w:rPr>
          <w:rFonts w:ascii="Arial" w:hAnsi="Arial" w:cs="Arial"/>
          <w:sz w:val="20"/>
          <w:szCs w:val="20"/>
        </w:rPr>
        <w:t>Trong suốt quá trình thử nghiệm, các cụm chi tiết cần cho hoạt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(như chỉ ra tại Phụ</w:t>
      </w:r>
      <w:r w:rsidR="0037716F" w:rsidRPr="00060226">
        <w:rPr>
          <w:rFonts w:ascii="Arial" w:hAnsi="Arial" w:cs="Arial"/>
          <w:sz w:val="20"/>
          <w:szCs w:val="20"/>
        </w:rPr>
        <w:t xml:space="preserve"> </w:t>
      </w:r>
      <w:r w:rsidRPr="00060226">
        <w:rPr>
          <w:rFonts w:ascii="Arial" w:hAnsi="Arial" w:cs="Arial"/>
          <w:sz w:val="20"/>
          <w:szCs w:val="20"/>
        </w:rPr>
        <w:t>lục A) phải được lắp tại các vị trí đúng</w:t>
      </w:r>
      <w:r w:rsidR="0037716F" w:rsidRPr="00060226">
        <w:rPr>
          <w:rFonts w:ascii="Arial" w:hAnsi="Arial" w:cs="Arial"/>
          <w:sz w:val="20"/>
          <w:szCs w:val="20"/>
        </w:rPr>
        <w:t xml:space="preserve"> </w:t>
      </w:r>
      <w:r w:rsidRPr="00060226">
        <w:rPr>
          <w:rFonts w:ascii="Arial" w:hAnsi="Arial" w:cs="Arial"/>
          <w:sz w:val="20"/>
          <w:szCs w:val="20"/>
        </w:rPr>
        <w:t>như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G.2.2.</w:t>
      </w:r>
      <w:r w:rsidR="0037716F" w:rsidRPr="00060226">
        <w:rPr>
          <w:rFonts w:ascii="Arial" w:hAnsi="Arial" w:cs="Arial"/>
          <w:sz w:val="20"/>
          <w:szCs w:val="20"/>
        </w:rPr>
        <w:t xml:space="preserve"> </w:t>
      </w:r>
      <w:r w:rsidRPr="00060226">
        <w:rPr>
          <w:rFonts w:ascii="Arial" w:hAnsi="Arial" w:cs="Arial"/>
          <w:sz w:val="20"/>
          <w:szCs w:val="20"/>
        </w:rPr>
        <w:t>Các cụm chi tiết không</w:t>
      </w:r>
      <w:r w:rsidR="0037716F" w:rsidRPr="00060226">
        <w:rPr>
          <w:rFonts w:ascii="Arial" w:hAnsi="Arial" w:cs="Arial"/>
          <w:sz w:val="20"/>
          <w:szCs w:val="20"/>
        </w:rPr>
        <w:t xml:space="preserve"> </w:t>
      </w:r>
      <w:r w:rsidRPr="00060226">
        <w:rPr>
          <w:rFonts w:ascii="Arial" w:hAnsi="Arial" w:cs="Arial"/>
          <w:sz w:val="20"/>
          <w:szCs w:val="20"/>
        </w:rPr>
        <w:t>quy định tại G.2.1</w:t>
      </w:r>
      <w:r w:rsidR="0037716F" w:rsidRPr="00060226">
        <w:rPr>
          <w:rFonts w:ascii="Arial" w:hAnsi="Arial" w:cs="Arial"/>
          <w:sz w:val="20"/>
          <w:szCs w:val="20"/>
        </w:rPr>
        <w:t xml:space="preserve"> </w:t>
      </w:r>
      <w:r w:rsidRPr="00060226">
        <w:rPr>
          <w:rFonts w:ascii="Arial" w:hAnsi="Arial" w:cs="Arial"/>
          <w:sz w:val="20"/>
          <w:szCs w:val="20"/>
        </w:rPr>
        <w:t>thì phải tháo ra khi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không</w:t>
      </w:r>
      <w:r w:rsidR="0037716F" w:rsidRPr="00060226">
        <w:rPr>
          <w:rFonts w:ascii="Arial" w:hAnsi="Arial" w:cs="Arial"/>
          <w:sz w:val="20"/>
          <w:szCs w:val="20"/>
        </w:rPr>
        <w:t xml:space="preserve"> </w:t>
      </w:r>
      <w:r w:rsidRPr="00060226">
        <w:rPr>
          <w:rFonts w:ascii="Arial" w:hAnsi="Arial" w:cs="Arial"/>
          <w:sz w:val="20"/>
          <w:szCs w:val="20"/>
        </w:rPr>
        <w:t>thể tháo ra được thì phải đảm bảo đo được công suất tại đầu trục ra của hộp</w:t>
      </w:r>
      <w:r w:rsidR="0037716F" w:rsidRPr="00060226">
        <w:rPr>
          <w:rFonts w:ascii="Arial" w:hAnsi="Arial" w:cs="Arial"/>
          <w:sz w:val="20"/>
          <w:szCs w:val="20"/>
        </w:rPr>
        <w:t xml:space="preserve"> </w:t>
      </w:r>
      <w:r w:rsidRPr="00060226">
        <w:rPr>
          <w:rFonts w:ascii="Arial" w:hAnsi="Arial" w:cs="Arial"/>
          <w:sz w:val="20"/>
          <w:szCs w:val="20"/>
        </w:rPr>
        <w:t>số một cách dễ dàng và công</w:t>
      </w:r>
      <w:r w:rsidR="0037716F" w:rsidRPr="00060226">
        <w:rPr>
          <w:rFonts w:ascii="Arial" w:hAnsi="Arial" w:cs="Arial"/>
          <w:sz w:val="20"/>
          <w:szCs w:val="20"/>
        </w:rPr>
        <w:t xml:space="preserve"> </w:t>
      </w:r>
      <w:r w:rsidRPr="00060226">
        <w:rPr>
          <w:rFonts w:ascii="Arial" w:hAnsi="Arial" w:cs="Arial"/>
          <w:sz w:val="20"/>
          <w:szCs w:val="20"/>
        </w:rPr>
        <w:t>suất tiêu hao cho các cụm chi tiết đó phải được cộng</w:t>
      </w:r>
      <w:r w:rsidR="0037716F" w:rsidRPr="00060226">
        <w:rPr>
          <w:rFonts w:ascii="Arial" w:hAnsi="Arial" w:cs="Arial"/>
          <w:sz w:val="20"/>
          <w:szCs w:val="20"/>
        </w:rPr>
        <w:t xml:space="preserve"> </w:t>
      </w:r>
      <w:r w:rsidRPr="00060226">
        <w:rPr>
          <w:rFonts w:ascii="Arial" w:hAnsi="Arial" w:cs="Arial"/>
          <w:sz w:val="20"/>
          <w:szCs w:val="20"/>
        </w:rPr>
        <w:t>vào công</w:t>
      </w:r>
      <w:r w:rsidR="0037716F" w:rsidRPr="00060226">
        <w:rPr>
          <w:rFonts w:ascii="Arial" w:hAnsi="Arial" w:cs="Arial"/>
          <w:sz w:val="20"/>
          <w:szCs w:val="20"/>
        </w:rPr>
        <w:t xml:space="preserve"> </w:t>
      </w:r>
      <w:r w:rsidRPr="00060226">
        <w:rPr>
          <w:rFonts w:ascii="Arial" w:hAnsi="Arial" w:cs="Arial"/>
          <w:sz w:val="20"/>
          <w:szCs w:val="20"/>
        </w:rPr>
        <w:t>suất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G.2.3.</w:t>
      </w:r>
      <w:r w:rsidR="0037716F" w:rsidRPr="00060226">
        <w:rPr>
          <w:rFonts w:ascii="Arial" w:hAnsi="Arial" w:cs="Arial"/>
          <w:sz w:val="20"/>
          <w:szCs w:val="20"/>
        </w:rPr>
        <w:t xml:space="preserve"> </w:t>
      </w: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suốt quá trình thử nghiệm, các điều kiện chỉnh đặt được quy định tại Phụ</w:t>
      </w:r>
      <w:r w:rsidR="0037716F" w:rsidRPr="00060226">
        <w:rPr>
          <w:rFonts w:ascii="Arial" w:hAnsi="Arial" w:cs="Arial"/>
          <w:sz w:val="20"/>
          <w:szCs w:val="20"/>
        </w:rPr>
        <w:t xml:space="preserve"> </w:t>
      </w:r>
      <w:r w:rsidRPr="00060226">
        <w:rPr>
          <w:rFonts w:ascii="Arial" w:hAnsi="Arial" w:cs="Arial"/>
          <w:sz w:val="20"/>
          <w:szCs w:val="20"/>
        </w:rPr>
        <w:t>lục B.</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G.3.</w:t>
      </w:r>
      <w:r w:rsidR="0037716F" w:rsidRPr="00060226">
        <w:rPr>
          <w:rFonts w:ascii="Arial" w:hAnsi="Arial" w:cs="Arial"/>
          <w:b/>
          <w:sz w:val="20"/>
          <w:szCs w:val="20"/>
        </w:rPr>
        <w:t xml:space="preserve"> </w:t>
      </w:r>
      <w:r w:rsidRPr="00060226">
        <w:rPr>
          <w:rFonts w:ascii="Arial" w:hAnsi="Arial" w:cs="Arial"/>
          <w:b/>
          <w:sz w:val="20"/>
          <w:szCs w:val="20"/>
        </w:rPr>
        <w:t>Điều kiện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G.3.1.</w:t>
      </w:r>
      <w:r w:rsidR="0037716F" w:rsidRPr="00060226">
        <w:rPr>
          <w:rFonts w:ascii="Arial" w:hAnsi="Arial" w:cs="Arial"/>
          <w:sz w:val="20"/>
          <w:szCs w:val="20"/>
        </w:rPr>
        <w:t xml:space="preserve"> </w:t>
      </w:r>
      <w:r w:rsidRPr="00060226">
        <w:rPr>
          <w:rFonts w:ascii="Arial" w:hAnsi="Arial" w:cs="Arial"/>
          <w:sz w:val="20"/>
          <w:szCs w:val="20"/>
        </w:rPr>
        <w:t>Thử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nhất và suất tiêu hao nhiên liệu phải được thực hiện ở chế độ toàn tải. Động cơ phải được lắp đặt các cụm chi tiết theo G.2.1.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G.3.2.</w:t>
      </w:r>
      <w:r w:rsidR="0037716F" w:rsidRPr="00060226">
        <w:rPr>
          <w:rFonts w:ascii="Arial" w:hAnsi="Arial" w:cs="Arial"/>
          <w:sz w:val="20"/>
          <w:szCs w:val="20"/>
        </w:rPr>
        <w:t xml:space="preserve"> </w:t>
      </w:r>
      <w:r w:rsidRPr="00060226">
        <w:rPr>
          <w:rFonts w:ascii="Arial" w:hAnsi="Arial" w:cs="Arial"/>
          <w:sz w:val="20"/>
          <w:szCs w:val="20"/>
        </w:rPr>
        <w:t>Chỉ tiến hành phép thử ở điều kiện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ổn định và được cung</w:t>
      </w:r>
      <w:r w:rsidR="0037716F" w:rsidRPr="00060226">
        <w:rPr>
          <w:rFonts w:ascii="Arial" w:hAnsi="Arial" w:cs="Arial"/>
          <w:sz w:val="20"/>
          <w:szCs w:val="20"/>
        </w:rPr>
        <w:t xml:space="preserve"> </w:t>
      </w:r>
      <w:r w:rsidRPr="00060226">
        <w:rPr>
          <w:rFonts w:ascii="Arial" w:hAnsi="Arial" w:cs="Arial"/>
          <w:sz w:val="20"/>
          <w:szCs w:val="20"/>
        </w:rPr>
        <w:t>cấp đủ khí nạp. Động cơ phải được khởi động</w:t>
      </w:r>
      <w:r w:rsidR="0037716F" w:rsidRPr="00060226">
        <w:rPr>
          <w:rFonts w:ascii="Arial" w:hAnsi="Arial" w:cs="Arial"/>
          <w:sz w:val="20"/>
          <w:szCs w:val="20"/>
        </w:rPr>
        <w:t xml:space="preserve"> </w:t>
      </w:r>
      <w:r w:rsidRPr="00060226">
        <w:rPr>
          <w:rFonts w:ascii="Arial" w:hAnsi="Arial" w:cs="Arial"/>
          <w:sz w:val="20"/>
          <w:szCs w:val="20"/>
        </w:rPr>
        <w:t>và làm nóng</w:t>
      </w:r>
      <w:r w:rsidR="0037716F" w:rsidRPr="00060226">
        <w:rPr>
          <w:rFonts w:ascii="Arial" w:hAnsi="Arial" w:cs="Arial"/>
          <w:sz w:val="20"/>
          <w:szCs w:val="20"/>
        </w:rPr>
        <w:t xml:space="preserve"> </w:t>
      </w:r>
      <w:r w:rsidRPr="00060226">
        <w:rPr>
          <w:rFonts w:ascii="Arial" w:hAnsi="Arial" w:cs="Arial"/>
          <w:sz w:val="20"/>
          <w:szCs w:val="20"/>
        </w:rPr>
        <w:t>lên phù</w:t>
      </w:r>
      <w:r w:rsidR="0037716F" w:rsidRPr="00060226">
        <w:rPr>
          <w:rFonts w:ascii="Arial" w:hAnsi="Arial" w:cs="Arial"/>
          <w:sz w:val="20"/>
          <w:szCs w:val="20"/>
        </w:rPr>
        <w:t xml:space="preserve"> </w:t>
      </w:r>
      <w:r w:rsidRPr="00060226">
        <w:rPr>
          <w:rFonts w:ascii="Arial" w:hAnsi="Arial" w:cs="Arial"/>
          <w:sz w:val="20"/>
          <w:szCs w:val="20"/>
        </w:rPr>
        <w:t>hợp với quy định của nhà sản xuất. Buồng</w:t>
      </w:r>
      <w:r w:rsidR="0037716F" w:rsidRPr="00060226">
        <w:rPr>
          <w:rFonts w:ascii="Arial" w:hAnsi="Arial" w:cs="Arial"/>
          <w:sz w:val="20"/>
          <w:szCs w:val="20"/>
        </w:rPr>
        <w:t xml:space="preserve"> </w:t>
      </w:r>
      <w:r w:rsidRPr="00060226">
        <w:rPr>
          <w:rFonts w:ascii="Arial" w:hAnsi="Arial" w:cs="Arial"/>
          <w:sz w:val="20"/>
          <w:szCs w:val="20"/>
        </w:rPr>
        <w:t>cháy có thể có muội bám nhưng phải đảm bảo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trong quá trình thử nghiệm.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Có thể thực hiện phép thử trong</w:t>
      </w:r>
      <w:r w:rsidR="0037716F" w:rsidRPr="00060226">
        <w:rPr>
          <w:rFonts w:ascii="Arial" w:hAnsi="Arial" w:cs="Arial"/>
          <w:sz w:val="20"/>
          <w:szCs w:val="20"/>
        </w:rPr>
        <w:t xml:space="preserve"> </w:t>
      </w:r>
      <w:r w:rsidRPr="00060226">
        <w:rPr>
          <w:rFonts w:ascii="Arial" w:hAnsi="Arial" w:cs="Arial"/>
          <w:sz w:val="20"/>
          <w:szCs w:val="20"/>
        </w:rPr>
        <w:t>phòng có điều hoà không</w:t>
      </w:r>
      <w:r w:rsidR="0037716F" w:rsidRPr="00060226">
        <w:rPr>
          <w:rFonts w:ascii="Arial" w:hAnsi="Arial" w:cs="Arial"/>
          <w:sz w:val="20"/>
          <w:szCs w:val="20"/>
        </w:rPr>
        <w:t xml:space="preserve"> </w:t>
      </w:r>
      <w:r w:rsidRPr="00060226">
        <w:rPr>
          <w:rFonts w:ascii="Arial" w:hAnsi="Arial" w:cs="Arial"/>
          <w:sz w:val="20"/>
          <w:szCs w:val="20"/>
        </w:rPr>
        <w:t>khí để điều kiện</w:t>
      </w:r>
      <w:r w:rsidR="0037716F" w:rsidRPr="00060226">
        <w:rPr>
          <w:rFonts w:ascii="Arial" w:hAnsi="Arial" w:cs="Arial"/>
          <w:sz w:val="20"/>
          <w:szCs w:val="20"/>
        </w:rPr>
        <w:t xml:space="preserve"> </w:t>
      </w:r>
      <w:r w:rsidRPr="00060226">
        <w:rPr>
          <w:rFonts w:ascii="Arial" w:hAnsi="Arial" w:cs="Arial"/>
          <w:sz w:val="20"/>
          <w:szCs w:val="20"/>
        </w:rPr>
        <w:t>khí quyển càng gần với</w:t>
      </w:r>
      <w:r w:rsidR="0037716F" w:rsidRPr="00060226">
        <w:rPr>
          <w:rFonts w:ascii="Arial" w:hAnsi="Arial" w:cs="Arial"/>
          <w:sz w:val="20"/>
          <w:szCs w:val="20"/>
        </w:rPr>
        <w:t xml:space="preserve"> </w:t>
      </w:r>
      <w:r w:rsidRPr="00060226">
        <w:rPr>
          <w:rFonts w:ascii="Arial" w:hAnsi="Arial" w:cs="Arial"/>
          <w:sz w:val="20"/>
          <w:szCs w:val="20"/>
        </w:rPr>
        <w:t>điều</w:t>
      </w:r>
      <w:r w:rsidR="0037716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chuẩn (xem G.5.2)</w:t>
      </w:r>
      <w:r w:rsidR="0037716F" w:rsidRPr="00060226">
        <w:rPr>
          <w:rFonts w:ascii="Arial" w:hAnsi="Arial" w:cs="Arial"/>
          <w:sz w:val="20"/>
          <w:szCs w:val="20"/>
        </w:rPr>
        <w:t xml:space="preserve"> </w:t>
      </w:r>
      <w:r w:rsidRPr="00060226">
        <w:rPr>
          <w:rFonts w:ascii="Arial" w:hAnsi="Arial" w:cs="Arial"/>
          <w:sz w:val="20"/>
          <w:szCs w:val="20"/>
        </w:rPr>
        <w:t>càng tốt để giảm tới mức nhỏ nhất hệ số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G.3.3.</w:t>
      </w:r>
      <w:r w:rsidR="0037716F" w:rsidRPr="00060226">
        <w:rPr>
          <w:rFonts w:ascii="Arial" w:hAnsi="Arial" w:cs="Arial"/>
          <w:sz w:val="20"/>
          <w:szCs w:val="20"/>
        </w:rPr>
        <w:t xml:space="preserve"> </w:t>
      </w:r>
      <w:r w:rsidRPr="00060226">
        <w:rPr>
          <w:rFonts w:ascii="Arial" w:hAnsi="Arial" w:cs="Arial"/>
          <w:sz w:val="20"/>
          <w:szCs w:val="20"/>
        </w:rPr>
        <w:t>Nhiệt độ khí nạp của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khí xung</w:t>
      </w:r>
      <w:r w:rsidR="0037716F" w:rsidRPr="00060226">
        <w:rPr>
          <w:rFonts w:ascii="Arial" w:hAnsi="Arial" w:cs="Arial"/>
          <w:sz w:val="20"/>
          <w:szCs w:val="20"/>
        </w:rPr>
        <w:t xml:space="preserve"> </w:t>
      </w:r>
      <w:r w:rsidRPr="00060226">
        <w:rPr>
          <w:rFonts w:ascii="Arial" w:hAnsi="Arial" w:cs="Arial"/>
          <w:sz w:val="20"/>
          <w:szCs w:val="20"/>
        </w:rPr>
        <w:t>quanh) phải được đo tại</w:t>
      </w:r>
      <w:r w:rsidR="00A03E4D" w:rsidRPr="00060226">
        <w:rPr>
          <w:rFonts w:ascii="Arial" w:hAnsi="Arial" w:cs="Arial"/>
          <w:sz w:val="20"/>
          <w:szCs w:val="20"/>
        </w:rPr>
        <w:t xml:space="preserve"> </w:t>
      </w:r>
      <w:r w:rsidRPr="00060226">
        <w:rPr>
          <w:rFonts w:ascii="Arial" w:hAnsi="Arial" w:cs="Arial"/>
          <w:sz w:val="20"/>
          <w:szCs w:val="20"/>
        </w:rPr>
        <w:t>vị trí cách đầu vào của bộ lọc khí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 Trường hợp không có bộ lọc khí thì đo cách cổ hút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Đồng</w:t>
      </w:r>
      <w:r w:rsidR="0037716F" w:rsidRPr="00060226">
        <w:rPr>
          <w:rFonts w:ascii="Arial" w:hAnsi="Arial" w:cs="Arial"/>
          <w:sz w:val="20"/>
          <w:szCs w:val="20"/>
        </w:rPr>
        <w:t xml:space="preserve"> </w:t>
      </w:r>
      <w:r w:rsidRPr="00060226">
        <w:rPr>
          <w:rFonts w:ascii="Arial" w:hAnsi="Arial" w:cs="Arial"/>
          <w:sz w:val="20"/>
          <w:szCs w:val="20"/>
        </w:rPr>
        <w:t>hồ đo nhiệt độ hoặc đầu đo phải được bảo vệ chống bức xạ nhiệt và được đặt trực tiếp vào dòng</w:t>
      </w:r>
      <w:r w:rsidR="0037716F" w:rsidRPr="00060226">
        <w:rPr>
          <w:rFonts w:ascii="Arial" w:hAnsi="Arial" w:cs="Arial"/>
          <w:sz w:val="20"/>
          <w:szCs w:val="20"/>
        </w:rPr>
        <w:t xml:space="preserve"> </w:t>
      </w:r>
      <w:r w:rsidRPr="00060226">
        <w:rPr>
          <w:rFonts w:ascii="Arial" w:hAnsi="Arial" w:cs="Arial"/>
          <w:sz w:val="20"/>
          <w:szCs w:val="20"/>
        </w:rPr>
        <w:t>khí nạp, phải được bảo vệ chống nhiên liệu phun</w:t>
      </w:r>
      <w:r w:rsidR="0037716F" w:rsidRPr="00060226">
        <w:rPr>
          <w:rFonts w:ascii="Arial" w:hAnsi="Arial" w:cs="Arial"/>
          <w:sz w:val="20"/>
          <w:szCs w:val="20"/>
        </w:rPr>
        <w:t xml:space="preserve"> </w:t>
      </w:r>
      <w:r w:rsidRPr="00060226">
        <w:rPr>
          <w:rFonts w:ascii="Arial" w:hAnsi="Arial" w:cs="Arial"/>
          <w:sz w:val="20"/>
          <w:szCs w:val="20"/>
        </w:rPr>
        <w:t>vào. Phải có đủ số lượng, vị trí đặt dụng</w:t>
      </w:r>
      <w:r w:rsidR="0037716F" w:rsidRPr="00060226">
        <w:rPr>
          <w:rFonts w:ascii="Arial" w:hAnsi="Arial" w:cs="Arial"/>
          <w:sz w:val="20"/>
          <w:szCs w:val="20"/>
        </w:rPr>
        <w:t xml:space="preserve"> </w:t>
      </w:r>
      <w:r w:rsidRPr="00060226">
        <w:rPr>
          <w:rFonts w:ascii="Arial" w:hAnsi="Arial" w:cs="Arial"/>
          <w:sz w:val="20"/>
          <w:szCs w:val="20"/>
        </w:rPr>
        <w:t>cụ đo để có được nhiệt độ trung bình của khí nạp.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G.3.4.</w:t>
      </w:r>
      <w:r w:rsidR="0037716F" w:rsidRPr="00060226">
        <w:rPr>
          <w:rFonts w:ascii="Arial" w:hAnsi="Arial" w:cs="Arial"/>
          <w:sz w:val="20"/>
          <w:szCs w:val="20"/>
        </w:rPr>
        <w:t xml:space="preserve"> </w:t>
      </w:r>
      <w:r w:rsidRPr="00060226">
        <w:rPr>
          <w:rFonts w:ascii="Arial" w:hAnsi="Arial" w:cs="Arial"/>
          <w:sz w:val="20"/>
          <w:szCs w:val="20"/>
        </w:rPr>
        <w:t>Các số liệu chỉ được ghi lại khi mô men xoắn, tốc độ quay và nhiệt độ đạt được giá trị ổn định ít nhất là 30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G.3.5.</w:t>
      </w:r>
      <w:r w:rsidR="0037716F" w:rsidRPr="00060226">
        <w:rPr>
          <w:rFonts w:ascii="Arial" w:hAnsi="Arial" w:cs="Arial"/>
          <w:sz w:val="20"/>
          <w:szCs w:val="20"/>
        </w:rPr>
        <w:t xml:space="preserve"> </w:t>
      </w:r>
      <w:r w:rsidRPr="00060226">
        <w:rPr>
          <w:rFonts w:ascii="Arial" w:hAnsi="Arial" w:cs="Arial"/>
          <w:sz w:val="20"/>
          <w:szCs w:val="20"/>
        </w:rPr>
        <w:t>Tốc độ quay của động</w:t>
      </w:r>
      <w:r w:rsidR="0037716F" w:rsidRPr="00060226">
        <w:rPr>
          <w:rFonts w:ascii="Arial" w:hAnsi="Arial" w:cs="Arial"/>
          <w:sz w:val="20"/>
          <w:szCs w:val="20"/>
        </w:rPr>
        <w:t xml:space="preserve"> </w:t>
      </w:r>
      <w:r w:rsidRPr="00060226">
        <w:rPr>
          <w:rFonts w:ascii="Arial" w:hAnsi="Arial" w:cs="Arial"/>
          <w:sz w:val="20"/>
          <w:szCs w:val="20"/>
        </w:rPr>
        <w:t>cơ trong một lần thử không</w:t>
      </w:r>
      <w:r w:rsidR="0037716F" w:rsidRPr="00060226">
        <w:rPr>
          <w:rFonts w:ascii="Arial" w:hAnsi="Arial" w:cs="Arial"/>
          <w:sz w:val="20"/>
          <w:szCs w:val="20"/>
        </w:rPr>
        <w:t xml:space="preserve"> </w:t>
      </w:r>
      <w:r w:rsidRPr="00060226">
        <w:rPr>
          <w:rFonts w:ascii="Arial" w:hAnsi="Arial" w:cs="Arial"/>
          <w:sz w:val="20"/>
          <w:szCs w:val="20"/>
        </w:rPr>
        <w:t>được sai lệch lớn hơn</w:t>
      </w:r>
      <w:r w:rsidR="00A03E4D" w:rsidRPr="00060226">
        <w:rPr>
          <w:rFonts w:ascii="Arial" w:hAnsi="Arial" w:cs="Arial"/>
          <w:sz w:val="20"/>
          <w:szCs w:val="20"/>
        </w:rPr>
        <w:t xml:space="preserve"> </w:t>
      </w:r>
      <w:r w:rsidRPr="00060226">
        <w:rPr>
          <w:rFonts w:ascii="Arial" w:hAnsi="Arial" w:cs="Arial"/>
          <w:sz w:val="20"/>
          <w:szCs w:val="20"/>
        </w:rPr>
        <w:t>2% so với tốc độ quay đã chọn.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G.3.6.</w:t>
      </w:r>
      <w:r w:rsidR="0037716F" w:rsidRPr="00060226">
        <w:rPr>
          <w:rFonts w:ascii="Arial" w:hAnsi="Arial" w:cs="Arial"/>
          <w:sz w:val="20"/>
          <w:szCs w:val="20"/>
        </w:rPr>
        <w:t xml:space="preserve"> </w:t>
      </w:r>
      <w:r w:rsidRPr="00060226">
        <w:rPr>
          <w:rFonts w:ascii="Arial" w:hAnsi="Arial" w:cs="Arial"/>
          <w:sz w:val="20"/>
          <w:szCs w:val="20"/>
        </w:rPr>
        <w:t>Các số liệu tải trọng</w:t>
      </w:r>
      <w:r w:rsidR="0037716F" w:rsidRPr="00060226">
        <w:rPr>
          <w:rFonts w:ascii="Arial" w:hAnsi="Arial" w:cs="Arial"/>
          <w:sz w:val="20"/>
          <w:szCs w:val="20"/>
        </w:rPr>
        <w:t xml:space="preserve"> </w:t>
      </w:r>
      <w:r w:rsidRPr="00060226">
        <w:rPr>
          <w:rFonts w:ascii="Arial" w:hAnsi="Arial" w:cs="Arial"/>
          <w:sz w:val="20"/>
          <w:szCs w:val="20"/>
        </w:rPr>
        <w:t>phanh, tiêu thụ nhiên liệu và nhiệt độ của khí nạp phải được ghi lại đồng</w:t>
      </w:r>
      <w:r w:rsidR="0037716F" w:rsidRPr="00060226">
        <w:rPr>
          <w:rFonts w:ascii="Arial" w:hAnsi="Arial" w:cs="Arial"/>
          <w:sz w:val="20"/>
          <w:szCs w:val="20"/>
        </w:rPr>
        <w:t xml:space="preserve"> </w:t>
      </w:r>
      <w:r w:rsidRPr="00060226">
        <w:rPr>
          <w:rFonts w:ascii="Arial" w:hAnsi="Arial" w:cs="Arial"/>
          <w:sz w:val="20"/>
          <w:szCs w:val="20"/>
        </w:rPr>
        <w:t>thời và trong</w:t>
      </w:r>
      <w:r w:rsidR="0037716F" w:rsidRPr="00060226">
        <w:rPr>
          <w:rFonts w:ascii="Arial" w:hAnsi="Arial" w:cs="Arial"/>
          <w:sz w:val="20"/>
          <w:szCs w:val="20"/>
        </w:rPr>
        <w:t xml:space="preserve"> </w:t>
      </w:r>
      <w:r w:rsidRPr="00060226">
        <w:rPr>
          <w:rFonts w:ascii="Arial" w:hAnsi="Arial" w:cs="Arial"/>
          <w:sz w:val="20"/>
          <w:szCs w:val="20"/>
        </w:rPr>
        <w:t>mỗi lần đo phải là giá trị trung bình của ít nhất hai</w:t>
      </w:r>
      <w:r w:rsidR="0037716F" w:rsidRPr="00060226">
        <w:rPr>
          <w:rFonts w:ascii="Arial" w:hAnsi="Arial" w:cs="Arial"/>
          <w:sz w:val="20"/>
          <w:szCs w:val="20"/>
        </w:rPr>
        <w:t xml:space="preserve"> </w:t>
      </w:r>
      <w:r w:rsidRPr="00060226">
        <w:rPr>
          <w:rFonts w:ascii="Arial" w:hAnsi="Arial" w:cs="Arial"/>
          <w:sz w:val="20"/>
          <w:szCs w:val="20"/>
        </w:rPr>
        <w:t>giá trị đã ổn</w:t>
      </w:r>
      <w:r w:rsidR="0037716F" w:rsidRPr="00060226">
        <w:rPr>
          <w:rFonts w:ascii="Arial" w:hAnsi="Arial" w:cs="Arial"/>
          <w:sz w:val="20"/>
          <w:szCs w:val="20"/>
        </w:rPr>
        <w:t xml:space="preserve"> </w:t>
      </w:r>
      <w:r w:rsidRPr="00060226">
        <w:rPr>
          <w:rFonts w:ascii="Arial" w:hAnsi="Arial" w:cs="Arial"/>
          <w:sz w:val="20"/>
          <w:szCs w:val="20"/>
        </w:rPr>
        <w:t>định,</w:t>
      </w:r>
      <w:r w:rsidR="0037716F" w:rsidRPr="00060226">
        <w:rPr>
          <w:rFonts w:ascii="Arial" w:hAnsi="Arial" w:cs="Arial"/>
          <w:sz w:val="20"/>
          <w:szCs w:val="20"/>
        </w:rPr>
        <w:t xml:space="preserve"> </w:t>
      </w:r>
      <w:r w:rsidRPr="00060226">
        <w:rPr>
          <w:rFonts w:ascii="Arial" w:hAnsi="Arial" w:cs="Arial"/>
          <w:sz w:val="20"/>
          <w:szCs w:val="20"/>
        </w:rPr>
        <w:t>các giá</w:t>
      </w:r>
      <w:r w:rsidR="0037716F" w:rsidRPr="00060226">
        <w:rPr>
          <w:rFonts w:ascii="Arial" w:hAnsi="Arial" w:cs="Arial"/>
          <w:sz w:val="20"/>
          <w:szCs w:val="20"/>
        </w:rPr>
        <w:t xml:space="preserve"> </w:t>
      </w:r>
      <w:r w:rsidRPr="00060226">
        <w:rPr>
          <w:rFonts w:ascii="Arial" w:hAnsi="Arial" w:cs="Arial"/>
          <w:sz w:val="20"/>
          <w:szCs w:val="20"/>
        </w:rPr>
        <w:t>trị này không</w:t>
      </w:r>
      <w:r w:rsidR="0037716F" w:rsidRPr="00060226">
        <w:rPr>
          <w:rFonts w:ascii="Arial" w:hAnsi="Arial" w:cs="Arial"/>
          <w:sz w:val="20"/>
          <w:szCs w:val="20"/>
        </w:rPr>
        <w:t xml:space="preserve"> </w:t>
      </w:r>
      <w:r w:rsidRPr="00060226">
        <w:rPr>
          <w:rFonts w:ascii="Arial" w:hAnsi="Arial" w:cs="Arial"/>
          <w:sz w:val="20"/>
          <w:szCs w:val="20"/>
        </w:rPr>
        <w:t>được sai</w:t>
      </w:r>
      <w:r w:rsidR="0037716F" w:rsidRPr="00060226">
        <w:rPr>
          <w:rFonts w:ascii="Arial" w:hAnsi="Arial" w:cs="Arial"/>
          <w:sz w:val="20"/>
          <w:szCs w:val="20"/>
        </w:rPr>
        <w:t xml:space="preserve"> </w:t>
      </w:r>
      <w:r w:rsidRPr="00060226">
        <w:rPr>
          <w:rFonts w:ascii="Arial" w:hAnsi="Arial" w:cs="Arial"/>
          <w:sz w:val="20"/>
          <w:szCs w:val="20"/>
        </w:rPr>
        <w:t>khác nhau lớn hơn 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G.3.7.</w:t>
      </w:r>
      <w:r w:rsidR="0037716F" w:rsidRPr="00060226">
        <w:rPr>
          <w:rFonts w:ascii="Arial" w:hAnsi="Arial" w:cs="Arial"/>
          <w:sz w:val="20"/>
          <w:szCs w:val="20"/>
        </w:rPr>
        <w:t xml:space="preserve"> </w:t>
      </w:r>
      <w:r w:rsidRPr="00060226">
        <w:rPr>
          <w:rFonts w:ascii="Arial" w:hAnsi="Arial" w:cs="Arial"/>
          <w:sz w:val="20"/>
          <w:szCs w:val="20"/>
        </w:rPr>
        <w:t>Khi đo tốc độ quay của động</w:t>
      </w:r>
      <w:r w:rsidR="0037716F" w:rsidRPr="00060226">
        <w:rPr>
          <w:rFonts w:ascii="Arial" w:hAnsi="Arial" w:cs="Arial"/>
          <w:sz w:val="20"/>
          <w:szCs w:val="20"/>
        </w:rPr>
        <w:t xml:space="preserve"> </w:t>
      </w:r>
      <w:r w:rsidRPr="00060226">
        <w:rPr>
          <w:rFonts w:ascii="Arial" w:hAnsi="Arial" w:cs="Arial"/>
          <w:sz w:val="20"/>
          <w:szCs w:val="20"/>
        </w:rPr>
        <w:t>cơ và lượng tiêu thụ nhiên liệu bằng thiết bị đo đồng</w:t>
      </w:r>
      <w:r w:rsidR="0037716F" w:rsidRPr="00060226">
        <w:rPr>
          <w:rFonts w:ascii="Arial" w:hAnsi="Arial" w:cs="Arial"/>
          <w:sz w:val="20"/>
          <w:szCs w:val="20"/>
        </w:rPr>
        <w:t xml:space="preserve"> </w:t>
      </w:r>
      <w:r w:rsidRPr="00060226">
        <w:rPr>
          <w:rFonts w:ascii="Arial" w:hAnsi="Arial" w:cs="Arial"/>
          <w:sz w:val="20"/>
          <w:szCs w:val="20"/>
        </w:rPr>
        <w:t>bộ tự động,</w:t>
      </w:r>
      <w:r w:rsidR="0037716F" w:rsidRPr="00060226">
        <w:rPr>
          <w:rFonts w:ascii="Arial" w:hAnsi="Arial" w:cs="Arial"/>
          <w:sz w:val="20"/>
          <w:szCs w:val="20"/>
        </w:rPr>
        <w:t xml:space="preserve"> </w:t>
      </w:r>
      <w:r w:rsidRPr="00060226">
        <w:rPr>
          <w:rFonts w:ascii="Arial" w:hAnsi="Arial" w:cs="Arial"/>
          <w:sz w:val="20"/>
          <w:szCs w:val="20"/>
        </w:rPr>
        <w:t>thời gian đo phải ít nhất là 10 giây. Nếu sử dụng thiết bị đo bằng tay, thời gian đo phải ít nhất là 20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G.3.8.</w:t>
      </w:r>
      <w:r w:rsidR="0037716F" w:rsidRPr="00060226">
        <w:rPr>
          <w:rFonts w:ascii="Arial" w:hAnsi="Arial" w:cs="Arial"/>
          <w:sz w:val="20"/>
          <w:szCs w:val="20"/>
        </w:rPr>
        <w:t xml:space="preserve"> </w:t>
      </w:r>
      <w:r w:rsidRPr="00060226">
        <w:rPr>
          <w:rFonts w:ascii="Arial" w:hAnsi="Arial" w:cs="Arial"/>
          <w:sz w:val="20"/>
          <w:szCs w:val="20"/>
        </w:rPr>
        <w:t>Nhiệt độ của chất lỏng làm mát ở đầu ra của hệ thống</w:t>
      </w:r>
      <w:r w:rsidR="0037716F" w:rsidRPr="00060226">
        <w:rPr>
          <w:rFonts w:ascii="Arial" w:hAnsi="Arial" w:cs="Arial"/>
          <w:sz w:val="20"/>
          <w:szCs w:val="20"/>
        </w:rPr>
        <w:t xml:space="preserve"> </w:t>
      </w:r>
      <w:r w:rsidRPr="00060226">
        <w:rPr>
          <w:rFonts w:ascii="Arial" w:hAnsi="Arial" w:cs="Arial"/>
          <w:sz w:val="20"/>
          <w:szCs w:val="20"/>
        </w:rPr>
        <w:t>làm mát trên động cơ phải duy trì ở ± 5 K so với nhiệt độ đã hiệu chỉnh của bộ ổn nhiệt do nhà sản xuất quy định. Trường hợp nhà sản xuất không quy định thì nhiệt độ phải là 353 K ± 5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làm mát bằng không</w:t>
      </w:r>
      <w:r w:rsidR="0037716F" w:rsidRPr="00060226">
        <w:rPr>
          <w:rFonts w:ascii="Arial" w:hAnsi="Arial" w:cs="Arial"/>
          <w:sz w:val="20"/>
          <w:szCs w:val="20"/>
        </w:rPr>
        <w:t xml:space="preserve"> </w:t>
      </w:r>
      <w:r w:rsidRPr="00060226">
        <w:rPr>
          <w:rFonts w:ascii="Arial" w:hAnsi="Arial" w:cs="Arial"/>
          <w:sz w:val="20"/>
          <w:szCs w:val="20"/>
        </w:rPr>
        <w:t>khí, nhiệt</w:t>
      </w:r>
      <w:r w:rsidR="0037716F" w:rsidRPr="00060226">
        <w:rPr>
          <w:rFonts w:ascii="Arial" w:hAnsi="Arial" w:cs="Arial"/>
          <w:sz w:val="20"/>
          <w:szCs w:val="20"/>
        </w:rPr>
        <w:t xml:space="preserve"> </w:t>
      </w:r>
      <w:r w:rsidRPr="00060226">
        <w:rPr>
          <w:rFonts w:ascii="Arial" w:hAnsi="Arial" w:cs="Arial"/>
          <w:sz w:val="20"/>
          <w:szCs w:val="20"/>
        </w:rPr>
        <w:t>độ tại điểm đo do nhà sản xuất quy định phải được duy trì với sai số trong khoảng từ -20 K đến</w:t>
      </w:r>
      <w:r w:rsidR="00A03E4D" w:rsidRPr="00060226">
        <w:rPr>
          <w:rFonts w:ascii="Arial" w:hAnsi="Arial" w:cs="Arial"/>
          <w:sz w:val="20"/>
          <w:szCs w:val="20"/>
        </w:rPr>
        <w:t xml:space="preserve"> </w:t>
      </w:r>
      <w:r w:rsidRPr="00060226">
        <w:rPr>
          <w:rFonts w:ascii="Arial" w:hAnsi="Arial" w:cs="Arial"/>
          <w:sz w:val="20"/>
          <w:szCs w:val="20"/>
        </w:rPr>
        <w:t>0 K so với nhiệt độ lớn nhất do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G.3.9.</w:t>
      </w:r>
      <w:r w:rsidR="0037716F" w:rsidRPr="00060226">
        <w:rPr>
          <w:rFonts w:ascii="Arial" w:hAnsi="Arial" w:cs="Arial"/>
          <w:sz w:val="20"/>
          <w:szCs w:val="20"/>
        </w:rPr>
        <w:t xml:space="preserve"> </w:t>
      </w:r>
      <w:r w:rsidRPr="00060226">
        <w:rPr>
          <w:rFonts w:ascii="Arial" w:hAnsi="Arial" w:cs="Arial"/>
          <w:sz w:val="20"/>
          <w:szCs w:val="20"/>
        </w:rPr>
        <w:t>Nhiệt độ nhiên liệu đo tại đầu vào chế hoà khí hoặc đầu vào của hệ thống phun</w:t>
      </w:r>
      <w:r w:rsidR="0037716F" w:rsidRPr="00060226">
        <w:rPr>
          <w:rFonts w:ascii="Arial" w:hAnsi="Arial" w:cs="Arial"/>
          <w:sz w:val="20"/>
          <w:szCs w:val="20"/>
        </w:rPr>
        <w:t xml:space="preserve"> </w:t>
      </w:r>
      <w:r w:rsidRPr="00060226">
        <w:rPr>
          <w:rFonts w:ascii="Arial" w:hAnsi="Arial" w:cs="Arial"/>
          <w:sz w:val="20"/>
          <w:szCs w:val="20"/>
        </w:rPr>
        <w:t>nhiên liệu phải nằm trong 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G.3.10. Nhiệt độ dầu bôi trơn đo tại các te hoặc đầu ra của két làm mát dầu (nếu được lắp) phải nằm trong</w:t>
      </w:r>
      <w:r w:rsidR="0037716F" w:rsidRPr="00060226">
        <w:rPr>
          <w:rFonts w:ascii="Arial" w:hAnsi="Arial" w:cs="Arial"/>
          <w:sz w:val="20"/>
          <w:szCs w:val="20"/>
        </w:rPr>
        <w:t xml:space="preserve"> </w:t>
      </w:r>
      <w:r w:rsidRPr="00060226">
        <w:rPr>
          <w:rFonts w:ascii="Arial" w:hAnsi="Arial" w:cs="Arial"/>
          <w:sz w:val="20"/>
          <w:szCs w:val="20"/>
        </w:rPr>
        <w:t>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G.3.11. Nhiệt độ khí xả phải đo tại một điểm trong ống</w:t>
      </w:r>
      <w:r w:rsidR="0037716F" w:rsidRPr="00060226">
        <w:rPr>
          <w:rFonts w:ascii="Arial" w:hAnsi="Arial" w:cs="Arial"/>
          <w:sz w:val="20"/>
          <w:szCs w:val="20"/>
        </w:rPr>
        <w:t xml:space="preserve"> </w:t>
      </w:r>
      <w:r w:rsidRPr="00060226">
        <w:rPr>
          <w:rFonts w:ascii="Arial" w:hAnsi="Arial" w:cs="Arial"/>
          <w:sz w:val="20"/>
          <w:szCs w:val="20"/>
        </w:rPr>
        <w:t>xả gần mép ra của cổ xả hoặc lỗ thoát nước.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G.3.12. Nhiên liệu thử là loại nhiên liệu được cung</w:t>
      </w:r>
      <w:r w:rsidR="0037716F" w:rsidRPr="00060226">
        <w:rPr>
          <w:rFonts w:ascii="Arial" w:hAnsi="Arial" w:cs="Arial"/>
          <w:sz w:val="20"/>
          <w:szCs w:val="20"/>
        </w:rPr>
        <w:t xml:space="preserve"> </w:t>
      </w:r>
      <w:r w:rsidRPr="00060226">
        <w:rPr>
          <w:rFonts w:ascii="Arial" w:hAnsi="Arial" w:cs="Arial"/>
          <w:sz w:val="20"/>
          <w:szCs w:val="20"/>
        </w:rPr>
        <w:t>cấp trên thị trường tương ứng với đăng ký của nhà sản xuất và thỏa mãn các tiêu chuẩn hiện hành.</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G.4.</w:t>
      </w:r>
      <w:r w:rsidR="0037716F" w:rsidRPr="00060226">
        <w:rPr>
          <w:rFonts w:ascii="Arial" w:hAnsi="Arial" w:cs="Arial"/>
          <w:b/>
          <w:sz w:val="20"/>
          <w:szCs w:val="20"/>
        </w:rPr>
        <w:t xml:space="preserve"> </w:t>
      </w:r>
      <w:r w:rsidRPr="00060226">
        <w:rPr>
          <w:rFonts w:ascii="Arial" w:hAnsi="Arial" w:cs="Arial"/>
          <w:b/>
          <w:sz w:val="20"/>
          <w:szCs w:val="20"/>
        </w:rPr>
        <w:t>Trình tự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Phép thử phải thực hiện ở các tốc độ quay đủ để lập được đường cong công</w:t>
      </w:r>
      <w:r w:rsidR="0037716F" w:rsidRPr="00060226">
        <w:rPr>
          <w:rFonts w:ascii="Arial" w:hAnsi="Arial" w:cs="Arial"/>
          <w:sz w:val="20"/>
          <w:szCs w:val="20"/>
        </w:rPr>
        <w:t xml:space="preserve"> </w:t>
      </w:r>
      <w:r w:rsidRPr="00060226">
        <w:rPr>
          <w:rFonts w:ascii="Arial" w:hAnsi="Arial" w:cs="Arial"/>
          <w:sz w:val="20"/>
          <w:szCs w:val="20"/>
        </w:rPr>
        <w:t>suất, mô men xoắn, suất tiêu hao nhiên liệu tương ứng giữa tốc độ quay thấp nhất và tốc độ quay cao nhất do nhà sản xuất quy định. Các tốc độ quay được chọn</w:t>
      </w:r>
      <w:r w:rsidR="0037716F" w:rsidRPr="00060226">
        <w:rPr>
          <w:rFonts w:ascii="Arial" w:hAnsi="Arial" w:cs="Arial"/>
          <w:sz w:val="20"/>
          <w:szCs w:val="20"/>
        </w:rPr>
        <w:t xml:space="preserve"> </w:t>
      </w:r>
      <w:r w:rsidRPr="00060226">
        <w:rPr>
          <w:rFonts w:ascii="Arial" w:hAnsi="Arial" w:cs="Arial"/>
          <w:sz w:val="20"/>
          <w:szCs w:val="20"/>
        </w:rPr>
        <w:t>này phải bao gồm tốc độ quay mà động</w:t>
      </w:r>
      <w:r w:rsidR="0037716F" w:rsidRPr="00060226">
        <w:rPr>
          <w:rFonts w:ascii="Arial" w:hAnsi="Arial" w:cs="Arial"/>
          <w:sz w:val="20"/>
          <w:szCs w:val="20"/>
        </w:rPr>
        <w:t xml:space="preserve"> </w:t>
      </w:r>
      <w:r w:rsidRPr="00060226">
        <w:rPr>
          <w:rFonts w:ascii="Arial" w:hAnsi="Arial" w:cs="Arial"/>
          <w:sz w:val="20"/>
          <w:szCs w:val="20"/>
        </w:rPr>
        <w:t>cơ phát ra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lớn nhất và suất tiêu hao nhiên liệu nhỏ nhất. Phải thực hiện ít nhất hai phép đo ổn định cho mỗi tốc độ quay được chọn</w:t>
      </w:r>
      <w:r w:rsidR="0037716F" w:rsidRPr="00060226">
        <w:rPr>
          <w:rFonts w:ascii="Arial" w:hAnsi="Arial" w:cs="Arial"/>
          <w:sz w:val="20"/>
          <w:szCs w:val="20"/>
        </w:rPr>
        <w:t xml:space="preserve"> </w:t>
      </w:r>
      <w:r w:rsidRPr="00060226">
        <w:rPr>
          <w:rFonts w:ascii="Arial" w:hAnsi="Arial" w:cs="Arial"/>
          <w:sz w:val="20"/>
          <w:szCs w:val="20"/>
        </w:rPr>
        <w:t>để lấy giá trị trung</w:t>
      </w:r>
      <w:r w:rsidR="0037716F" w:rsidRPr="00060226">
        <w:rPr>
          <w:rFonts w:ascii="Arial" w:hAnsi="Arial" w:cs="Arial"/>
          <w:sz w:val="20"/>
          <w:szCs w:val="20"/>
        </w:rPr>
        <w:t xml:space="preserve"> </w:t>
      </w:r>
      <w:r w:rsidRPr="00060226">
        <w:rPr>
          <w:rFonts w:ascii="Arial" w:hAnsi="Arial" w:cs="Arial"/>
          <w:sz w:val="20"/>
          <w:szCs w:val="20"/>
        </w:rPr>
        <w:t>bình.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số liệu ghi trong biên bản được quy định tại Phụ</w:t>
      </w:r>
      <w:r w:rsidR="0037716F" w:rsidRPr="00060226">
        <w:rPr>
          <w:rFonts w:ascii="Arial" w:hAnsi="Arial" w:cs="Arial"/>
          <w:sz w:val="20"/>
          <w:szCs w:val="20"/>
        </w:rPr>
        <w:t xml:space="preserve"> </w:t>
      </w:r>
      <w:r w:rsidRPr="00060226">
        <w:rPr>
          <w:rFonts w:ascii="Arial" w:hAnsi="Arial" w:cs="Arial"/>
          <w:sz w:val="20"/>
          <w:szCs w:val="20"/>
        </w:rPr>
        <w:t>lục E.</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G.5.</w:t>
      </w:r>
      <w:r w:rsidR="0037716F" w:rsidRPr="00060226">
        <w:rPr>
          <w:rFonts w:ascii="Arial" w:hAnsi="Arial" w:cs="Arial"/>
          <w:b/>
          <w:sz w:val="20"/>
          <w:szCs w:val="20"/>
        </w:rPr>
        <w:t xml:space="preserve"> </w:t>
      </w:r>
      <w:r w:rsidRPr="00060226">
        <w:rPr>
          <w:rFonts w:ascii="Arial" w:hAnsi="Arial" w:cs="Arial"/>
          <w:b/>
          <w:sz w:val="20"/>
          <w:szCs w:val="20"/>
        </w:rPr>
        <w:t>Các hệ số hiệu chỉnh công suất và mô</w:t>
      </w:r>
      <w:r w:rsidR="0037716F" w:rsidRPr="00060226">
        <w:rPr>
          <w:rFonts w:ascii="Arial" w:hAnsi="Arial" w:cs="Arial"/>
          <w:b/>
          <w:sz w:val="20"/>
          <w:szCs w:val="20"/>
        </w:rPr>
        <w:t xml:space="preserve"> </w:t>
      </w:r>
      <w:r w:rsidRPr="00060226">
        <w:rPr>
          <w:rFonts w:ascii="Arial" w:hAnsi="Arial" w:cs="Arial"/>
          <w:b/>
          <w:sz w:val="20"/>
          <w:szCs w:val="20"/>
        </w:rPr>
        <w:t>men xoắn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G.5.1.</w:t>
      </w:r>
      <w:r w:rsidR="0037716F" w:rsidRPr="00060226">
        <w:rPr>
          <w:rFonts w:ascii="Arial" w:hAnsi="Arial" w:cs="Arial"/>
          <w:sz w:val="20"/>
          <w:szCs w:val="20"/>
        </w:rPr>
        <w:t xml:space="preserve"> </w:t>
      </w:r>
      <w:r w:rsidRPr="00060226">
        <w:rPr>
          <w:rFonts w:ascii="Arial" w:hAnsi="Arial" w:cs="Arial"/>
          <w:sz w:val="20"/>
          <w:szCs w:val="20"/>
        </w:rPr>
        <w:t>Định nghĩa hệ số 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và α</w:t>
      </w:r>
      <w:r w:rsidRPr="00060226">
        <w:rPr>
          <w:rFonts w:ascii="Arial" w:hAnsi="Arial" w:cs="Arial"/>
          <w:sz w:val="20"/>
          <w:szCs w:val="20"/>
          <w:vertAlign w:val="subscript"/>
        </w:rPr>
        <w:t>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hệ số phải nhân với công</w:t>
      </w:r>
      <w:r w:rsidR="0037716F" w:rsidRPr="00060226">
        <w:rPr>
          <w:rFonts w:ascii="Arial" w:hAnsi="Arial" w:cs="Arial"/>
          <w:sz w:val="20"/>
          <w:szCs w:val="20"/>
        </w:rPr>
        <w:t xml:space="preserve"> </w:t>
      </w:r>
      <w:r w:rsidRPr="00060226">
        <w:rPr>
          <w:rFonts w:ascii="Arial" w:hAnsi="Arial" w:cs="Arial"/>
          <w:sz w:val="20"/>
          <w:szCs w:val="20"/>
        </w:rPr>
        <w:t>suất đo được để xác định công</w:t>
      </w:r>
      <w:r w:rsidR="0037716F" w:rsidRPr="00060226">
        <w:rPr>
          <w:rFonts w:ascii="Arial" w:hAnsi="Arial" w:cs="Arial"/>
          <w:sz w:val="20"/>
          <w:szCs w:val="20"/>
        </w:rPr>
        <w:t xml:space="preserve"> </w:t>
      </w:r>
      <w:r w:rsidRPr="00060226">
        <w:rPr>
          <w:rFonts w:ascii="Arial" w:hAnsi="Arial" w:cs="Arial"/>
          <w:sz w:val="20"/>
          <w:szCs w:val="20"/>
        </w:rPr>
        <w:t>suất động cơ trong</w:t>
      </w:r>
      <w:r w:rsidR="0037716F" w:rsidRPr="00060226">
        <w:rPr>
          <w:rFonts w:ascii="Arial" w:hAnsi="Arial" w:cs="Arial"/>
          <w:sz w:val="20"/>
          <w:szCs w:val="20"/>
        </w:rPr>
        <w:t xml:space="preserve"> </w:t>
      </w:r>
      <w:r w:rsidRPr="00060226">
        <w:rPr>
          <w:rFonts w:ascii="Arial" w:hAnsi="Arial" w:cs="Arial"/>
          <w:sz w:val="20"/>
          <w:szCs w:val="20"/>
        </w:rPr>
        <w:t>điều kiện có tính đến hiệu suất của truyền động</w:t>
      </w:r>
      <w:r w:rsidR="0037716F" w:rsidRPr="00060226">
        <w:rPr>
          <w:rFonts w:ascii="Arial" w:hAnsi="Arial" w:cs="Arial"/>
          <w:sz w:val="20"/>
          <w:szCs w:val="20"/>
        </w:rPr>
        <w:t xml:space="preserve"> </w:t>
      </w:r>
      <w:r w:rsidRPr="00060226">
        <w:rPr>
          <w:rFonts w:ascii="Arial" w:hAnsi="Arial" w:cs="Arial"/>
          <w:sz w:val="20"/>
          <w:szCs w:val="20"/>
        </w:rPr>
        <w:t>(hệ số α</w:t>
      </w:r>
      <w:r w:rsidRPr="00060226">
        <w:rPr>
          <w:rFonts w:ascii="Arial" w:hAnsi="Arial" w:cs="Arial"/>
          <w:sz w:val="20"/>
          <w:szCs w:val="20"/>
          <w:vertAlign w:val="subscript"/>
        </w:rPr>
        <w:t>1</w:t>
      </w:r>
      <w:r w:rsidRPr="00060226">
        <w:rPr>
          <w:rFonts w:ascii="Arial" w:hAnsi="Arial" w:cs="Arial"/>
          <w:sz w:val="20"/>
          <w:szCs w:val="20"/>
        </w:rPr>
        <w:t>) và trong điều kiện khí quyển chuẩn (hệ số α</w:t>
      </w:r>
      <w:r w:rsidRPr="00060226">
        <w:rPr>
          <w:rFonts w:ascii="Arial" w:hAnsi="Arial" w:cs="Arial"/>
          <w:sz w:val="20"/>
          <w:szCs w:val="20"/>
          <w:vertAlign w:val="subscript"/>
        </w:rPr>
        <w:t>2</w:t>
      </w:r>
      <w:r w:rsidRPr="00060226">
        <w:rPr>
          <w:rFonts w:ascii="Arial" w:hAnsi="Arial" w:cs="Arial"/>
          <w:sz w:val="20"/>
          <w:szCs w:val="20"/>
        </w:rPr>
        <w:t>).</w:t>
      </w:r>
    </w:p>
    <w:p w:rsid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 công</w:t>
      </w:r>
      <w:r w:rsidR="0037716F" w:rsidRPr="00060226">
        <w:rPr>
          <w:rFonts w:ascii="Arial" w:hAnsi="Arial" w:cs="Arial"/>
          <w:sz w:val="20"/>
          <w:szCs w:val="20"/>
        </w:rPr>
        <w:t xml:space="preserve"> </w:t>
      </w:r>
      <w:r w:rsidRPr="00060226">
        <w:rPr>
          <w:rFonts w:ascii="Arial" w:hAnsi="Arial" w:cs="Arial"/>
          <w:sz w:val="20"/>
          <w:szCs w:val="20"/>
        </w:rPr>
        <w:t>suất của động</w:t>
      </w:r>
      <w:r w:rsidR="0037716F" w:rsidRPr="00060226">
        <w:rPr>
          <w:rFonts w:ascii="Arial" w:hAnsi="Arial" w:cs="Arial"/>
          <w:sz w:val="20"/>
          <w:szCs w:val="20"/>
        </w:rPr>
        <w:t xml:space="preserve"> </w:t>
      </w:r>
      <w:r w:rsidRPr="00060226">
        <w:rPr>
          <w:rFonts w:ascii="Arial" w:hAnsi="Arial" w:cs="Arial"/>
          <w:sz w:val="20"/>
          <w:szCs w:val="20"/>
        </w:rPr>
        <w:t xml:space="preserve">cơ như sau: </w:t>
      </w:r>
    </w:p>
    <w:p w:rsidR="00563118" w:rsidRPr="00060226" w:rsidRDefault="00563118" w:rsidP="00060226">
      <w:pPr>
        <w:spacing w:after="120"/>
        <w:jc w:val="center"/>
        <w:rPr>
          <w:rFonts w:ascii="Arial" w:hAnsi="Arial" w:cs="Arial"/>
          <w:sz w:val="20"/>
          <w:szCs w:val="20"/>
        </w:rPr>
      </w:pPr>
      <w:r w:rsidRPr="00060226">
        <w:rPr>
          <w:rFonts w:ascii="Arial" w:hAnsi="Arial" w:cs="Arial"/>
          <w:sz w:val="20"/>
          <w:szCs w:val="20"/>
        </w:rPr>
        <w:t>Ne = α</w:t>
      </w:r>
      <w:r w:rsidRPr="00060226">
        <w:rPr>
          <w:rFonts w:ascii="Arial" w:hAnsi="Arial" w:cs="Arial"/>
          <w:sz w:val="20"/>
          <w:szCs w:val="20"/>
          <w:vertAlign w:val="subscript"/>
        </w:rPr>
        <w:t>1</w:t>
      </w:r>
      <w:r w:rsidRPr="00060226">
        <w:rPr>
          <w:rFonts w:ascii="Arial" w:hAnsi="Arial" w:cs="Arial"/>
          <w:sz w:val="20"/>
          <w:szCs w:val="20"/>
        </w:rPr>
        <w:t>.α</w:t>
      </w:r>
      <w:r w:rsidRPr="00060226">
        <w:rPr>
          <w:rFonts w:ascii="Arial" w:hAnsi="Arial" w:cs="Arial"/>
          <w:sz w:val="20"/>
          <w:szCs w:val="20"/>
          <w:vertAlign w:val="subscript"/>
        </w:rPr>
        <w:t>2</w:t>
      </w:r>
      <w:r w:rsidRPr="00060226">
        <w:rPr>
          <w:rFonts w:ascii="Arial" w:hAnsi="Arial" w:cs="Arial"/>
          <w:sz w:val="20"/>
          <w:szCs w:val="20"/>
        </w:rPr>
        <w:t>.N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Pr="00060226">
        <w:rPr>
          <w:rFonts w:ascii="Arial" w:hAnsi="Arial" w:cs="Arial"/>
          <w:sz w:val="20"/>
          <w:szCs w:val="20"/>
          <w:vertAlign w:val="subscript"/>
        </w:rPr>
        <w:t>e</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suất hiệu</w:t>
      </w:r>
      <w:r w:rsidR="0037716F" w:rsidRPr="00060226">
        <w:rPr>
          <w:rFonts w:ascii="Arial" w:hAnsi="Arial" w:cs="Arial"/>
          <w:sz w:val="20"/>
          <w:szCs w:val="20"/>
        </w:rPr>
        <w:t xml:space="preserve"> </w:t>
      </w:r>
      <w:r w:rsidRPr="00060226">
        <w:rPr>
          <w:rFonts w:ascii="Arial" w:hAnsi="Arial" w:cs="Arial"/>
          <w:sz w:val="20"/>
          <w:szCs w:val="20"/>
        </w:rPr>
        <w:t>chỉnh</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(công</w:t>
      </w:r>
      <w:r w:rsidR="0037716F" w:rsidRPr="00060226">
        <w:rPr>
          <w:rFonts w:ascii="Arial" w:hAnsi="Arial" w:cs="Arial"/>
          <w:sz w:val="20"/>
          <w:szCs w:val="20"/>
        </w:rPr>
        <w:t xml:space="preserve"> </w:t>
      </w:r>
      <w:r w:rsidRPr="00060226">
        <w:rPr>
          <w:rFonts w:ascii="Arial" w:hAnsi="Arial" w:cs="Arial"/>
          <w:sz w:val="20"/>
          <w:szCs w:val="20"/>
        </w:rPr>
        <w:t>suất đo</w:t>
      </w:r>
      <w:r w:rsidR="0037716F" w:rsidRPr="00060226">
        <w:rPr>
          <w:rFonts w:ascii="Arial" w:hAnsi="Arial" w:cs="Arial"/>
          <w:sz w:val="20"/>
          <w:szCs w:val="20"/>
        </w:rPr>
        <w:t xml:space="preserve"> </w:t>
      </w:r>
      <w:r w:rsidRPr="00060226">
        <w:rPr>
          <w:rFonts w:ascii="Arial" w:hAnsi="Arial" w:cs="Arial"/>
          <w:sz w:val="20"/>
          <w:szCs w:val="20"/>
        </w:rPr>
        <w:t>ở điều</w:t>
      </w:r>
      <w:r w:rsidR="0037716F" w:rsidRPr="00060226">
        <w:rPr>
          <w:rFonts w:ascii="Arial" w:hAnsi="Arial" w:cs="Arial"/>
          <w:sz w:val="20"/>
          <w:szCs w:val="20"/>
        </w:rPr>
        <w:t xml:space="preserve"> </w:t>
      </w:r>
      <w:r w:rsidRPr="00060226">
        <w:rPr>
          <w:rFonts w:ascii="Arial" w:hAnsi="Arial" w:cs="Arial"/>
          <w:sz w:val="20"/>
          <w:szCs w:val="20"/>
        </w:rPr>
        <w:t>kiện chuẩn tại đầu trục kh</w:t>
      </w:r>
      <w:r w:rsidR="0037716F" w:rsidRPr="00060226">
        <w:rPr>
          <w:rFonts w:ascii="Arial" w:hAnsi="Arial" w:cs="Arial"/>
          <w:sz w:val="20"/>
          <w:szCs w:val="20"/>
        </w:rPr>
        <w:t>ủy</w:t>
      </w:r>
      <w:r w:rsidRPr="00060226">
        <w:rPr>
          <w:rFonts w:ascii="Arial" w:hAnsi="Arial" w:cs="Arial"/>
          <w:sz w:val="20"/>
          <w:szCs w:val="20"/>
        </w:rPr>
        <w:t>u)</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 Hệ số hiệu chỉnh đố</w:t>
      </w:r>
      <w:r w:rsidR="00A03E4D" w:rsidRPr="00060226">
        <w:rPr>
          <w:rFonts w:ascii="Arial" w:hAnsi="Arial" w:cs="Arial"/>
          <w:sz w:val="20"/>
          <w:szCs w:val="20"/>
        </w:rPr>
        <w:t>i với hiệu suất của truyền động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 Hệ số hiệu chỉnh đối với điều kiện khí quyển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suất đo được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G.5.2.</w:t>
      </w:r>
      <w:r w:rsidR="0037716F" w:rsidRPr="00060226">
        <w:rPr>
          <w:rFonts w:ascii="Arial" w:hAnsi="Arial" w:cs="Arial"/>
          <w:sz w:val="20"/>
          <w:szCs w:val="20"/>
        </w:rPr>
        <w:t xml:space="preserve"> </w:t>
      </w:r>
      <w:r w:rsidRPr="00060226">
        <w:rPr>
          <w:rFonts w:ascii="Arial" w:hAnsi="Arial" w:cs="Arial"/>
          <w:sz w:val="20"/>
          <w:szCs w:val="20"/>
        </w:rPr>
        <w:t>Điều kiện khí quyển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Nhiệt độ: 25 °C (298 K).</w:t>
      </w:r>
    </w:p>
    <w:p w:rsidR="00A03E4D"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Áp suất (P</w:t>
      </w:r>
      <w:r w:rsidRPr="00060226">
        <w:rPr>
          <w:rFonts w:ascii="Arial" w:hAnsi="Arial" w:cs="Arial"/>
          <w:sz w:val="20"/>
          <w:szCs w:val="20"/>
          <w:vertAlign w:val="subscript"/>
        </w:rPr>
        <w:t>so</w:t>
      </w:r>
      <w:r w:rsidR="00A03E4D" w:rsidRPr="00060226">
        <w:rPr>
          <w:rFonts w:ascii="Arial" w:hAnsi="Arial" w:cs="Arial"/>
          <w:sz w:val="20"/>
          <w:szCs w:val="20"/>
        </w:rPr>
        <w:t>): 99 kPa (990 mbar).</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G.5.3.</w:t>
      </w:r>
      <w:r w:rsidR="0037716F" w:rsidRPr="00060226">
        <w:rPr>
          <w:rFonts w:ascii="Arial" w:hAnsi="Arial" w:cs="Arial"/>
          <w:sz w:val="20"/>
          <w:szCs w:val="20"/>
        </w:rPr>
        <w:t xml:space="preserve"> </w:t>
      </w:r>
      <w:r w:rsidRPr="00060226">
        <w:rPr>
          <w:rFonts w:ascii="Arial" w:hAnsi="Arial" w:cs="Arial"/>
          <w:sz w:val="20"/>
          <w:szCs w:val="20"/>
        </w:rPr>
        <w:t>Điều kiện khí quyển khi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suốt quá trình thử, nhiệt độ khí quyển (T) phải thoả mãn yêu cầu:</w:t>
      </w:r>
      <w:r w:rsidR="00A03E4D" w:rsidRPr="00060226">
        <w:rPr>
          <w:rFonts w:ascii="Arial" w:hAnsi="Arial" w:cs="Arial"/>
          <w:sz w:val="20"/>
          <w:szCs w:val="20"/>
        </w:rPr>
        <w:t xml:space="preserve"> </w:t>
      </w:r>
      <w:r w:rsidRPr="00060226">
        <w:rPr>
          <w:rFonts w:ascii="Arial" w:hAnsi="Arial" w:cs="Arial"/>
          <w:sz w:val="20"/>
          <w:szCs w:val="20"/>
        </w:rPr>
        <w:t>283 K ≤ T ≤ 318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G.5.4.</w:t>
      </w:r>
      <w:r w:rsidR="0037716F" w:rsidRPr="00060226">
        <w:rPr>
          <w:rFonts w:ascii="Arial" w:hAnsi="Arial" w:cs="Arial"/>
          <w:sz w:val="20"/>
          <w:szCs w:val="20"/>
        </w:rPr>
        <w:t xml:space="preserve"> </w:t>
      </w:r>
      <w:r w:rsidRPr="00060226">
        <w:rPr>
          <w:rFonts w:ascii="Arial" w:hAnsi="Arial" w:cs="Arial"/>
          <w:sz w:val="20"/>
          <w:szCs w:val="20"/>
        </w:rPr>
        <w:t>Phạm vi sử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Chỉ áp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 nếu</w:t>
      </w:r>
      <w:r w:rsidR="0037716F" w:rsidRPr="00060226">
        <w:rPr>
          <w:rFonts w:ascii="Arial" w:hAnsi="Arial" w:cs="Arial"/>
          <w:sz w:val="20"/>
          <w:szCs w:val="20"/>
        </w:rPr>
        <w:t xml:space="preserve"> </w:t>
      </w:r>
      <w:r w:rsidRPr="00060226">
        <w:rPr>
          <w:rFonts w:ascii="Arial" w:hAnsi="Arial" w:cs="Arial"/>
          <w:sz w:val="20"/>
          <w:szCs w:val="20"/>
        </w:rPr>
        <w:t>0,93</w:t>
      </w:r>
      <w:r w:rsidR="0037716F" w:rsidRPr="00060226">
        <w:rPr>
          <w:rFonts w:ascii="Arial" w:hAnsi="Arial" w:cs="Arial"/>
          <w:sz w:val="20"/>
          <w:szCs w:val="20"/>
        </w:rPr>
        <w:t xml:space="preserve"> </w:t>
      </w:r>
      <w:r w:rsidRPr="00060226">
        <w:rPr>
          <w:rFonts w:ascii="Arial" w:hAnsi="Arial" w:cs="Arial"/>
          <w:sz w:val="20"/>
          <w:szCs w:val="20"/>
        </w:rPr>
        <w:t>≤ α2</w:t>
      </w:r>
      <w:r w:rsidR="0037716F" w:rsidRPr="00060226">
        <w:rPr>
          <w:rFonts w:ascii="Arial" w:hAnsi="Arial" w:cs="Arial"/>
          <w:sz w:val="20"/>
          <w:szCs w:val="20"/>
        </w:rPr>
        <w:t xml:space="preserve"> </w:t>
      </w:r>
      <w:r w:rsidRPr="00060226">
        <w:rPr>
          <w:rFonts w:ascii="Arial" w:hAnsi="Arial" w:cs="Arial"/>
          <w:sz w:val="20"/>
          <w:szCs w:val="20"/>
        </w:rPr>
        <w:t>≤ 1,07</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hệ số điều chỉnh 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không</w:t>
      </w:r>
      <w:r w:rsidR="0037716F" w:rsidRPr="00060226">
        <w:rPr>
          <w:rFonts w:ascii="Arial" w:hAnsi="Arial" w:cs="Arial"/>
          <w:sz w:val="20"/>
          <w:szCs w:val="20"/>
        </w:rPr>
        <w:t xml:space="preserve"> </w:t>
      </w:r>
      <w:r w:rsidRPr="00060226">
        <w:rPr>
          <w:rFonts w:ascii="Arial" w:hAnsi="Arial" w:cs="Arial"/>
          <w:sz w:val="20"/>
          <w:szCs w:val="20"/>
        </w:rPr>
        <w:t>thoả mãn yêu cầu trên, phải ghi rõ giá</w:t>
      </w:r>
      <w:r w:rsidR="0037716F" w:rsidRPr="00060226">
        <w:rPr>
          <w:rFonts w:ascii="Arial" w:hAnsi="Arial" w:cs="Arial"/>
          <w:sz w:val="20"/>
          <w:szCs w:val="20"/>
        </w:rPr>
        <w:t xml:space="preserve"> </w:t>
      </w:r>
      <w:r w:rsidRPr="00060226">
        <w:rPr>
          <w:rFonts w:ascii="Arial" w:hAnsi="Arial" w:cs="Arial"/>
          <w:sz w:val="20"/>
          <w:szCs w:val="20"/>
        </w:rPr>
        <w:t>trị hiệu</w:t>
      </w:r>
      <w:r w:rsidR="0037716F" w:rsidRPr="00060226">
        <w:rPr>
          <w:rFonts w:ascii="Arial" w:hAnsi="Arial" w:cs="Arial"/>
          <w:sz w:val="20"/>
          <w:szCs w:val="20"/>
        </w:rPr>
        <w:t xml:space="preserve"> </w:t>
      </w:r>
      <w:r w:rsidRPr="00060226">
        <w:rPr>
          <w:rFonts w:ascii="Arial" w:hAnsi="Arial" w:cs="Arial"/>
          <w:sz w:val="20"/>
          <w:szCs w:val="20"/>
        </w:rPr>
        <w:t>chỉnh</w:t>
      </w:r>
      <w:r w:rsidR="0037716F" w:rsidRPr="00060226">
        <w:rPr>
          <w:rFonts w:ascii="Arial" w:hAnsi="Arial" w:cs="Arial"/>
          <w:sz w:val="20"/>
          <w:szCs w:val="20"/>
        </w:rPr>
        <w:t xml:space="preserve"> </w:t>
      </w:r>
      <w:r w:rsidRPr="00060226">
        <w:rPr>
          <w:rFonts w:ascii="Arial" w:hAnsi="Arial" w:cs="Arial"/>
          <w:sz w:val="20"/>
          <w:szCs w:val="20"/>
        </w:rPr>
        <w:t>và điều</w:t>
      </w:r>
      <w:r w:rsidR="0037716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khí quyển khi</w:t>
      </w:r>
      <w:r w:rsidR="0037716F" w:rsidRPr="00060226">
        <w:rPr>
          <w:rFonts w:ascii="Arial" w:hAnsi="Arial" w:cs="Arial"/>
          <w:sz w:val="20"/>
          <w:szCs w:val="20"/>
        </w:rPr>
        <w:t xml:space="preserve"> </w:t>
      </w:r>
      <w:r w:rsidRPr="00060226">
        <w:rPr>
          <w:rFonts w:ascii="Arial" w:hAnsi="Arial" w:cs="Arial"/>
          <w:sz w:val="20"/>
          <w:szCs w:val="20"/>
        </w:rPr>
        <w:t>thử (nhiệt</w:t>
      </w:r>
      <w:r w:rsidR="0037716F" w:rsidRPr="00060226">
        <w:rPr>
          <w:rFonts w:ascii="Arial" w:hAnsi="Arial" w:cs="Arial"/>
          <w:sz w:val="20"/>
          <w:szCs w:val="20"/>
        </w:rPr>
        <w:t xml:space="preserve"> </w:t>
      </w:r>
      <w:r w:rsidRPr="00060226">
        <w:rPr>
          <w:rFonts w:ascii="Arial" w:hAnsi="Arial" w:cs="Arial"/>
          <w:sz w:val="20"/>
          <w:szCs w:val="20"/>
        </w:rPr>
        <w:t>độ,</w:t>
      </w:r>
      <w:r w:rsidR="0037716F" w:rsidRPr="00060226">
        <w:rPr>
          <w:rFonts w:ascii="Arial" w:hAnsi="Arial" w:cs="Arial"/>
          <w:sz w:val="20"/>
          <w:szCs w:val="20"/>
        </w:rPr>
        <w:t xml:space="preserve"> </w:t>
      </w:r>
      <w:r w:rsidRPr="00060226">
        <w:rPr>
          <w:rFonts w:ascii="Arial" w:hAnsi="Arial" w:cs="Arial"/>
          <w:sz w:val="20"/>
          <w:szCs w:val="20"/>
        </w:rPr>
        <w:t>áp suất)</w:t>
      </w:r>
      <w:r w:rsidR="00A03E4D" w:rsidRPr="00060226">
        <w:rPr>
          <w:rFonts w:ascii="Arial" w:hAnsi="Arial" w:cs="Arial"/>
          <w:sz w:val="20"/>
          <w:szCs w:val="20"/>
        </w:rPr>
        <w:t xml:space="preserve"> </w:t>
      </w:r>
      <w:r w:rsidRPr="00060226">
        <w:rPr>
          <w:rFonts w:ascii="Arial" w:hAnsi="Arial" w:cs="Arial"/>
          <w:sz w:val="20"/>
          <w:szCs w:val="20"/>
        </w:rPr>
        <w:t>trong biên bản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G.5.5.</w:t>
      </w:r>
      <w:r w:rsidR="0037716F" w:rsidRPr="00060226">
        <w:rPr>
          <w:rFonts w:ascii="Arial" w:hAnsi="Arial" w:cs="Arial"/>
          <w:sz w:val="20"/>
          <w:szCs w:val="20"/>
        </w:rPr>
        <w:t xml:space="preserve"> </w:t>
      </w:r>
      <w:r w:rsidRPr="00060226">
        <w:rPr>
          <w:rFonts w:ascii="Arial" w:hAnsi="Arial" w:cs="Arial"/>
          <w:sz w:val="20"/>
          <w:szCs w:val="20"/>
        </w:rPr>
        <w:t>Xác định các hệ số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Xác định hệ số hiệu chỉnh α</w:t>
      </w:r>
      <w:r w:rsidRPr="00060226">
        <w:rPr>
          <w:rFonts w:ascii="Arial" w:hAnsi="Arial" w:cs="Arial"/>
          <w:sz w:val="20"/>
          <w:szCs w:val="20"/>
          <w:vertAlign w:val="subscript"/>
        </w:rPr>
        <w:t>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điểm đo là vị trí đầu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thì 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 1</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điểm đo không</w:t>
      </w:r>
      <w:r w:rsidR="0037716F" w:rsidRPr="00060226">
        <w:rPr>
          <w:rFonts w:ascii="Arial" w:hAnsi="Arial" w:cs="Arial"/>
          <w:sz w:val="20"/>
          <w:szCs w:val="20"/>
        </w:rPr>
        <w:t xml:space="preserve"> </w:t>
      </w:r>
      <w:r w:rsidRPr="00060226">
        <w:rPr>
          <w:rFonts w:ascii="Arial" w:hAnsi="Arial" w:cs="Arial"/>
          <w:sz w:val="20"/>
          <w:szCs w:val="20"/>
        </w:rPr>
        <w:t>phải là vị trí đầu trục kh</w:t>
      </w:r>
      <w:r w:rsidR="0037716F" w:rsidRPr="00060226">
        <w:rPr>
          <w:rFonts w:ascii="Arial" w:hAnsi="Arial" w:cs="Arial"/>
          <w:sz w:val="20"/>
          <w:szCs w:val="20"/>
        </w:rPr>
        <w:t>ủy</w:t>
      </w:r>
      <w:r w:rsidRPr="00060226">
        <w:rPr>
          <w:rFonts w:ascii="Arial" w:hAnsi="Arial" w:cs="Arial"/>
          <w:sz w:val="20"/>
          <w:szCs w:val="20"/>
        </w:rPr>
        <w:t>u thì hệ số này được tính toán theo công</w:t>
      </w:r>
      <w:r w:rsidR="0037716F" w:rsidRPr="00060226">
        <w:rPr>
          <w:rFonts w:ascii="Arial" w:hAnsi="Arial" w:cs="Arial"/>
          <w:sz w:val="20"/>
          <w:szCs w:val="20"/>
        </w:rPr>
        <w:t xml:space="preserve"> </w:t>
      </w:r>
      <w:r w:rsidRPr="00060226">
        <w:rPr>
          <w:rFonts w:ascii="Arial" w:hAnsi="Arial" w:cs="Arial"/>
          <w:sz w:val="20"/>
          <w:szCs w:val="20"/>
        </w:rPr>
        <w:t>thức:</w:t>
      </w:r>
    </w:p>
    <w:p w:rsidR="00A03E4D" w:rsidRPr="00060226" w:rsidRDefault="00060226" w:rsidP="00060226">
      <w:pPr>
        <w:jc w:val="center"/>
        <w:rPr>
          <w:rFonts w:ascii="Arial" w:hAnsi="Arial" w:cs="Arial"/>
          <w:sz w:val="20"/>
          <w:szCs w:val="20"/>
          <w:lang w:val="en-US"/>
        </w:rPr>
      </w:pPr>
      <w:r w:rsidRPr="00060226">
        <w:rPr>
          <w:rFonts w:ascii="Arial" w:hAnsi="Arial" w:cs="Arial"/>
          <w:noProof/>
          <w:sz w:val="20"/>
          <w:szCs w:val="20"/>
          <w:lang w:val="en-US" w:eastAsia="en-US"/>
        </w:rPr>
        <w:drawing>
          <wp:inline distT="0" distB="0" distL="0" distR="0" wp14:anchorId="2B4ABD61" wp14:editId="2FE6EFBA">
            <wp:extent cx="609685" cy="5144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85" cy="514422"/>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 đó ηt là hiệu suất của truyền động</w:t>
      </w:r>
      <w:r w:rsidR="0037716F" w:rsidRPr="00060226">
        <w:rPr>
          <w:rFonts w:ascii="Arial" w:hAnsi="Arial" w:cs="Arial"/>
          <w:sz w:val="20"/>
          <w:szCs w:val="20"/>
        </w:rPr>
        <w:t xml:space="preserve"> </w:t>
      </w:r>
      <w:r w:rsidRPr="00060226">
        <w:rPr>
          <w:rFonts w:ascii="Arial" w:hAnsi="Arial" w:cs="Arial"/>
          <w:sz w:val="20"/>
          <w:szCs w:val="20"/>
        </w:rPr>
        <w:t>giữa trục kh</w:t>
      </w:r>
      <w:r w:rsidR="0037716F" w:rsidRPr="00060226">
        <w:rPr>
          <w:rFonts w:ascii="Arial" w:hAnsi="Arial" w:cs="Arial"/>
          <w:sz w:val="20"/>
          <w:szCs w:val="20"/>
        </w:rPr>
        <w:t>ủy</w:t>
      </w:r>
      <w:r w:rsidRPr="00060226">
        <w:rPr>
          <w:rFonts w:ascii="Arial" w:hAnsi="Arial" w:cs="Arial"/>
          <w:sz w:val="20"/>
          <w:szCs w:val="20"/>
        </w:rPr>
        <w:t>u và điểm đo.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Hiệu suất truyền động</w:t>
      </w:r>
      <w:r w:rsidR="0037716F" w:rsidRPr="00060226">
        <w:rPr>
          <w:rFonts w:ascii="Arial" w:hAnsi="Arial" w:cs="Arial"/>
          <w:sz w:val="20"/>
          <w:szCs w:val="20"/>
        </w:rPr>
        <w:t xml:space="preserve"> </w:t>
      </w:r>
      <w:r w:rsidRPr="00060226">
        <w:rPr>
          <w:rFonts w:ascii="Arial" w:hAnsi="Arial" w:cs="Arial"/>
          <w:sz w:val="20"/>
          <w:szCs w:val="20"/>
        </w:rPr>
        <w:t>ηt được xác định theo tích số các hiệu suất ηj</w:t>
      </w:r>
      <w:r w:rsidR="0037716F" w:rsidRPr="00060226">
        <w:rPr>
          <w:rFonts w:ascii="Arial" w:hAnsi="Arial" w:cs="Arial"/>
          <w:sz w:val="20"/>
          <w:szCs w:val="20"/>
        </w:rPr>
        <w:t xml:space="preserve"> </w:t>
      </w:r>
      <w:r w:rsidRPr="00060226">
        <w:rPr>
          <w:rFonts w:ascii="Arial" w:hAnsi="Arial" w:cs="Arial"/>
          <w:sz w:val="20"/>
          <w:szCs w:val="20"/>
        </w:rPr>
        <w:t>của mỗi một thành phần truyền động</w:t>
      </w:r>
    </w:p>
    <w:p w:rsidR="00563118" w:rsidRPr="00060226" w:rsidRDefault="00563118" w:rsidP="00060226">
      <w:pPr>
        <w:spacing w:after="120"/>
        <w:jc w:val="center"/>
        <w:rPr>
          <w:rFonts w:ascii="Arial" w:hAnsi="Arial" w:cs="Arial"/>
          <w:sz w:val="20"/>
          <w:szCs w:val="20"/>
        </w:rPr>
      </w:pPr>
      <w:r w:rsidRPr="00060226">
        <w:rPr>
          <w:rFonts w:ascii="Arial" w:hAnsi="Arial" w:cs="Arial"/>
          <w:sz w:val="20"/>
          <w:szCs w:val="20"/>
        </w:rPr>
        <w:t>ηt = η1</w:t>
      </w:r>
      <w:r w:rsidR="0037716F" w:rsidRPr="00060226">
        <w:rPr>
          <w:rFonts w:ascii="Arial" w:hAnsi="Arial" w:cs="Arial"/>
          <w:sz w:val="20"/>
          <w:szCs w:val="20"/>
        </w:rPr>
        <w:t xml:space="preserve"> </w:t>
      </w:r>
      <w:r w:rsidR="00A03E4D" w:rsidRPr="00060226">
        <w:rPr>
          <w:rFonts w:ascii="Arial" w:hAnsi="Arial" w:cs="Arial"/>
          <w:sz w:val="20"/>
          <w:szCs w:val="20"/>
        </w:rPr>
        <w:t>x</w:t>
      </w:r>
      <w:r w:rsidRPr="00060226">
        <w:rPr>
          <w:rFonts w:ascii="Arial" w:hAnsi="Arial" w:cs="Arial"/>
          <w:sz w:val="20"/>
          <w:szCs w:val="20"/>
        </w:rPr>
        <w:t xml:space="preserve"> η2</w:t>
      </w:r>
      <w:r w:rsidR="0037716F" w:rsidRPr="00060226">
        <w:rPr>
          <w:rFonts w:ascii="Arial" w:hAnsi="Arial" w:cs="Arial"/>
          <w:sz w:val="20"/>
          <w:szCs w:val="20"/>
        </w:rPr>
        <w:t xml:space="preserve"> </w:t>
      </w:r>
      <w:r w:rsidR="00A03E4D" w:rsidRPr="00060226">
        <w:rPr>
          <w:rFonts w:ascii="Arial" w:hAnsi="Arial" w:cs="Arial"/>
          <w:sz w:val="20"/>
          <w:szCs w:val="20"/>
        </w:rPr>
        <w:t>x</w:t>
      </w:r>
      <w:r w:rsidRPr="00060226">
        <w:rPr>
          <w:rFonts w:ascii="Arial" w:hAnsi="Arial" w:cs="Arial"/>
          <w:sz w:val="20"/>
          <w:szCs w:val="20"/>
        </w:rPr>
        <w:t xml:space="preserve"> … </w:t>
      </w:r>
      <w:r w:rsidR="00A03E4D" w:rsidRPr="00060226">
        <w:rPr>
          <w:rFonts w:ascii="Arial" w:hAnsi="Arial" w:cs="Arial"/>
          <w:sz w:val="20"/>
          <w:szCs w:val="20"/>
        </w:rPr>
        <w:t>x</w:t>
      </w:r>
      <w:r w:rsidRPr="00060226">
        <w:rPr>
          <w:rFonts w:ascii="Arial" w:hAnsi="Arial" w:cs="Arial"/>
          <w:sz w:val="20"/>
          <w:szCs w:val="20"/>
        </w:rPr>
        <w:t xml:space="preserve"> ηj</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Hiệu suất ηj của một số thành phần truyền động</w:t>
      </w:r>
      <w:r w:rsidR="0037716F" w:rsidRPr="00060226">
        <w:rPr>
          <w:rFonts w:ascii="Arial" w:hAnsi="Arial" w:cs="Arial"/>
          <w:sz w:val="20"/>
          <w:szCs w:val="20"/>
        </w:rPr>
        <w:t xml:space="preserve"> </w:t>
      </w:r>
      <w:r w:rsidRPr="00060226">
        <w:rPr>
          <w:rFonts w:ascii="Arial" w:hAnsi="Arial" w:cs="Arial"/>
          <w:sz w:val="20"/>
          <w:szCs w:val="20"/>
        </w:rPr>
        <w:t>quy định tại</w:t>
      </w:r>
      <w:r w:rsidR="00A03E4D" w:rsidRPr="00060226">
        <w:rPr>
          <w:rFonts w:ascii="Arial" w:hAnsi="Arial" w:cs="Arial"/>
          <w:sz w:val="20"/>
          <w:szCs w:val="20"/>
        </w:rPr>
        <w:t xml:space="preserve"> </w:t>
      </w:r>
      <w:r w:rsidRPr="00060226">
        <w:rPr>
          <w:rFonts w:ascii="Arial" w:hAnsi="Arial" w:cs="Arial"/>
          <w:sz w:val="20"/>
          <w:szCs w:val="20"/>
        </w:rPr>
        <w:t>Phụ</w:t>
      </w:r>
      <w:r w:rsidR="0037716F" w:rsidRPr="00060226">
        <w:rPr>
          <w:rFonts w:ascii="Arial" w:hAnsi="Arial" w:cs="Arial"/>
          <w:sz w:val="20"/>
          <w:szCs w:val="20"/>
        </w:rPr>
        <w:t xml:space="preserve"> </w:t>
      </w:r>
      <w:r w:rsidRPr="00060226">
        <w:rPr>
          <w:rFonts w:ascii="Arial" w:hAnsi="Arial" w:cs="Arial"/>
          <w:sz w:val="20"/>
          <w:szCs w:val="20"/>
        </w:rPr>
        <w:t>lục C.</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Xác định hệ số hiệu chỉnh α</w:t>
      </w:r>
      <w:r w:rsidRPr="00060226">
        <w:rPr>
          <w:rFonts w:ascii="Arial" w:hAnsi="Arial" w:cs="Arial"/>
          <w:sz w:val="20"/>
          <w:szCs w:val="20"/>
          <w:vertAlign w:val="subscript"/>
        </w:rPr>
        <w:t>2</w:t>
      </w:r>
      <w:r w:rsidRPr="00060226">
        <w:rPr>
          <w:rFonts w:ascii="Arial" w:hAnsi="Arial" w:cs="Arial"/>
          <w:sz w:val="20"/>
          <w:szCs w:val="20"/>
        </w:rPr>
        <w:t>:</w:t>
      </w:r>
    </w:p>
    <w:p w:rsidR="00A03E4D" w:rsidRPr="00060226" w:rsidRDefault="00060226" w:rsidP="00060226">
      <w:pPr>
        <w:spacing w:after="120"/>
        <w:jc w:val="center"/>
        <w:rPr>
          <w:rFonts w:ascii="Arial" w:hAnsi="Arial" w:cs="Arial"/>
          <w:sz w:val="20"/>
          <w:szCs w:val="20"/>
          <w:lang w:val="en-US"/>
        </w:rPr>
      </w:pPr>
      <w:r w:rsidRPr="00060226">
        <w:rPr>
          <w:rFonts w:ascii="Arial" w:hAnsi="Arial" w:cs="Arial"/>
          <w:noProof/>
          <w:sz w:val="20"/>
          <w:szCs w:val="20"/>
          <w:lang w:val="en-US" w:eastAsia="en-US"/>
        </w:rPr>
        <w:drawing>
          <wp:inline distT="0" distB="0" distL="0" distR="0" wp14:anchorId="4713C8D8" wp14:editId="69FC43B6">
            <wp:extent cx="1981477" cy="69542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1477" cy="695422"/>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 - Nhiệt độ khí nạp,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w:t>
      </w:r>
      <w:r w:rsidRPr="00060226">
        <w:rPr>
          <w:rFonts w:ascii="Arial" w:hAnsi="Arial" w:cs="Arial"/>
          <w:sz w:val="20"/>
          <w:szCs w:val="20"/>
          <w:vertAlign w:val="subscript"/>
        </w:rPr>
        <w:t>d</w:t>
      </w:r>
      <w:r w:rsidR="0037716F" w:rsidRPr="00060226">
        <w:rPr>
          <w:rFonts w:ascii="Arial" w:hAnsi="Arial" w:cs="Arial"/>
          <w:sz w:val="20"/>
          <w:szCs w:val="20"/>
        </w:rPr>
        <w:t xml:space="preserve"> </w:t>
      </w:r>
      <w:r w:rsidRPr="00060226">
        <w:rPr>
          <w:rFonts w:ascii="Arial" w:hAnsi="Arial" w:cs="Arial"/>
          <w:sz w:val="20"/>
          <w:szCs w:val="20"/>
        </w:rPr>
        <w:t>- Áp suất khí quyển khô, kPa</w:t>
      </w:r>
    </w:p>
    <w:p w:rsidR="00563118" w:rsidRPr="00060226" w:rsidRDefault="00563118" w:rsidP="00060226">
      <w:pPr>
        <w:spacing w:after="120"/>
        <w:jc w:val="center"/>
        <w:rPr>
          <w:rFonts w:ascii="Arial" w:hAnsi="Arial" w:cs="Arial"/>
          <w:sz w:val="20"/>
          <w:szCs w:val="20"/>
        </w:rPr>
      </w:pPr>
      <w:r w:rsidRPr="00060226">
        <w:rPr>
          <w:rFonts w:ascii="Arial" w:hAnsi="Arial" w:cs="Arial"/>
          <w:sz w:val="20"/>
          <w:szCs w:val="20"/>
        </w:rPr>
        <w:t>P</w:t>
      </w:r>
      <w:r w:rsidRPr="00060226">
        <w:rPr>
          <w:rFonts w:ascii="Arial" w:hAnsi="Arial" w:cs="Arial"/>
          <w:sz w:val="20"/>
          <w:szCs w:val="20"/>
          <w:vertAlign w:val="subscript"/>
        </w:rPr>
        <w:t>d</w:t>
      </w:r>
      <w:r w:rsidR="0037716F" w:rsidRPr="00060226">
        <w:rPr>
          <w:rFonts w:ascii="Arial" w:hAnsi="Arial" w:cs="Arial"/>
          <w:sz w:val="20"/>
          <w:szCs w:val="20"/>
        </w:rPr>
        <w:t xml:space="preserve"> </w:t>
      </w:r>
      <w:r w:rsidRPr="00060226">
        <w:rPr>
          <w:rFonts w:ascii="Arial" w:hAnsi="Arial" w:cs="Arial"/>
          <w:sz w:val="20"/>
          <w:szCs w:val="20"/>
        </w:rPr>
        <w:t xml:space="preserve">= P </w:t>
      </w:r>
      <w:r w:rsidR="0037716F" w:rsidRPr="00060226">
        <w:rPr>
          <w:rFonts w:ascii="Arial" w:hAnsi="Arial" w:cs="Arial"/>
          <w:sz w:val="20"/>
          <w:szCs w:val="20"/>
        </w:rPr>
        <w:t>-</w:t>
      </w:r>
      <w:r w:rsidRPr="00060226">
        <w:rPr>
          <w:rFonts w:ascii="Arial" w:hAnsi="Arial" w:cs="Arial"/>
          <w:sz w:val="20"/>
          <w:szCs w:val="20"/>
        </w:rPr>
        <w:t xml:space="preserve"> P</w:t>
      </w:r>
      <w:r w:rsidRPr="00060226">
        <w:rPr>
          <w:rFonts w:ascii="Arial" w:hAnsi="Arial" w:cs="Arial"/>
          <w:sz w:val="20"/>
          <w:szCs w:val="20"/>
          <w:vertAlign w:val="subscript"/>
        </w:rPr>
        <w:t>v</w:t>
      </w:r>
    </w:p>
    <w:p w:rsidR="002E644F" w:rsidRPr="00060226" w:rsidRDefault="002E644F" w:rsidP="00060226">
      <w:pPr>
        <w:spacing w:after="120"/>
        <w:ind w:firstLine="720"/>
        <w:jc w:val="both"/>
        <w:rPr>
          <w:rFonts w:ascii="Arial" w:hAnsi="Arial" w:cs="Arial"/>
          <w:sz w:val="20"/>
          <w:szCs w:val="20"/>
        </w:rPr>
      </w:pPr>
      <w:r w:rsidRPr="00060226">
        <w:rPr>
          <w:rFonts w:ascii="Arial" w:hAnsi="Arial" w:cs="Arial"/>
          <w:sz w:val="20"/>
          <w:szCs w:val="20"/>
        </w:rPr>
        <w:t>P - Áp suất khí quyển, kPa.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w:t>
      </w:r>
      <w:r w:rsidRPr="00060226">
        <w:rPr>
          <w:rFonts w:ascii="Arial" w:hAnsi="Arial" w:cs="Arial"/>
          <w:sz w:val="20"/>
          <w:szCs w:val="20"/>
          <w:vertAlign w:val="subscript"/>
        </w:rPr>
        <w:t>V</w:t>
      </w:r>
      <w:r w:rsidR="0037716F" w:rsidRPr="00060226">
        <w:rPr>
          <w:rFonts w:ascii="Arial" w:hAnsi="Arial" w:cs="Arial"/>
          <w:sz w:val="20"/>
          <w:szCs w:val="20"/>
        </w:rPr>
        <w:t xml:space="preserve"> </w:t>
      </w:r>
      <w:r w:rsidRPr="00060226">
        <w:rPr>
          <w:rFonts w:ascii="Arial" w:hAnsi="Arial" w:cs="Arial"/>
          <w:sz w:val="20"/>
          <w:szCs w:val="20"/>
        </w:rPr>
        <w:t>- áp suất hơi nước, kPa.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G.5.6.</w:t>
      </w:r>
      <w:r w:rsidR="0037716F" w:rsidRPr="00060226">
        <w:rPr>
          <w:rFonts w:ascii="Arial" w:hAnsi="Arial" w:cs="Arial"/>
          <w:sz w:val="20"/>
          <w:szCs w:val="20"/>
        </w:rPr>
        <w:t xml:space="preserve"> </w:t>
      </w:r>
      <w:r w:rsidRPr="00060226">
        <w:rPr>
          <w:rFonts w:ascii="Arial" w:hAnsi="Arial" w:cs="Arial"/>
          <w:sz w:val="20"/>
          <w:szCs w:val="20"/>
        </w:rPr>
        <w:t>Tính toán 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 được tính theo công</w:t>
      </w:r>
      <w:r w:rsidR="0037716F" w:rsidRPr="00060226">
        <w:rPr>
          <w:rFonts w:ascii="Arial" w:hAnsi="Arial" w:cs="Arial"/>
          <w:sz w:val="20"/>
          <w:szCs w:val="20"/>
        </w:rPr>
        <w:t xml:space="preserve"> </w:t>
      </w:r>
      <w:r w:rsidRPr="00060226">
        <w:rPr>
          <w:rFonts w:ascii="Arial" w:hAnsi="Arial" w:cs="Arial"/>
          <w:sz w:val="20"/>
          <w:szCs w:val="20"/>
        </w:rPr>
        <w:t>thức:</w:t>
      </w:r>
    </w:p>
    <w:p w:rsidR="002E644F" w:rsidRPr="00060226" w:rsidRDefault="00060226" w:rsidP="00060226">
      <w:pPr>
        <w:spacing w:after="120"/>
        <w:jc w:val="center"/>
        <w:rPr>
          <w:rFonts w:ascii="Arial" w:hAnsi="Arial" w:cs="Arial"/>
          <w:sz w:val="20"/>
          <w:szCs w:val="20"/>
          <w:lang w:val="en-US"/>
        </w:rPr>
      </w:pPr>
      <w:r w:rsidRPr="00060226">
        <w:rPr>
          <w:rFonts w:ascii="Arial" w:hAnsi="Arial" w:cs="Arial"/>
          <w:sz w:val="20"/>
          <w:szCs w:val="20"/>
          <w:lang w:val="en-US"/>
        </w:rPr>
        <w:drawing>
          <wp:inline distT="0" distB="0" distL="0" distR="0" wp14:anchorId="77C13C5C" wp14:editId="09CE8823">
            <wp:extent cx="1467971" cy="3870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3030" cy="398958"/>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w:t>
      </w:r>
      <w:r w:rsidRPr="00060226">
        <w:rPr>
          <w:rFonts w:ascii="Arial" w:hAnsi="Arial" w:cs="Arial"/>
          <w:sz w:val="20"/>
          <w:szCs w:val="20"/>
          <w:vertAlign w:val="subscript"/>
        </w:rPr>
        <w:t>e</w:t>
      </w:r>
      <w:r w:rsidRPr="00060226">
        <w:rPr>
          <w:rFonts w:ascii="Arial" w:hAnsi="Arial" w:cs="Arial"/>
          <w:sz w:val="20"/>
          <w:szCs w:val="20"/>
        </w:rPr>
        <w:t xml:space="preserve"> là lượng nhiên liệu (g) động</w:t>
      </w:r>
      <w:r w:rsidR="0037716F" w:rsidRPr="00060226">
        <w:rPr>
          <w:rFonts w:ascii="Arial" w:hAnsi="Arial" w:cs="Arial"/>
          <w:sz w:val="20"/>
          <w:szCs w:val="20"/>
        </w:rPr>
        <w:t xml:space="preserve"> </w:t>
      </w:r>
      <w:r w:rsidRPr="00060226">
        <w:rPr>
          <w:rFonts w:ascii="Arial" w:hAnsi="Arial" w:cs="Arial"/>
          <w:sz w:val="20"/>
          <w:szCs w:val="20"/>
        </w:rPr>
        <w:t>cơ tiêu thụ hết trong khoảng thời gian t (s).</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Pr="00060226">
        <w:rPr>
          <w:rFonts w:ascii="Arial" w:hAnsi="Arial" w:cs="Arial"/>
          <w:sz w:val="20"/>
          <w:szCs w:val="20"/>
          <w:vertAlign w:val="subscript"/>
        </w:rPr>
        <w:t>e</w:t>
      </w:r>
      <w:r w:rsidRPr="00060226">
        <w:rPr>
          <w:rFonts w:ascii="Arial" w:hAnsi="Arial" w:cs="Arial"/>
          <w:sz w:val="20"/>
          <w:szCs w:val="20"/>
        </w:rPr>
        <w:t xml:space="preserve"> (kW) là công</w:t>
      </w:r>
      <w:r w:rsidR="0037716F" w:rsidRPr="00060226">
        <w:rPr>
          <w:rFonts w:ascii="Arial" w:hAnsi="Arial" w:cs="Arial"/>
          <w:sz w:val="20"/>
          <w:szCs w:val="20"/>
        </w:rPr>
        <w:t xml:space="preserve"> </w:t>
      </w:r>
      <w:r w:rsidRPr="00060226">
        <w:rPr>
          <w:rFonts w:ascii="Arial" w:hAnsi="Arial" w:cs="Arial"/>
          <w:sz w:val="20"/>
          <w:szCs w:val="20"/>
        </w:rPr>
        <w:t>suất có ích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G.6.</w:t>
      </w:r>
      <w:r w:rsidR="0037716F" w:rsidRPr="00060226">
        <w:rPr>
          <w:rFonts w:ascii="Arial" w:hAnsi="Arial" w:cs="Arial"/>
          <w:b/>
          <w:sz w:val="20"/>
          <w:szCs w:val="20"/>
        </w:rPr>
        <w:t xml:space="preserve"> </w:t>
      </w:r>
      <w:r w:rsidRPr="00060226">
        <w:rPr>
          <w:rFonts w:ascii="Arial" w:hAnsi="Arial" w:cs="Arial"/>
          <w:b/>
          <w:sz w:val="20"/>
          <w:szCs w:val="20"/>
        </w:rPr>
        <w:t>Biên bản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Biên bản thử phải trình bày các kết quả và các tính toán cần thiết để xác định được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nhất và suất tiêu</w:t>
      </w:r>
      <w:r w:rsidR="002E644F" w:rsidRPr="00060226">
        <w:rPr>
          <w:rFonts w:ascii="Arial" w:hAnsi="Arial" w:cs="Arial"/>
          <w:sz w:val="20"/>
          <w:szCs w:val="20"/>
        </w:rPr>
        <w:t xml:space="preserve"> </w:t>
      </w:r>
      <w:r w:rsidRPr="00060226">
        <w:rPr>
          <w:rFonts w:ascii="Arial" w:hAnsi="Arial" w:cs="Arial"/>
          <w:sz w:val="20"/>
          <w:szCs w:val="20"/>
        </w:rPr>
        <w:t>hao nhiên liệu nhỏ nhất theo Phụ</w:t>
      </w:r>
      <w:r w:rsidR="0037716F" w:rsidRPr="00060226">
        <w:rPr>
          <w:rFonts w:ascii="Arial" w:hAnsi="Arial" w:cs="Arial"/>
          <w:sz w:val="20"/>
          <w:szCs w:val="20"/>
        </w:rPr>
        <w:t xml:space="preserve"> </w:t>
      </w:r>
      <w:r w:rsidRPr="00060226">
        <w:rPr>
          <w:rFonts w:ascii="Arial" w:hAnsi="Arial" w:cs="Arial"/>
          <w:sz w:val="20"/>
          <w:szCs w:val="20"/>
        </w:rPr>
        <w:t>lục E.</w:t>
      </w:r>
    </w:p>
    <w:p w:rsidR="002E644F" w:rsidRPr="00060226" w:rsidRDefault="002E644F" w:rsidP="00060226">
      <w:pPr>
        <w:spacing w:after="120"/>
        <w:ind w:firstLine="720"/>
        <w:jc w:val="both"/>
        <w:rPr>
          <w:rFonts w:ascii="Arial" w:hAnsi="Arial" w:cs="Arial"/>
          <w:sz w:val="20"/>
          <w:szCs w:val="20"/>
          <w:lang w:val="en-US"/>
        </w:rPr>
      </w:pPr>
    </w:p>
    <w:p w:rsidR="00060226" w:rsidRDefault="00060226" w:rsidP="00060226">
      <w:pPr>
        <w:spacing w:after="120"/>
        <w:ind w:firstLine="720"/>
        <w:jc w:val="both"/>
        <w:rPr>
          <w:rFonts w:ascii="Arial" w:hAnsi="Arial" w:cs="Arial"/>
          <w:b/>
          <w:sz w:val="20"/>
          <w:szCs w:val="20"/>
        </w:rPr>
        <w:sectPr w:rsidR="00060226" w:rsidSect="00060226">
          <w:pgSz w:w="11907" w:h="16839" w:code="9"/>
          <w:pgMar w:top="1440" w:right="1440" w:bottom="1440" w:left="1440" w:header="0" w:footer="0" w:gutter="0"/>
          <w:pgNumType w:start="1"/>
          <w:cols w:space="720"/>
          <w:noEndnote/>
          <w:docGrid w:linePitch="326"/>
        </w:sectPr>
      </w:pPr>
    </w:p>
    <w:p w:rsidR="00563118" w:rsidRPr="00060226" w:rsidRDefault="00563118" w:rsidP="0044171F">
      <w:pPr>
        <w:jc w:val="center"/>
        <w:rPr>
          <w:rFonts w:ascii="Arial" w:hAnsi="Arial" w:cs="Arial"/>
          <w:b/>
          <w:sz w:val="20"/>
          <w:szCs w:val="20"/>
        </w:rPr>
      </w:pPr>
      <w:r w:rsidRPr="00060226">
        <w:rPr>
          <w:rFonts w:ascii="Arial" w:hAnsi="Arial" w:cs="Arial"/>
          <w:b/>
          <w:sz w:val="20"/>
          <w:szCs w:val="20"/>
        </w:rPr>
        <w:t>Phụ lục H</w:t>
      </w:r>
    </w:p>
    <w:p w:rsidR="0044171F" w:rsidRDefault="00563118" w:rsidP="0044171F">
      <w:pPr>
        <w:jc w:val="center"/>
        <w:rPr>
          <w:rFonts w:ascii="Arial" w:hAnsi="Arial" w:cs="Arial"/>
          <w:b/>
          <w:sz w:val="20"/>
          <w:szCs w:val="20"/>
        </w:rPr>
      </w:pPr>
      <w:r w:rsidRPr="00060226">
        <w:rPr>
          <w:rFonts w:ascii="Arial" w:hAnsi="Arial" w:cs="Arial"/>
          <w:b/>
          <w:sz w:val="20"/>
          <w:szCs w:val="20"/>
        </w:rPr>
        <w:t>Phương pháp thử nghiệm mô</w:t>
      </w:r>
      <w:r w:rsidR="0037716F" w:rsidRPr="00060226">
        <w:rPr>
          <w:rFonts w:ascii="Arial" w:hAnsi="Arial" w:cs="Arial"/>
          <w:b/>
          <w:sz w:val="20"/>
          <w:szCs w:val="20"/>
        </w:rPr>
        <w:t xml:space="preserve"> </w:t>
      </w:r>
      <w:r w:rsidRPr="00060226">
        <w:rPr>
          <w:rFonts w:ascii="Arial" w:hAnsi="Arial" w:cs="Arial"/>
          <w:b/>
          <w:sz w:val="20"/>
          <w:szCs w:val="20"/>
        </w:rPr>
        <w:t xml:space="preserve">men xoắn, công suất có ích và suất tiêu hao </w:t>
      </w:r>
    </w:p>
    <w:p w:rsidR="00563118" w:rsidRDefault="00563118" w:rsidP="0044171F">
      <w:pPr>
        <w:jc w:val="center"/>
        <w:rPr>
          <w:rFonts w:ascii="Arial" w:hAnsi="Arial" w:cs="Arial"/>
          <w:b/>
          <w:sz w:val="20"/>
          <w:szCs w:val="20"/>
        </w:rPr>
      </w:pPr>
      <w:r w:rsidRPr="00060226">
        <w:rPr>
          <w:rFonts w:ascii="Arial" w:hAnsi="Arial" w:cs="Arial"/>
          <w:b/>
          <w:sz w:val="20"/>
          <w:szCs w:val="20"/>
        </w:rPr>
        <w:t>nhiên liệu của động cơ xe mô</w:t>
      </w:r>
      <w:r w:rsidR="0037716F" w:rsidRPr="00060226">
        <w:rPr>
          <w:rFonts w:ascii="Arial" w:hAnsi="Arial" w:cs="Arial"/>
          <w:b/>
          <w:sz w:val="20"/>
          <w:szCs w:val="20"/>
        </w:rPr>
        <w:t xml:space="preserve"> </w:t>
      </w:r>
      <w:r w:rsidRPr="00060226">
        <w:rPr>
          <w:rFonts w:ascii="Arial" w:hAnsi="Arial" w:cs="Arial"/>
          <w:b/>
          <w:sz w:val="20"/>
          <w:szCs w:val="20"/>
        </w:rPr>
        <w:t>tô cháy cưỡng bức</w:t>
      </w:r>
    </w:p>
    <w:p w:rsidR="0044171F" w:rsidRPr="00060226" w:rsidRDefault="0044171F" w:rsidP="0044171F">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H.1.</w:t>
      </w:r>
      <w:r w:rsidR="0037716F" w:rsidRPr="00060226">
        <w:rPr>
          <w:rFonts w:ascii="Arial" w:hAnsi="Arial" w:cs="Arial"/>
          <w:b/>
          <w:sz w:val="20"/>
          <w:szCs w:val="20"/>
        </w:rPr>
        <w:t xml:space="preserve"> </w:t>
      </w:r>
      <w:r w:rsidRPr="00060226">
        <w:rPr>
          <w:rFonts w:ascii="Arial" w:hAnsi="Arial" w:cs="Arial"/>
          <w:b/>
          <w:sz w:val="20"/>
          <w:szCs w:val="20"/>
        </w:rPr>
        <w:t>Yêu cầu về độ</w:t>
      </w:r>
      <w:r w:rsidR="0037716F" w:rsidRPr="00060226">
        <w:rPr>
          <w:rFonts w:ascii="Arial" w:hAnsi="Arial" w:cs="Arial"/>
          <w:b/>
          <w:sz w:val="20"/>
          <w:szCs w:val="20"/>
        </w:rPr>
        <w:t xml:space="preserve"> </w:t>
      </w:r>
      <w:r w:rsidRPr="00060226">
        <w:rPr>
          <w:rFonts w:ascii="Arial" w:hAnsi="Arial" w:cs="Arial"/>
          <w:b/>
          <w:sz w:val="20"/>
          <w:szCs w:val="20"/>
        </w:rPr>
        <w:t>chính xác của thiết bị thử nghiệm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H.1.1.</w:t>
      </w:r>
      <w:r w:rsidR="0037716F" w:rsidRPr="00060226">
        <w:rPr>
          <w:rFonts w:ascii="Arial" w:hAnsi="Arial" w:cs="Arial"/>
          <w:sz w:val="20"/>
          <w:szCs w:val="20"/>
        </w:rPr>
        <w:t xml:space="preserve"> </w:t>
      </w:r>
      <w:r w:rsidRPr="00060226">
        <w:rPr>
          <w:rFonts w:ascii="Arial" w:hAnsi="Arial" w:cs="Arial"/>
          <w:sz w:val="20"/>
          <w:szCs w:val="20"/>
        </w:rPr>
        <w:t>Mô men xoắn: sai số không</w:t>
      </w:r>
      <w:r w:rsidR="0037716F" w:rsidRPr="00060226">
        <w:rPr>
          <w:rFonts w:ascii="Arial" w:hAnsi="Arial" w:cs="Arial"/>
          <w:sz w:val="20"/>
          <w:szCs w:val="20"/>
        </w:rPr>
        <w:t xml:space="preserve"> </w:t>
      </w:r>
      <w:r w:rsidRPr="00060226">
        <w:rPr>
          <w:rFonts w:ascii="Arial" w:hAnsi="Arial" w:cs="Arial"/>
          <w:sz w:val="20"/>
          <w:szCs w:val="20"/>
        </w:rPr>
        <w:t>lớn hơn 2% giá trị mô men xoắn được đo đối với phép đo được tiến hành ở trong khoảng nhỏ hơn hoặc bằng 50% mô men xoắn lớn nhất. Ngoài phạm vi trên, sai số phải không</w:t>
      </w:r>
      <w:r w:rsidR="0037716F" w:rsidRPr="00060226">
        <w:rPr>
          <w:rFonts w:ascii="Arial" w:hAnsi="Arial" w:cs="Arial"/>
          <w:sz w:val="20"/>
          <w:szCs w:val="20"/>
        </w:rPr>
        <w:t xml:space="preserve"> </w:t>
      </w:r>
      <w:r w:rsidRPr="00060226">
        <w:rPr>
          <w:rFonts w:ascii="Arial" w:hAnsi="Arial" w:cs="Arial"/>
          <w:sz w:val="20"/>
          <w:szCs w:val="20"/>
        </w:rPr>
        <w:t>lớn hơn 1% giá trị mô men xoắn được đo.</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H.1.2.</w:t>
      </w:r>
      <w:r w:rsidR="0037716F" w:rsidRPr="00060226">
        <w:rPr>
          <w:rFonts w:ascii="Arial" w:hAnsi="Arial" w:cs="Arial"/>
          <w:sz w:val="20"/>
          <w:szCs w:val="20"/>
        </w:rPr>
        <w:t xml:space="preserve"> </w:t>
      </w:r>
      <w:r w:rsidRPr="00060226">
        <w:rPr>
          <w:rFonts w:ascii="Arial" w:hAnsi="Arial" w:cs="Arial"/>
          <w:sz w:val="20"/>
          <w:szCs w:val="20"/>
        </w:rPr>
        <w:t>Tốc độ quay: sai số không</w:t>
      </w:r>
      <w:r w:rsidR="0037716F" w:rsidRPr="00060226">
        <w:rPr>
          <w:rFonts w:ascii="Arial" w:hAnsi="Arial" w:cs="Arial"/>
          <w:sz w:val="20"/>
          <w:szCs w:val="20"/>
        </w:rPr>
        <w:t xml:space="preserve"> </w:t>
      </w:r>
      <w:r w:rsidRPr="00060226">
        <w:rPr>
          <w:rFonts w:ascii="Arial" w:hAnsi="Arial" w:cs="Arial"/>
          <w:sz w:val="20"/>
          <w:szCs w:val="20"/>
        </w:rPr>
        <w:t>lớn hơn 1% giá trị tốc độ quay được đo.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H.1.3.</w:t>
      </w:r>
      <w:r w:rsidR="0037716F" w:rsidRPr="00060226">
        <w:rPr>
          <w:rFonts w:ascii="Arial" w:hAnsi="Arial" w:cs="Arial"/>
          <w:sz w:val="20"/>
          <w:szCs w:val="20"/>
        </w:rPr>
        <w:t xml:space="preserve"> </w:t>
      </w:r>
      <w:r w:rsidRPr="00060226">
        <w:rPr>
          <w:rFonts w:ascii="Arial" w:hAnsi="Arial" w:cs="Arial"/>
          <w:sz w:val="20"/>
          <w:szCs w:val="20"/>
        </w:rPr>
        <w:t>Suất tiêu hao nhiên liệu: sai số không</w:t>
      </w:r>
      <w:r w:rsidR="0037716F" w:rsidRPr="00060226">
        <w:rPr>
          <w:rFonts w:ascii="Arial" w:hAnsi="Arial" w:cs="Arial"/>
          <w:sz w:val="20"/>
          <w:szCs w:val="20"/>
        </w:rPr>
        <w:t xml:space="preserve"> </w:t>
      </w:r>
      <w:r w:rsidRPr="00060226">
        <w:rPr>
          <w:rFonts w:ascii="Arial" w:hAnsi="Arial" w:cs="Arial"/>
          <w:sz w:val="20"/>
          <w:szCs w:val="20"/>
        </w:rPr>
        <w:t>lớn hơn 1%.</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H.1.4.</w:t>
      </w:r>
      <w:r w:rsidR="0037716F" w:rsidRPr="00060226">
        <w:rPr>
          <w:rFonts w:ascii="Arial" w:hAnsi="Arial" w:cs="Arial"/>
          <w:sz w:val="20"/>
          <w:szCs w:val="20"/>
        </w:rPr>
        <w:t xml:space="preserve"> </w:t>
      </w:r>
      <w:r w:rsidRPr="00060226">
        <w:rPr>
          <w:rFonts w:ascii="Arial" w:hAnsi="Arial" w:cs="Arial"/>
          <w:sz w:val="20"/>
          <w:szCs w:val="20"/>
        </w:rPr>
        <w:t>Nhiệt độ khí nạp: sai số không</w:t>
      </w:r>
      <w:r w:rsidR="0037716F" w:rsidRPr="00060226">
        <w:rPr>
          <w:rFonts w:ascii="Arial" w:hAnsi="Arial" w:cs="Arial"/>
          <w:sz w:val="20"/>
          <w:szCs w:val="20"/>
        </w:rPr>
        <w:t xml:space="preserve"> </w:t>
      </w:r>
      <w:r w:rsidR="002E644F" w:rsidRPr="00060226">
        <w:rPr>
          <w:rFonts w:ascii="Arial" w:hAnsi="Arial" w:cs="Arial"/>
          <w:sz w:val="20"/>
          <w:szCs w:val="20"/>
        </w:rPr>
        <w:t>lớn hơn 1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H.1.5.</w:t>
      </w:r>
      <w:r w:rsidR="0037716F" w:rsidRPr="00060226">
        <w:rPr>
          <w:rFonts w:ascii="Arial" w:hAnsi="Arial" w:cs="Arial"/>
          <w:sz w:val="20"/>
          <w:szCs w:val="20"/>
        </w:rPr>
        <w:t xml:space="preserve"> </w:t>
      </w:r>
      <w:r w:rsidRPr="00060226">
        <w:rPr>
          <w:rFonts w:ascii="Arial" w:hAnsi="Arial" w:cs="Arial"/>
          <w:sz w:val="20"/>
          <w:szCs w:val="20"/>
        </w:rPr>
        <w:t>Áp suất khí quyển: sai số không</w:t>
      </w:r>
      <w:r w:rsidR="0037716F" w:rsidRPr="00060226">
        <w:rPr>
          <w:rFonts w:ascii="Arial" w:hAnsi="Arial" w:cs="Arial"/>
          <w:sz w:val="20"/>
          <w:szCs w:val="20"/>
        </w:rPr>
        <w:t xml:space="preserve"> </w:t>
      </w:r>
      <w:r w:rsidRPr="00060226">
        <w:rPr>
          <w:rFonts w:ascii="Arial" w:hAnsi="Arial" w:cs="Arial"/>
          <w:sz w:val="20"/>
          <w:szCs w:val="20"/>
        </w:rPr>
        <w:t>lớn hơn 70 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H.1.6.</w:t>
      </w:r>
      <w:r w:rsidR="0037716F" w:rsidRPr="00060226">
        <w:rPr>
          <w:rFonts w:ascii="Arial" w:hAnsi="Arial" w:cs="Arial"/>
          <w:sz w:val="20"/>
          <w:szCs w:val="20"/>
        </w:rPr>
        <w:t xml:space="preserve"> </w:t>
      </w:r>
      <w:r w:rsidRPr="00060226">
        <w:rPr>
          <w:rFonts w:ascii="Arial" w:hAnsi="Arial" w:cs="Arial"/>
          <w:sz w:val="20"/>
          <w:szCs w:val="20"/>
        </w:rPr>
        <w:t>Áp suất khí thải và độ giảm áp suất khí nạp: sai số không</w:t>
      </w:r>
      <w:r w:rsidR="0037716F" w:rsidRPr="00060226">
        <w:rPr>
          <w:rFonts w:ascii="Arial" w:hAnsi="Arial" w:cs="Arial"/>
          <w:sz w:val="20"/>
          <w:szCs w:val="20"/>
        </w:rPr>
        <w:t xml:space="preserve"> </w:t>
      </w:r>
      <w:r w:rsidRPr="00060226">
        <w:rPr>
          <w:rFonts w:ascii="Arial" w:hAnsi="Arial" w:cs="Arial"/>
          <w:sz w:val="20"/>
          <w:szCs w:val="20"/>
        </w:rPr>
        <w:t>lớn hơn 25 Pa.</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H.2.</w:t>
      </w:r>
      <w:r w:rsidR="0037716F" w:rsidRPr="00060226">
        <w:rPr>
          <w:rFonts w:ascii="Arial" w:hAnsi="Arial" w:cs="Arial"/>
          <w:b/>
          <w:sz w:val="20"/>
          <w:szCs w:val="20"/>
        </w:rPr>
        <w:t xml:space="preserve"> </w:t>
      </w:r>
      <w:r w:rsidRPr="00060226">
        <w:rPr>
          <w:rFonts w:ascii="Arial" w:hAnsi="Arial" w:cs="Arial"/>
          <w:b/>
          <w:sz w:val="20"/>
          <w:szCs w:val="20"/>
        </w:rPr>
        <w:t>Yêu cầu về mẫu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H.2.1.</w:t>
      </w:r>
      <w:r w:rsidR="0037716F" w:rsidRPr="00060226">
        <w:rPr>
          <w:rFonts w:ascii="Arial" w:hAnsi="Arial" w:cs="Arial"/>
          <w:sz w:val="20"/>
          <w:szCs w:val="20"/>
        </w:rPr>
        <w:t xml:space="preserve"> </w:t>
      </w:r>
      <w:r w:rsidRPr="00060226">
        <w:rPr>
          <w:rFonts w:ascii="Arial" w:hAnsi="Arial" w:cs="Arial"/>
          <w:sz w:val="20"/>
          <w:szCs w:val="20"/>
        </w:rPr>
        <w:t>Trong suốt quá trình thử nghiệm, các cụm chi tiết cần cho hoạt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(như chỉ ra tại Phụ</w:t>
      </w:r>
      <w:r w:rsidR="0037716F" w:rsidRPr="00060226">
        <w:rPr>
          <w:rFonts w:ascii="Arial" w:hAnsi="Arial" w:cs="Arial"/>
          <w:sz w:val="20"/>
          <w:szCs w:val="20"/>
        </w:rPr>
        <w:t xml:space="preserve"> </w:t>
      </w:r>
      <w:r w:rsidRPr="00060226">
        <w:rPr>
          <w:rFonts w:ascii="Arial" w:hAnsi="Arial" w:cs="Arial"/>
          <w:sz w:val="20"/>
          <w:szCs w:val="20"/>
        </w:rPr>
        <w:t>lục A) phải được lắp tại các vị trí đúng</w:t>
      </w:r>
      <w:r w:rsidR="0037716F" w:rsidRPr="00060226">
        <w:rPr>
          <w:rFonts w:ascii="Arial" w:hAnsi="Arial" w:cs="Arial"/>
          <w:sz w:val="20"/>
          <w:szCs w:val="20"/>
        </w:rPr>
        <w:t xml:space="preserve"> </w:t>
      </w:r>
      <w:r w:rsidRPr="00060226">
        <w:rPr>
          <w:rFonts w:ascii="Arial" w:hAnsi="Arial" w:cs="Arial"/>
          <w:sz w:val="20"/>
          <w:szCs w:val="20"/>
        </w:rPr>
        <w:t>như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H.2.2.</w:t>
      </w:r>
      <w:r w:rsidR="0037716F" w:rsidRPr="00060226">
        <w:rPr>
          <w:rFonts w:ascii="Arial" w:hAnsi="Arial" w:cs="Arial"/>
          <w:sz w:val="20"/>
          <w:szCs w:val="20"/>
        </w:rPr>
        <w:t xml:space="preserve"> </w:t>
      </w:r>
      <w:r w:rsidRPr="00060226">
        <w:rPr>
          <w:rFonts w:ascii="Arial" w:hAnsi="Arial" w:cs="Arial"/>
          <w:sz w:val="20"/>
          <w:szCs w:val="20"/>
        </w:rPr>
        <w:t>Các cụm chi tiết không</w:t>
      </w:r>
      <w:r w:rsidR="0037716F" w:rsidRPr="00060226">
        <w:rPr>
          <w:rFonts w:ascii="Arial" w:hAnsi="Arial" w:cs="Arial"/>
          <w:sz w:val="20"/>
          <w:szCs w:val="20"/>
        </w:rPr>
        <w:t xml:space="preserve"> </w:t>
      </w:r>
      <w:r w:rsidRPr="00060226">
        <w:rPr>
          <w:rFonts w:ascii="Arial" w:hAnsi="Arial" w:cs="Arial"/>
          <w:sz w:val="20"/>
          <w:szCs w:val="20"/>
        </w:rPr>
        <w:t>quy định tại H.2.1</w:t>
      </w:r>
      <w:r w:rsidR="0037716F" w:rsidRPr="00060226">
        <w:rPr>
          <w:rFonts w:ascii="Arial" w:hAnsi="Arial" w:cs="Arial"/>
          <w:sz w:val="20"/>
          <w:szCs w:val="20"/>
        </w:rPr>
        <w:t xml:space="preserve"> </w:t>
      </w:r>
      <w:r w:rsidRPr="00060226">
        <w:rPr>
          <w:rFonts w:ascii="Arial" w:hAnsi="Arial" w:cs="Arial"/>
          <w:sz w:val="20"/>
          <w:szCs w:val="20"/>
        </w:rPr>
        <w:t>thì phải tháo ra khi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không</w:t>
      </w:r>
      <w:r w:rsidR="0037716F" w:rsidRPr="00060226">
        <w:rPr>
          <w:rFonts w:ascii="Arial" w:hAnsi="Arial" w:cs="Arial"/>
          <w:sz w:val="20"/>
          <w:szCs w:val="20"/>
        </w:rPr>
        <w:t xml:space="preserve"> </w:t>
      </w:r>
      <w:r w:rsidRPr="00060226">
        <w:rPr>
          <w:rFonts w:ascii="Arial" w:hAnsi="Arial" w:cs="Arial"/>
          <w:sz w:val="20"/>
          <w:szCs w:val="20"/>
        </w:rPr>
        <w:t>thể tháo ra được thì phải đảm bảo đo được công suất tại đầu trục ra của hộp</w:t>
      </w:r>
      <w:r w:rsidR="0037716F" w:rsidRPr="00060226">
        <w:rPr>
          <w:rFonts w:ascii="Arial" w:hAnsi="Arial" w:cs="Arial"/>
          <w:sz w:val="20"/>
          <w:szCs w:val="20"/>
        </w:rPr>
        <w:t xml:space="preserve"> </w:t>
      </w:r>
      <w:r w:rsidRPr="00060226">
        <w:rPr>
          <w:rFonts w:ascii="Arial" w:hAnsi="Arial" w:cs="Arial"/>
          <w:sz w:val="20"/>
          <w:szCs w:val="20"/>
        </w:rPr>
        <w:t>số một cách dễ dàng và công</w:t>
      </w:r>
      <w:r w:rsidR="0037716F" w:rsidRPr="00060226">
        <w:rPr>
          <w:rFonts w:ascii="Arial" w:hAnsi="Arial" w:cs="Arial"/>
          <w:sz w:val="20"/>
          <w:szCs w:val="20"/>
        </w:rPr>
        <w:t xml:space="preserve"> </w:t>
      </w:r>
      <w:r w:rsidRPr="00060226">
        <w:rPr>
          <w:rFonts w:ascii="Arial" w:hAnsi="Arial" w:cs="Arial"/>
          <w:sz w:val="20"/>
          <w:szCs w:val="20"/>
        </w:rPr>
        <w:t>suất tiêu hao cho các cụm chi tiết đó phải được cộng</w:t>
      </w:r>
      <w:r w:rsidR="0037716F" w:rsidRPr="00060226">
        <w:rPr>
          <w:rFonts w:ascii="Arial" w:hAnsi="Arial" w:cs="Arial"/>
          <w:sz w:val="20"/>
          <w:szCs w:val="20"/>
        </w:rPr>
        <w:t xml:space="preserve"> </w:t>
      </w:r>
      <w:r w:rsidRPr="00060226">
        <w:rPr>
          <w:rFonts w:ascii="Arial" w:hAnsi="Arial" w:cs="Arial"/>
          <w:sz w:val="20"/>
          <w:szCs w:val="20"/>
        </w:rPr>
        <w:t>vào công</w:t>
      </w:r>
      <w:r w:rsidR="0037716F" w:rsidRPr="00060226">
        <w:rPr>
          <w:rFonts w:ascii="Arial" w:hAnsi="Arial" w:cs="Arial"/>
          <w:sz w:val="20"/>
          <w:szCs w:val="20"/>
        </w:rPr>
        <w:t xml:space="preserve"> </w:t>
      </w:r>
      <w:r w:rsidRPr="00060226">
        <w:rPr>
          <w:rFonts w:ascii="Arial" w:hAnsi="Arial" w:cs="Arial"/>
          <w:sz w:val="20"/>
          <w:szCs w:val="20"/>
        </w:rPr>
        <w:t>suất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H.2.3.</w:t>
      </w:r>
      <w:r w:rsidR="0037716F" w:rsidRPr="00060226">
        <w:rPr>
          <w:rFonts w:ascii="Arial" w:hAnsi="Arial" w:cs="Arial"/>
          <w:sz w:val="20"/>
          <w:szCs w:val="20"/>
        </w:rPr>
        <w:t xml:space="preserve"> </w:t>
      </w: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suốt quá trình thử nghiệm, các điều kiện chỉnh đặt được quy định tại Phụ</w:t>
      </w:r>
      <w:r w:rsidR="0037716F" w:rsidRPr="00060226">
        <w:rPr>
          <w:rFonts w:ascii="Arial" w:hAnsi="Arial" w:cs="Arial"/>
          <w:sz w:val="20"/>
          <w:szCs w:val="20"/>
        </w:rPr>
        <w:t xml:space="preserve"> </w:t>
      </w:r>
      <w:r w:rsidRPr="00060226">
        <w:rPr>
          <w:rFonts w:ascii="Arial" w:hAnsi="Arial" w:cs="Arial"/>
          <w:sz w:val="20"/>
          <w:szCs w:val="20"/>
        </w:rPr>
        <w:t>lục B.</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H.3.</w:t>
      </w:r>
      <w:r w:rsidR="0037716F" w:rsidRPr="00060226">
        <w:rPr>
          <w:rFonts w:ascii="Arial" w:hAnsi="Arial" w:cs="Arial"/>
          <w:b/>
          <w:sz w:val="20"/>
          <w:szCs w:val="20"/>
        </w:rPr>
        <w:t xml:space="preserve"> </w:t>
      </w:r>
      <w:r w:rsidRPr="00060226">
        <w:rPr>
          <w:rFonts w:ascii="Arial" w:hAnsi="Arial" w:cs="Arial"/>
          <w:b/>
          <w:sz w:val="20"/>
          <w:szCs w:val="20"/>
        </w:rPr>
        <w:t>Điều kiện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H.3.1.</w:t>
      </w:r>
      <w:r w:rsidR="0037716F" w:rsidRPr="00060226">
        <w:rPr>
          <w:rFonts w:ascii="Arial" w:hAnsi="Arial" w:cs="Arial"/>
          <w:sz w:val="20"/>
          <w:szCs w:val="20"/>
        </w:rPr>
        <w:t xml:space="preserve"> </w:t>
      </w:r>
      <w:r w:rsidRPr="00060226">
        <w:rPr>
          <w:rFonts w:ascii="Arial" w:hAnsi="Arial" w:cs="Arial"/>
          <w:sz w:val="20"/>
          <w:szCs w:val="20"/>
        </w:rPr>
        <w:t>Thử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nhất và suất tiêu hao nhiên liệu phải được thực hiện ở chế độ toàn tải. Động cơ phải được lắp đặt các cụm chi tiết theo H.2.1.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H.3.2.</w:t>
      </w:r>
      <w:r w:rsidR="0037716F" w:rsidRPr="00060226">
        <w:rPr>
          <w:rFonts w:ascii="Arial" w:hAnsi="Arial" w:cs="Arial"/>
          <w:sz w:val="20"/>
          <w:szCs w:val="20"/>
        </w:rPr>
        <w:t xml:space="preserve"> </w:t>
      </w:r>
      <w:r w:rsidRPr="00060226">
        <w:rPr>
          <w:rFonts w:ascii="Arial" w:hAnsi="Arial" w:cs="Arial"/>
          <w:sz w:val="20"/>
          <w:szCs w:val="20"/>
        </w:rPr>
        <w:t>Chỉ tiến hành phép thử ở điều kiện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ổn định và được cung</w:t>
      </w:r>
      <w:r w:rsidR="0037716F" w:rsidRPr="00060226">
        <w:rPr>
          <w:rFonts w:ascii="Arial" w:hAnsi="Arial" w:cs="Arial"/>
          <w:sz w:val="20"/>
          <w:szCs w:val="20"/>
        </w:rPr>
        <w:t xml:space="preserve"> </w:t>
      </w:r>
      <w:r w:rsidRPr="00060226">
        <w:rPr>
          <w:rFonts w:ascii="Arial" w:hAnsi="Arial" w:cs="Arial"/>
          <w:sz w:val="20"/>
          <w:szCs w:val="20"/>
        </w:rPr>
        <w:t>cấp đủ khí nạp. Động cơ phải được khởi động</w:t>
      </w:r>
      <w:r w:rsidR="0037716F" w:rsidRPr="00060226">
        <w:rPr>
          <w:rFonts w:ascii="Arial" w:hAnsi="Arial" w:cs="Arial"/>
          <w:sz w:val="20"/>
          <w:szCs w:val="20"/>
        </w:rPr>
        <w:t xml:space="preserve"> </w:t>
      </w:r>
      <w:r w:rsidRPr="00060226">
        <w:rPr>
          <w:rFonts w:ascii="Arial" w:hAnsi="Arial" w:cs="Arial"/>
          <w:sz w:val="20"/>
          <w:szCs w:val="20"/>
        </w:rPr>
        <w:t>và làm nóng</w:t>
      </w:r>
      <w:r w:rsidR="0037716F" w:rsidRPr="00060226">
        <w:rPr>
          <w:rFonts w:ascii="Arial" w:hAnsi="Arial" w:cs="Arial"/>
          <w:sz w:val="20"/>
          <w:szCs w:val="20"/>
        </w:rPr>
        <w:t xml:space="preserve"> </w:t>
      </w:r>
      <w:r w:rsidRPr="00060226">
        <w:rPr>
          <w:rFonts w:ascii="Arial" w:hAnsi="Arial" w:cs="Arial"/>
          <w:sz w:val="20"/>
          <w:szCs w:val="20"/>
        </w:rPr>
        <w:t>lên phù</w:t>
      </w:r>
      <w:r w:rsidR="0037716F" w:rsidRPr="00060226">
        <w:rPr>
          <w:rFonts w:ascii="Arial" w:hAnsi="Arial" w:cs="Arial"/>
          <w:sz w:val="20"/>
          <w:szCs w:val="20"/>
        </w:rPr>
        <w:t xml:space="preserve"> </w:t>
      </w:r>
      <w:r w:rsidRPr="00060226">
        <w:rPr>
          <w:rFonts w:ascii="Arial" w:hAnsi="Arial" w:cs="Arial"/>
          <w:sz w:val="20"/>
          <w:szCs w:val="20"/>
        </w:rPr>
        <w:t>hợp với quy định của nhà sản xuất. Buồng</w:t>
      </w:r>
      <w:r w:rsidR="0037716F" w:rsidRPr="00060226">
        <w:rPr>
          <w:rFonts w:ascii="Arial" w:hAnsi="Arial" w:cs="Arial"/>
          <w:sz w:val="20"/>
          <w:szCs w:val="20"/>
        </w:rPr>
        <w:t xml:space="preserve"> </w:t>
      </w:r>
      <w:r w:rsidRPr="00060226">
        <w:rPr>
          <w:rFonts w:ascii="Arial" w:hAnsi="Arial" w:cs="Arial"/>
          <w:sz w:val="20"/>
          <w:szCs w:val="20"/>
        </w:rPr>
        <w:t>cháy có thể có muội bám nhưng phải đảm bảo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trong quá trình thử nghiệm.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Có thể thực hiện phép thử trong</w:t>
      </w:r>
      <w:r w:rsidR="0037716F" w:rsidRPr="00060226">
        <w:rPr>
          <w:rFonts w:ascii="Arial" w:hAnsi="Arial" w:cs="Arial"/>
          <w:sz w:val="20"/>
          <w:szCs w:val="20"/>
        </w:rPr>
        <w:t xml:space="preserve"> </w:t>
      </w:r>
      <w:r w:rsidRPr="00060226">
        <w:rPr>
          <w:rFonts w:ascii="Arial" w:hAnsi="Arial" w:cs="Arial"/>
          <w:sz w:val="20"/>
          <w:szCs w:val="20"/>
        </w:rPr>
        <w:t>phòng có điều hoà không</w:t>
      </w:r>
      <w:r w:rsidR="0037716F" w:rsidRPr="00060226">
        <w:rPr>
          <w:rFonts w:ascii="Arial" w:hAnsi="Arial" w:cs="Arial"/>
          <w:sz w:val="20"/>
          <w:szCs w:val="20"/>
        </w:rPr>
        <w:t xml:space="preserve"> </w:t>
      </w:r>
      <w:r w:rsidRPr="00060226">
        <w:rPr>
          <w:rFonts w:ascii="Arial" w:hAnsi="Arial" w:cs="Arial"/>
          <w:sz w:val="20"/>
          <w:szCs w:val="20"/>
        </w:rPr>
        <w:t>khí để điều</w:t>
      </w:r>
      <w:r w:rsidR="002E644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khí quyển càng gần với</w:t>
      </w:r>
      <w:r w:rsidR="0037716F" w:rsidRPr="00060226">
        <w:rPr>
          <w:rFonts w:ascii="Arial" w:hAnsi="Arial" w:cs="Arial"/>
          <w:sz w:val="20"/>
          <w:szCs w:val="20"/>
        </w:rPr>
        <w:t xml:space="preserve"> </w:t>
      </w:r>
      <w:r w:rsidRPr="00060226">
        <w:rPr>
          <w:rFonts w:ascii="Arial" w:hAnsi="Arial" w:cs="Arial"/>
          <w:sz w:val="20"/>
          <w:szCs w:val="20"/>
        </w:rPr>
        <w:t>điều</w:t>
      </w:r>
      <w:r w:rsidR="0037716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chuẩn (xem H.5.2)</w:t>
      </w:r>
      <w:r w:rsidR="0037716F" w:rsidRPr="00060226">
        <w:rPr>
          <w:rFonts w:ascii="Arial" w:hAnsi="Arial" w:cs="Arial"/>
          <w:sz w:val="20"/>
          <w:szCs w:val="20"/>
        </w:rPr>
        <w:t xml:space="preserve"> </w:t>
      </w:r>
      <w:r w:rsidRPr="00060226">
        <w:rPr>
          <w:rFonts w:ascii="Arial" w:hAnsi="Arial" w:cs="Arial"/>
          <w:sz w:val="20"/>
          <w:szCs w:val="20"/>
        </w:rPr>
        <w:t>càng tốt để giảm tới mức nhỏ nhất hệ số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Khi hệ thống</w:t>
      </w:r>
      <w:r w:rsidR="0037716F" w:rsidRPr="00060226">
        <w:rPr>
          <w:rFonts w:ascii="Arial" w:hAnsi="Arial" w:cs="Arial"/>
          <w:sz w:val="20"/>
          <w:szCs w:val="20"/>
        </w:rPr>
        <w:t xml:space="preserve"> </w:t>
      </w:r>
      <w:r w:rsidRPr="00060226">
        <w:rPr>
          <w:rFonts w:ascii="Arial" w:hAnsi="Arial" w:cs="Arial"/>
          <w:sz w:val="20"/>
          <w:szCs w:val="20"/>
        </w:rPr>
        <w:t>làm mát của băng thử đáp ứng được các điều kiện tối thiểu nhưng không</w:t>
      </w:r>
      <w:r w:rsidR="0037716F" w:rsidRPr="00060226">
        <w:rPr>
          <w:rFonts w:ascii="Arial" w:hAnsi="Arial" w:cs="Arial"/>
          <w:sz w:val="20"/>
          <w:szCs w:val="20"/>
        </w:rPr>
        <w:t xml:space="preserve"> </w:t>
      </w:r>
      <w:r w:rsidRPr="00060226">
        <w:rPr>
          <w:rFonts w:ascii="Arial" w:hAnsi="Arial" w:cs="Arial"/>
          <w:sz w:val="20"/>
          <w:szCs w:val="20"/>
        </w:rPr>
        <w:t>đáp ứng được các điều kiện làm mát của động</w:t>
      </w:r>
      <w:r w:rsidR="0037716F" w:rsidRPr="00060226">
        <w:rPr>
          <w:rFonts w:ascii="Arial" w:hAnsi="Arial" w:cs="Arial"/>
          <w:sz w:val="20"/>
          <w:szCs w:val="20"/>
        </w:rPr>
        <w:t xml:space="preserve"> </w:t>
      </w:r>
      <w:r w:rsidRPr="00060226">
        <w:rPr>
          <w:rFonts w:ascii="Arial" w:hAnsi="Arial" w:cs="Arial"/>
          <w:sz w:val="20"/>
          <w:szCs w:val="20"/>
        </w:rPr>
        <w:t>cơ thì áp dụng</w:t>
      </w:r>
      <w:r w:rsidR="0037716F" w:rsidRPr="00060226">
        <w:rPr>
          <w:rFonts w:ascii="Arial" w:hAnsi="Arial" w:cs="Arial"/>
          <w:sz w:val="20"/>
          <w:szCs w:val="20"/>
        </w:rPr>
        <w:t xml:space="preserve"> </w:t>
      </w:r>
      <w:r w:rsidRPr="00060226">
        <w:rPr>
          <w:rFonts w:ascii="Arial" w:hAnsi="Arial" w:cs="Arial"/>
          <w:sz w:val="20"/>
          <w:szCs w:val="20"/>
        </w:rPr>
        <w:t>điều kiện thử nêu tại Phụ</w:t>
      </w:r>
      <w:r w:rsidR="0037716F" w:rsidRPr="00060226">
        <w:rPr>
          <w:rFonts w:ascii="Arial" w:hAnsi="Arial" w:cs="Arial"/>
          <w:sz w:val="20"/>
          <w:szCs w:val="20"/>
        </w:rPr>
        <w:t xml:space="preserve"> </w:t>
      </w:r>
      <w:r w:rsidRPr="00060226">
        <w:rPr>
          <w:rFonts w:ascii="Arial" w:hAnsi="Arial" w:cs="Arial"/>
          <w:sz w:val="20"/>
          <w:szCs w:val="20"/>
        </w:rPr>
        <w:t>lục J.</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điều kiện tối thiểu là: v</w:t>
      </w:r>
      <w:r w:rsidRPr="00060226">
        <w:rPr>
          <w:rFonts w:ascii="Arial" w:hAnsi="Arial" w:cs="Arial"/>
          <w:sz w:val="20"/>
          <w:szCs w:val="20"/>
          <w:vertAlign w:val="subscript"/>
        </w:rPr>
        <w:t>2</w:t>
      </w:r>
      <w:r w:rsidRPr="00060226">
        <w:rPr>
          <w:rFonts w:ascii="Arial" w:hAnsi="Arial" w:cs="Arial"/>
          <w:sz w:val="20"/>
          <w:szCs w:val="20"/>
        </w:rPr>
        <w:t xml:space="preserve"> ≥ v1 và </w:t>
      </w:r>
      <w:r w:rsidR="002E644F" w:rsidRPr="00060226">
        <w:rPr>
          <w:rFonts w:ascii="Arial" w:hAnsi="Arial" w:cs="Arial"/>
          <w:sz w:val="20"/>
          <w:szCs w:val="20"/>
        </w:rPr>
        <w:t>φ</w:t>
      </w:r>
      <w:r w:rsidRPr="00060226">
        <w:rPr>
          <w:rFonts w:ascii="Arial" w:hAnsi="Arial" w:cs="Arial"/>
          <w:sz w:val="20"/>
          <w:szCs w:val="20"/>
        </w:rPr>
        <w:t xml:space="preserve"> ≥ 0,25</w:t>
      </w:r>
      <w:r w:rsidR="0037716F" w:rsidRPr="00060226">
        <w:rPr>
          <w:rFonts w:ascii="Arial" w:hAnsi="Arial" w:cs="Arial"/>
          <w:sz w:val="20"/>
          <w:szCs w:val="20"/>
        </w:rPr>
        <w:t xml:space="preserve"> </w:t>
      </w:r>
      <w:r w:rsidRPr="00060226">
        <w:rPr>
          <w:rFonts w:ascii="Arial" w:hAnsi="Arial" w:cs="Arial"/>
          <w:sz w:val="20"/>
          <w:szCs w:val="20"/>
        </w:rPr>
        <w:t>m</w:t>
      </w:r>
      <w:r w:rsidRPr="00060226">
        <w:rPr>
          <w:rFonts w:ascii="Arial" w:hAnsi="Arial" w:cs="Arial"/>
          <w:sz w:val="20"/>
          <w:szCs w:val="20"/>
          <w:vertAlign w:val="superscript"/>
        </w:rPr>
        <w:t>2</w:t>
      </w:r>
      <w:r w:rsidRPr="00060226">
        <w:rPr>
          <w:rFonts w:ascii="Arial" w:hAnsi="Arial" w:cs="Arial"/>
          <w:sz w:val="20"/>
          <w:szCs w:val="20"/>
        </w:rPr>
        <w:t>, trong 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v</w:t>
      </w:r>
      <w:r w:rsidRPr="00060226">
        <w:rPr>
          <w:rFonts w:ascii="Arial" w:hAnsi="Arial" w:cs="Arial"/>
          <w:sz w:val="20"/>
          <w:szCs w:val="20"/>
          <w:vertAlign w:val="subscript"/>
        </w:rPr>
        <w:t>1</w:t>
      </w:r>
      <w:r w:rsidRPr="00060226">
        <w:rPr>
          <w:rFonts w:ascii="Arial" w:hAnsi="Arial" w:cs="Arial"/>
          <w:sz w:val="20"/>
          <w:szCs w:val="20"/>
        </w:rPr>
        <w:t xml:space="preserve"> là vận tốc lớn nhất của xe.</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v</w:t>
      </w:r>
      <w:r w:rsidRPr="00060226">
        <w:rPr>
          <w:rFonts w:ascii="Arial" w:hAnsi="Arial" w:cs="Arial"/>
          <w:sz w:val="20"/>
          <w:szCs w:val="20"/>
          <w:vertAlign w:val="subscript"/>
        </w:rPr>
        <w:t>2</w:t>
      </w:r>
      <w:r w:rsidRPr="00060226">
        <w:rPr>
          <w:rFonts w:ascii="Arial" w:hAnsi="Arial" w:cs="Arial"/>
          <w:sz w:val="20"/>
          <w:szCs w:val="20"/>
        </w:rPr>
        <w:t xml:space="preserve"> là vận tốc lớn nhất của không</w:t>
      </w:r>
      <w:r w:rsidR="0037716F" w:rsidRPr="00060226">
        <w:rPr>
          <w:rFonts w:ascii="Arial" w:hAnsi="Arial" w:cs="Arial"/>
          <w:sz w:val="20"/>
          <w:szCs w:val="20"/>
        </w:rPr>
        <w:t xml:space="preserve"> </w:t>
      </w:r>
      <w:r w:rsidRPr="00060226">
        <w:rPr>
          <w:rFonts w:ascii="Arial" w:hAnsi="Arial" w:cs="Arial"/>
          <w:sz w:val="20"/>
          <w:szCs w:val="20"/>
        </w:rPr>
        <w:t>khí tại cửa ra của quạt làm mát.</w:t>
      </w:r>
    </w:p>
    <w:p w:rsidR="00563118" w:rsidRPr="00060226" w:rsidRDefault="002E644F" w:rsidP="00060226">
      <w:pPr>
        <w:spacing w:after="120"/>
        <w:ind w:firstLine="720"/>
        <w:jc w:val="both"/>
        <w:rPr>
          <w:rFonts w:ascii="Arial" w:hAnsi="Arial" w:cs="Arial"/>
          <w:sz w:val="20"/>
          <w:szCs w:val="20"/>
        </w:rPr>
      </w:pPr>
      <w:r w:rsidRPr="00060226">
        <w:rPr>
          <w:rFonts w:ascii="Arial" w:hAnsi="Arial" w:cs="Arial"/>
          <w:sz w:val="20"/>
          <w:szCs w:val="20"/>
        </w:rPr>
        <w:t>φ</w:t>
      </w:r>
      <w:r w:rsidR="00563118" w:rsidRPr="00060226">
        <w:rPr>
          <w:rFonts w:ascii="Arial" w:hAnsi="Arial" w:cs="Arial"/>
          <w:sz w:val="20"/>
          <w:szCs w:val="20"/>
        </w:rPr>
        <w:t xml:space="preserve"> là diện tích mặt cắt ngang của luồng không</w:t>
      </w:r>
      <w:r w:rsidR="0037716F" w:rsidRPr="00060226">
        <w:rPr>
          <w:rFonts w:ascii="Arial" w:hAnsi="Arial" w:cs="Arial"/>
          <w:sz w:val="20"/>
          <w:szCs w:val="20"/>
        </w:rPr>
        <w:t xml:space="preserve"> </w:t>
      </w:r>
      <w:r w:rsidR="00563118" w:rsidRPr="00060226">
        <w:rPr>
          <w:rFonts w:ascii="Arial" w:hAnsi="Arial" w:cs="Arial"/>
          <w:sz w:val="20"/>
          <w:szCs w:val="20"/>
        </w:rPr>
        <w:t>khí làm mát.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Khi hệ thống</w:t>
      </w:r>
      <w:r w:rsidR="0037716F" w:rsidRPr="00060226">
        <w:rPr>
          <w:rFonts w:ascii="Arial" w:hAnsi="Arial" w:cs="Arial"/>
          <w:sz w:val="20"/>
          <w:szCs w:val="20"/>
        </w:rPr>
        <w:t xml:space="preserve"> </w:t>
      </w:r>
      <w:r w:rsidRPr="00060226">
        <w:rPr>
          <w:rFonts w:ascii="Arial" w:hAnsi="Arial" w:cs="Arial"/>
          <w:sz w:val="20"/>
          <w:szCs w:val="20"/>
        </w:rPr>
        <w:t>làm mát của băng thử không</w:t>
      </w:r>
      <w:r w:rsidR="0037716F" w:rsidRPr="00060226">
        <w:rPr>
          <w:rFonts w:ascii="Arial" w:hAnsi="Arial" w:cs="Arial"/>
          <w:sz w:val="20"/>
          <w:szCs w:val="20"/>
        </w:rPr>
        <w:t xml:space="preserve"> </w:t>
      </w:r>
      <w:r w:rsidRPr="00060226">
        <w:rPr>
          <w:rFonts w:ascii="Arial" w:hAnsi="Arial" w:cs="Arial"/>
          <w:sz w:val="20"/>
          <w:szCs w:val="20"/>
        </w:rPr>
        <w:t>đáp ứng được các điều kiện tối thiểu (v</w:t>
      </w:r>
      <w:r w:rsidRPr="00060226">
        <w:rPr>
          <w:rFonts w:ascii="Arial" w:hAnsi="Arial" w:cs="Arial"/>
          <w:sz w:val="20"/>
          <w:szCs w:val="20"/>
          <w:vertAlign w:val="subscript"/>
        </w:rPr>
        <w:t>2</w:t>
      </w:r>
      <w:r w:rsidRPr="00060226">
        <w:rPr>
          <w:rFonts w:ascii="Arial" w:hAnsi="Arial" w:cs="Arial"/>
          <w:sz w:val="20"/>
          <w:szCs w:val="20"/>
        </w:rPr>
        <w:t xml:space="preserve"> &lt; v</w:t>
      </w:r>
      <w:r w:rsidRPr="00060226">
        <w:rPr>
          <w:rFonts w:ascii="Arial" w:hAnsi="Arial" w:cs="Arial"/>
          <w:sz w:val="20"/>
          <w:szCs w:val="20"/>
          <w:vertAlign w:val="subscript"/>
        </w:rPr>
        <w:t>1</w:t>
      </w:r>
      <w:r w:rsidRPr="00060226">
        <w:rPr>
          <w:rFonts w:ascii="Arial" w:hAnsi="Arial" w:cs="Arial"/>
          <w:sz w:val="20"/>
          <w:szCs w:val="20"/>
        </w:rPr>
        <w:t xml:space="preserve"> và/ hoặc </w:t>
      </w:r>
      <w:r w:rsidR="002E644F" w:rsidRPr="00060226">
        <w:rPr>
          <w:rFonts w:ascii="Arial" w:hAnsi="Arial" w:cs="Arial"/>
          <w:sz w:val="20"/>
          <w:szCs w:val="20"/>
        </w:rPr>
        <w:t>φ</w:t>
      </w:r>
      <w:r w:rsidRPr="00060226">
        <w:rPr>
          <w:rFonts w:ascii="Arial" w:hAnsi="Arial" w:cs="Arial"/>
          <w:sz w:val="20"/>
          <w:szCs w:val="20"/>
        </w:rPr>
        <w:t xml:space="preserve"> &lt; 0,25</w:t>
      </w:r>
      <w:r w:rsidR="0037716F" w:rsidRPr="00060226">
        <w:rPr>
          <w:rFonts w:ascii="Arial" w:hAnsi="Arial" w:cs="Arial"/>
          <w:sz w:val="20"/>
          <w:szCs w:val="20"/>
        </w:rPr>
        <w:t xml:space="preserve"> </w:t>
      </w:r>
      <w:r w:rsidRPr="00060226">
        <w:rPr>
          <w:rFonts w:ascii="Arial" w:hAnsi="Arial" w:cs="Arial"/>
          <w:sz w:val="20"/>
          <w:szCs w:val="20"/>
        </w:rPr>
        <w:t>m</w:t>
      </w:r>
      <w:r w:rsidRPr="00060226">
        <w:rPr>
          <w:rFonts w:ascii="Arial" w:hAnsi="Arial" w:cs="Arial"/>
          <w:sz w:val="20"/>
          <w:szCs w:val="20"/>
          <w:vertAlign w:val="superscript"/>
        </w:rPr>
        <w:t>2</w:t>
      </w:r>
      <w:r w:rsidRPr="00060226">
        <w:rPr>
          <w:rFonts w:ascii="Arial" w:hAnsi="Arial" w:cs="Arial"/>
          <w:sz w:val="20"/>
          <w:szCs w:val="20"/>
        </w:rPr>
        <w:t>) thì:</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có thể ổn định được các điều kiện làm việc của động</w:t>
      </w:r>
      <w:r w:rsidR="0037716F" w:rsidRPr="00060226">
        <w:rPr>
          <w:rFonts w:ascii="Arial" w:hAnsi="Arial" w:cs="Arial"/>
          <w:sz w:val="20"/>
          <w:szCs w:val="20"/>
        </w:rPr>
        <w:t xml:space="preserve"> </w:t>
      </w:r>
      <w:r w:rsidRPr="00060226">
        <w:rPr>
          <w:rFonts w:ascii="Arial" w:hAnsi="Arial" w:cs="Arial"/>
          <w:sz w:val="20"/>
          <w:szCs w:val="20"/>
        </w:rPr>
        <w:t>cơ thì áp dụng</w:t>
      </w:r>
      <w:r w:rsidR="0037716F" w:rsidRPr="00060226">
        <w:rPr>
          <w:rFonts w:ascii="Arial" w:hAnsi="Arial" w:cs="Arial"/>
          <w:sz w:val="20"/>
          <w:szCs w:val="20"/>
        </w:rPr>
        <w:t xml:space="preserve"> </w:t>
      </w:r>
      <w:r w:rsidRPr="00060226">
        <w:rPr>
          <w:rFonts w:ascii="Arial" w:hAnsi="Arial" w:cs="Arial"/>
          <w:sz w:val="20"/>
          <w:szCs w:val="20"/>
        </w:rPr>
        <w:t>phương pháp nêu tại H.3.</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không</w:t>
      </w:r>
      <w:r w:rsidR="0037716F" w:rsidRPr="00060226">
        <w:rPr>
          <w:rFonts w:ascii="Arial" w:hAnsi="Arial" w:cs="Arial"/>
          <w:sz w:val="20"/>
          <w:szCs w:val="20"/>
        </w:rPr>
        <w:t xml:space="preserve"> </w:t>
      </w:r>
      <w:r w:rsidRPr="00060226">
        <w:rPr>
          <w:rFonts w:ascii="Arial" w:hAnsi="Arial" w:cs="Arial"/>
          <w:sz w:val="20"/>
          <w:szCs w:val="20"/>
        </w:rPr>
        <w:t>ổn định được các điều kiện làm việc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v</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 120</w:t>
      </w:r>
      <w:r w:rsidR="0037716F" w:rsidRPr="00060226">
        <w:rPr>
          <w:rFonts w:ascii="Arial" w:hAnsi="Arial" w:cs="Arial"/>
          <w:sz w:val="20"/>
          <w:szCs w:val="20"/>
        </w:rPr>
        <w:t xml:space="preserve"> </w:t>
      </w:r>
      <w:r w:rsidRPr="00060226">
        <w:rPr>
          <w:rFonts w:ascii="Arial" w:hAnsi="Arial" w:cs="Arial"/>
          <w:sz w:val="20"/>
          <w:szCs w:val="20"/>
        </w:rPr>
        <w:t xml:space="preserve">km/h và </w:t>
      </w:r>
      <w:r w:rsidR="002E644F" w:rsidRPr="00060226">
        <w:rPr>
          <w:rFonts w:ascii="Arial" w:hAnsi="Arial" w:cs="Arial"/>
          <w:sz w:val="20"/>
          <w:szCs w:val="20"/>
        </w:rPr>
        <w:t xml:space="preserve">φ </w:t>
      </w:r>
      <w:r w:rsidRPr="00060226">
        <w:rPr>
          <w:rFonts w:ascii="Arial" w:hAnsi="Arial" w:cs="Arial"/>
          <w:sz w:val="20"/>
          <w:szCs w:val="20"/>
        </w:rPr>
        <w:t>≥ 0,25</w:t>
      </w:r>
      <w:r w:rsidR="0037716F" w:rsidRPr="00060226">
        <w:rPr>
          <w:rFonts w:ascii="Arial" w:hAnsi="Arial" w:cs="Arial"/>
          <w:sz w:val="20"/>
          <w:szCs w:val="20"/>
        </w:rPr>
        <w:t xml:space="preserve"> </w:t>
      </w:r>
      <w:r w:rsidRPr="00060226">
        <w:rPr>
          <w:rFonts w:ascii="Arial" w:hAnsi="Arial" w:cs="Arial"/>
          <w:sz w:val="20"/>
          <w:szCs w:val="20"/>
        </w:rPr>
        <w:t>m</w:t>
      </w:r>
      <w:r w:rsidRPr="00060226">
        <w:rPr>
          <w:rFonts w:ascii="Arial" w:hAnsi="Arial" w:cs="Arial"/>
          <w:sz w:val="20"/>
          <w:szCs w:val="20"/>
          <w:vertAlign w:val="superscript"/>
        </w:rPr>
        <w:t>2</w:t>
      </w:r>
      <w:r w:rsidRPr="00060226">
        <w:rPr>
          <w:rFonts w:ascii="Arial" w:hAnsi="Arial" w:cs="Arial"/>
          <w:sz w:val="20"/>
          <w:szCs w:val="20"/>
        </w:rPr>
        <w:t>, hệ thống</w:t>
      </w:r>
      <w:r w:rsidR="0037716F" w:rsidRPr="00060226">
        <w:rPr>
          <w:rFonts w:ascii="Arial" w:hAnsi="Arial" w:cs="Arial"/>
          <w:sz w:val="20"/>
          <w:szCs w:val="20"/>
        </w:rPr>
        <w:t xml:space="preserve"> </w:t>
      </w:r>
      <w:r w:rsidRPr="00060226">
        <w:rPr>
          <w:rFonts w:ascii="Arial" w:hAnsi="Arial" w:cs="Arial"/>
          <w:sz w:val="20"/>
          <w:szCs w:val="20"/>
        </w:rPr>
        <w:t>làm mát</w:t>
      </w:r>
      <w:r w:rsidR="0037716F" w:rsidRPr="00060226">
        <w:rPr>
          <w:rFonts w:ascii="Arial" w:hAnsi="Arial" w:cs="Arial"/>
          <w:sz w:val="20"/>
          <w:szCs w:val="20"/>
        </w:rPr>
        <w:t xml:space="preserve"> </w:t>
      </w:r>
      <w:r w:rsidRPr="00060226">
        <w:rPr>
          <w:rFonts w:ascii="Arial" w:hAnsi="Arial" w:cs="Arial"/>
          <w:sz w:val="20"/>
          <w:szCs w:val="20"/>
        </w:rPr>
        <w:t>đáp ứng được các điều kiện tối thiểu thì áp dụng</w:t>
      </w:r>
      <w:r w:rsidR="0037716F" w:rsidRPr="00060226">
        <w:rPr>
          <w:rFonts w:ascii="Arial" w:hAnsi="Arial" w:cs="Arial"/>
          <w:sz w:val="20"/>
          <w:szCs w:val="20"/>
        </w:rPr>
        <w:t xml:space="preserve"> </w:t>
      </w:r>
      <w:r w:rsidRPr="00060226">
        <w:rPr>
          <w:rFonts w:ascii="Arial" w:hAnsi="Arial" w:cs="Arial"/>
          <w:sz w:val="20"/>
          <w:szCs w:val="20"/>
        </w:rPr>
        <w:t>phương pháp thử nêu tại Phụ</w:t>
      </w:r>
      <w:r w:rsidR="0037716F" w:rsidRPr="00060226">
        <w:rPr>
          <w:rFonts w:ascii="Arial" w:hAnsi="Arial" w:cs="Arial"/>
          <w:sz w:val="20"/>
          <w:szCs w:val="20"/>
        </w:rPr>
        <w:t xml:space="preserve"> </w:t>
      </w:r>
      <w:r w:rsidRPr="00060226">
        <w:rPr>
          <w:rFonts w:ascii="Arial" w:hAnsi="Arial" w:cs="Arial"/>
          <w:sz w:val="20"/>
          <w:szCs w:val="20"/>
        </w:rPr>
        <w:t>lục 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v</w:t>
      </w:r>
      <w:r w:rsidRPr="00060226">
        <w:rPr>
          <w:rFonts w:ascii="Arial" w:hAnsi="Arial" w:cs="Arial"/>
          <w:sz w:val="20"/>
          <w:szCs w:val="20"/>
          <w:vertAlign w:val="subscript"/>
        </w:rPr>
        <w:t xml:space="preserve">2 </w:t>
      </w:r>
      <w:r w:rsidRPr="00060226">
        <w:rPr>
          <w:rFonts w:ascii="Arial" w:hAnsi="Arial" w:cs="Arial"/>
          <w:sz w:val="20"/>
          <w:szCs w:val="20"/>
        </w:rPr>
        <w:t xml:space="preserve">&lt; 120 km/h và/ hoặc </w:t>
      </w:r>
      <w:r w:rsidR="002E644F" w:rsidRPr="00060226">
        <w:rPr>
          <w:rFonts w:ascii="Arial" w:hAnsi="Arial" w:cs="Arial"/>
          <w:sz w:val="20"/>
          <w:szCs w:val="20"/>
        </w:rPr>
        <w:t>φ</w:t>
      </w:r>
      <w:r w:rsidRPr="00060226">
        <w:rPr>
          <w:rFonts w:ascii="Arial" w:hAnsi="Arial" w:cs="Arial"/>
          <w:sz w:val="20"/>
          <w:szCs w:val="20"/>
        </w:rPr>
        <w:t xml:space="preserve"> &lt; 0,25</w:t>
      </w:r>
      <w:r w:rsidR="0037716F" w:rsidRPr="00060226">
        <w:rPr>
          <w:rFonts w:ascii="Arial" w:hAnsi="Arial" w:cs="Arial"/>
          <w:sz w:val="20"/>
          <w:szCs w:val="20"/>
        </w:rPr>
        <w:t xml:space="preserve"> </w:t>
      </w:r>
      <w:r w:rsidRPr="00060226">
        <w:rPr>
          <w:rFonts w:ascii="Arial" w:hAnsi="Arial" w:cs="Arial"/>
          <w:sz w:val="20"/>
          <w:szCs w:val="20"/>
        </w:rPr>
        <w:t>m</w:t>
      </w:r>
      <w:r w:rsidRPr="00060226">
        <w:rPr>
          <w:rFonts w:ascii="Arial" w:hAnsi="Arial" w:cs="Arial"/>
          <w:sz w:val="20"/>
          <w:szCs w:val="20"/>
          <w:vertAlign w:val="superscript"/>
        </w:rPr>
        <w:t>2</w:t>
      </w:r>
      <w:r w:rsidRPr="00060226">
        <w:rPr>
          <w:rFonts w:ascii="Arial" w:hAnsi="Arial" w:cs="Arial"/>
          <w:sz w:val="20"/>
          <w:szCs w:val="20"/>
        </w:rPr>
        <w:t>, hệ thống</w:t>
      </w:r>
      <w:r w:rsidR="0037716F" w:rsidRPr="00060226">
        <w:rPr>
          <w:rFonts w:ascii="Arial" w:hAnsi="Arial" w:cs="Arial"/>
          <w:sz w:val="20"/>
          <w:szCs w:val="20"/>
        </w:rPr>
        <w:t xml:space="preserve"> </w:t>
      </w:r>
      <w:r w:rsidRPr="00060226">
        <w:rPr>
          <w:rFonts w:ascii="Arial" w:hAnsi="Arial" w:cs="Arial"/>
          <w:sz w:val="20"/>
          <w:szCs w:val="20"/>
        </w:rPr>
        <w:t>làm mát không</w:t>
      </w:r>
      <w:r w:rsidR="0037716F" w:rsidRPr="00060226">
        <w:rPr>
          <w:rFonts w:ascii="Arial" w:hAnsi="Arial" w:cs="Arial"/>
          <w:sz w:val="20"/>
          <w:szCs w:val="20"/>
        </w:rPr>
        <w:t xml:space="preserve"> </w:t>
      </w:r>
      <w:r w:rsidRPr="00060226">
        <w:rPr>
          <w:rFonts w:ascii="Arial" w:hAnsi="Arial" w:cs="Arial"/>
          <w:sz w:val="20"/>
          <w:szCs w:val="20"/>
        </w:rPr>
        <w:t>đáp ứng được các điều</w:t>
      </w:r>
      <w:r w:rsidR="0037716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tối</w:t>
      </w:r>
      <w:r w:rsidR="0037716F" w:rsidRPr="00060226">
        <w:rPr>
          <w:rFonts w:ascii="Arial" w:hAnsi="Arial" w:cs="Arial"/>
          <w:sz w:val="20"/>
          <w:szCs w:val="20"/>
        </w:rPr>
        <w:t xml:space="preserve"> </w:t>
      </w:r>
      <w:r w:rsidRPr="00060226">
        <w:rPr>
          <w:rFonts w:ascii="Arial" w:hAnsi="Arial" w:cs="Arial"/>
          <w:sz w:val="20"/>
          <w:szCs w:val="20"/>
        </w:rPr>
        <w:t>thiểu,</w:t>
      </w:r>
      <w:r w:rsidR="0037716F" w:rsidRPr="00060226">
        <w:rPr>
          <w:rFonts w:ascii="Arial" w:hAnsi="Arial" w:cs="Arial"/>
          <w:sz w:val="20"/>
          <w:szCs w:val="20"/>
        </w:rPr>
        <w:t xml:space="preserve"> </w:t>
      </w:r>
      <w:r w:rsidRPr="00060226">
        <w:rPr>
          <w:rFonts w:ascii="Arial" w:hAnsi="Arial" w:cs="Arial"/>
          <w:sz w:val="20"/>
          <w:szCs w:val="20"/>
        </w:rPr>
        <w:t>khi</w:t>
      </w:r>
      <w:r w:rsidR="0037716F" w:rsidRPr="00060226">
        <w:rPr>
          <w:rFonts w:ascii="Arial" w:hAnsi="Arial" w:cs="Arial"/>
          <w:sz w:val="20"/>
          <w:szCs w:val="20"/>
        </w:rPr>
        <w:t xml:space="preserve"> </w:t>
      </w:r>
      <w:r w:rsidRPr="00060226">
        <w:rPr>
          <w:rFonts w:ascii="Arial" w:hAnsi="Arial" w:cs="Arial"/>
          <w:sz w:val="20"/>
          <w:szCs w:val="20"/>
        </w:rPr>
        <w:t>đó</w:t>
      </w:r>
      <w:r w:rsidR="0037716F" w:rsidRPr="00060226">
        <w:rPr>
          <w:rFonts w:ascii="Arial" w:hAnsi="Arial" w:cs="Arial"/>
          <w:sz w:val="20"/>
          <w:szCs w:val="20"/>
        </w:rPr>
        <w:t xml:space="preserve"> </w:t>
      </w:r>
      <w:r w:rsidRPr="00060226">
        <w:rPr>
          <w:rFonts w:ascii="Arial" w:hAnsi="Arial" w:cs="Arial"/>
          <w:sz w:val="20"/>
          <w:szCs w:val="20"/>
        </w:rPr>
        <w:t>phải thay hệ thống</w:t>
      </w:r>
      <w:r w:rsidR="0037716F" w:rsidRPr="00060226">
        <w:rPr>
          <w:rFonts w:ascii="Arial" w:hAnsi="Arial" w:cs="Arial"/>
          <w:sz w:val="20"/>
          <w:szCs w:val="20"/>
        </w:rPr>
        <w:t xml:space="preserve"> </w:t>
      </w:r>
      <w:r w:rsidRPr="00060226">
        <w:rPr>
          <w:rFonts w:ascii="Arial" w:hAnsi="Arial" w:cs="Arial"/>
          <w:sz w:val="20"/>
          <w:szCs w:val="20"/>
        </w:rPr>
        <w:t>làm mát.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trường hợp này, có thể áp dụng</w:t>
      </w:r>
      <w:r w:rsidR="0037716F" w:rsidRPr="00060226">
        <w:rPr>
          <w:rFonts w:ascii="Arial" w:hAnsi="Arial" w:cs="Arial"/>
          <w:sz w:val="20"/>
          <w:szCs w:val="20"/>
        </w:rPr>
        <w:t xml:space="preserve"> </w:t>
      </w:r>
      <w:r w:rsidRPr="00060226">
        <w:rPr>
          <w:rFonts w:ascii="Arial" w:hAnsi="Arial" w:cs="Arial"/>
          <w:sz w:val="20"/>
          <w:szCs w:val="20"/>
        </w:rPr>
        <w:t>phương pháp nêu tại Phụ</w:t>
      </w:r>
      <w:r w:rsidR="0037716F" w:rsidRPr="00060226">
        <w:rPr>
          <w:rFonts w:ascii="Arial" w:hAnsi="Arial" w:cs="Arial"/>
          <w:sz w:val="20"/>
          <w:szCs w:val="20"/>
        </w:rPr>
        <w:t xml:space="preserve"> </w:t>
      </w:r>
      <w:r w:rsidRPr="00060226">
        <w:rPr>
          <w:rFonts w:ascii="Arial" w:hAnsi="Arial" w:cs="Arial"/>
          <w:sz w:val="20"/>
          <w:szCs w:val="20"/>
        </w:rPr>
        <w:t>lục J</w:t>
      </w:r>
      <w:r w:rsidR="002E644F" w:rsidRPr="00060226">
        <w:rPr>
          <w:rFonts w:ascii="Arial" w:hAnsi="Arial" w:cs="Arial"/>
          <w:sz w:val="20"/>
          <w:szCs w:val="20"/>
        </w:rPr>
        <w:t xml:space="preserve"> </w:t>
      </w:r>
      <w:r w:rsidRPr="00060226">
        <w:rPr>
          <w:rFonts w:ascii="Arial" w:hAnsi="Arial" w:cs="Arial"/>
          <w:sz w:val="20"/>
          <w:szCs w:val="20"/>
        </w:rPr>
        <w:t>nếu nhà sản xuất đồng</w:t>
      </w:r>
      <w:r w:rsidR="0037716F" w:rsidRPr="00060226">
        <w:rPr>
          <w:rFonts w:ascii="Arial" w:hAnsi="Arial" w:cs="Arial"/>
          <w:sz w:val="20"/>
          <w:szCs w:val="20"/>
        </w:rPr>
        <w:t xml:space="preserve"> </w:t>
      </w:r>
      <w:r w:rsidRPr="00060226">
        <w:rPr>
          <w:rFonts w:ascii="Arial" w:hAnsi="Arial" w:cs="Arial"/>
          <w:sz w:val="20"/>
          <w:szCs w:val="20"/>
        </w:rPr>
        <w:t>ý.</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H.3.3.</w:t>
      </w:r>
      <w:r w:rsidR="0037716F" w:rsidRPr="00060226">
        <w:rPr>
          <w:rFonts w:ascii="Arial" w:hAnsi="Arial" w:cs="Arial"/>
          <w:sz w:val="20"/>
          <w:szCs w:val="20"/>
        </w:rPr>
        <w:t xml:space="preserve"> </w:t>
      </w:r>
      <w:r w:rsidRPr="00060226">
        <w:rPr>
          <w:rFonts w:ascii="Arial" w:hAnsi="Arial" w:cs="Arial"/>
          <w:sz w:val="20"/>
          <w:szCs w:val="20"/>
        </w:rPr>
        <w:t>Nhiệt độ khí nạp của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khí xung</w:t>
      </w:r>
      <w:r w:rsidR="0037716F" w:rsidRPr="00060226">
        <w:rPr>
          <w:rFonts w:ascii="Arial" w:hAnsi="Arial" w:cs="Arial"/>
          <w:sz w:val="20"/>
          <w:szCs w:val="20"/>
        </w:rPr>
        <w:t xml:space="preserve"> </w:t>
      </w:r>
      <w:r w:rsidRPr="00060226">
        <w:rPr>
          <w:rFonts w:ascii="Arial" w:hAnsi="Arial" w:cs="Arial"/>
          <w:sz w:val="20"/>
          <w:szCs w:val="20"/>
        </w:rPr>
        <w:t>quanh) phải được đo tại vị trí cách đầu vào của bộ lọc khí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 Trường hợp không có bộ lọc khí thì đo cách cổ hút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Đồng</w:t>
      </w:r>
      <w:r w:rsidR="0037716F" w:rsidRPr="00060226">
        <w:rPr>
          <w:rFonts w:ascii="Arial" w:hAnsi="Arial" w:cs="Arial"/>
          <w:sz w:val="20"/>
          <w:szCs w:val="20"/>
        </w:rPr>
        <w:t xml:space="preserve"> </w:t>
      </w:r>
      <w:r w:rsidRPr="00060226">
        <w:rPr>
          <w:rFonts w:ascii="Arial" w:hAnsi="Arial" w:cs="Arial"/>
          <w:sz w:val="20"/>
          <w:szCs w:val="20"/>
        </w:rPr>
        <w:t>hồ đo nhiệt độ hoặc đầu đo phải được bảo vệ chống bức xạ nhiệt và được đặt trực tiếp vào dòng</w:t>
      </w:r>
      <w:r w:rsidR="0037716F" w:rsidRPr="00060226">
        <w:rPr>
          <w:rFonts w:ascii="Arial" w:hAnsi="Arial" w:cs="Arial"/>
          <w:sz w:val="20"/>
          <w:szCs w:val="20"/>
        </w:rPr>
        <w:t xml:space="preserve"> </w:t>
      </w:r>
      <w:r w:rsidRPr="00060226">
        <w:rPr>
          <w:rFonts w:ascii="Arial" w:hAnsi="Arial" w:cs="Arial"/>
          <w:sz w:val="20"/>
          <w:szCs w:val="20"/>
        </w:rPr>
        <w:t>khí nạp, phải được bảo vệ chống nhiên liệu phun</w:t>
      </w:r>
      <w:r w:rsidR="0037716F" w:rsidRPr="00060226">
        <w:rPr>
          <w:rFonts w:ascii="Arial" w:hAnsi="Arial" w:cs="Arial"/>
          <w:sz w:val="20"/>
          <w:szCs w:val="20"/>
        </w:rPr>
        <w:t xml:space="preserve"> </w:t>
      </w:r>
      <w:r w:rsidRPr="00060226">
        <w:rPr>
          <w:rFonts w:ascii="Arial" w:hAnsi="Arial" w:cs="Arial"/>
          <w:sz w:val="20"/>
          <w:szCs w:val="20"/>
        </w:rPr>
        <w:t>vào. Phải có đủ số lượng, vị trí đặt dụng</w:t>
      </w:r>
      <w:r w:rsidR="0037716F" w:rsidRPr="00060226">
        <w:rPr>
          <w:rFonts w:ascii="Arial" w:hAnsi="Arial" w:cs="Arial"/>
          <w:sz w:val="20"/>
          <w:szCs w:val="20"/>
        </w:rPr>
        <w:t xml:space="preserve"> </w:t>
      </w:r>
      <w:r w:rsidRPr="00060226">
        <w:rPr>
          <w:rFonts w:ascii="Arial" w:hAnsi="Arial" w:cs="Arial"/>
          <w:sz w:val="20"/>
          <w:szCs w:val="20"/>
        </w:rPr>
        <w:t>cụ đo để có được nhiệt độ trung bình của khí nạp.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H.3.4.</w:t>
      </w:r>
      <w:r w:rsidR="0037716F" w:rsidRPr="00060226">
        <w:rPr>
          <w:rFonts w:ascii="Arial" w:hAnsi="Arial" w:cs="Arial"/>
          <w:sz w:val="20"/>
          <w:szCs w:val="20"/>
        </w:rPr>
        <w:t xml:space="preserve"> </w:t>
      </w:r>
      <w:r w:rsidRPr="00060226">
        <w:rPr>
          <w:rFonts w:ascii="Arial" w:hAnsi="Arial" w:cs="Arial"/>
          <w:sz w:val="20"/>
          <w:szCs w:val="20"/>
        </w:rPr>
        <w:t>Các số liệu chỉ được ghi lại khi mô men xoắn, tốc độ quay và nhiệt độ đạt được giá trị ổn định ít nhất là 30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H.3.5.</w:t>
      </w:r>
      <w:r w:rsidR="0037716F" w:rsidRPr="00060226">
        <w:rPr>
          <w:rFonts w:ascii="Arial" w:hAnsi="Arial" w:cs="Arial"/>
          <w:sz w:val="20"/>
          <w:szCs w:val="20"/>
        </w:rPr>
        <w:t xml:space="preserve"> </w:t>
      </w:r>
      <w:r w:rsidRPr="00060226">
        <w:rPr>
          <w:rFonts w:ascii="Arial" w:hAnsi="Arial" w:cs="Arial"/>
          <w:sz w:val="20"/>
          <w:szCs w:val="20"/>
        </w:rPr>
        <w:t>Tốc độ quay của động</w:t>
      </w:r>
      <w:r w:rsidR="0037716F" w:rsidRPr="00060226">
        <w:rPr>
          <w:rFonts w:ascii="Arial" w:hAnsi="Arial" w:cs="Arial"/>
          <w:sz w:val="20"/>
          <w:szCs w:val="20"/>
        </w:rPr>
        <w:t xml:space="preserve"> </w:t>
      </w:r>
      <w:r w:rsidRPr="00060226">
        <w:rPr>
          <w:rFonts w:ascii="Arial" w:hAnsi="Arial" w:cs="Arial"/>
          <w:sz w:val="20"/>
          <w:szCs w:val="20"/>
        </w:rPr>
        <w:t>cơ trong một lần thử không</w:t>
      </w:r>
      <w:r w:rsidR="0037716F" w:rsidRPr="00060226">
        <w:rPr>
          <w:rFonts w:ascii="Arial" w:hAnsi="Arial" w:cs="Arial"/>
          <w:sz w:val="20"/>
          <w:szCs w:val="20"/>
        </w:rPr>
        <w:t xml:space="preserve"> </w:t>
      </w:r>
      <w:r w:rsidRPr="00060226">
        <w:rPr>
          <w:rFonts w:ascii="Arial" w:hAnsi="Arial" w:cs="Arial"/>
          <w:sz w:val="20"/>
          <w:szCs w:val="20"/>
        </w:rPr>
        <w:t>được sai lệch lớn hơn</w:t>
      </w:r>
      <w:r w:rsidR="002E644F" w:rsidRPr="00060226">
        <w:rPr>
          <w:rFonts w:ascii="Arial" w:hAnsi="Arial" w:cs="Arial"/>
          <w:sz w:val="20"/>
          <w:szCs w:val="20"/>
        </w:rPr>
        <w:t xml:space="preserve"> </w:t>
      </w:r>
      <w:r w:rsidRPr="00060226">
        <w:rPr>
          <w:rFonts w:ascii="Arial" w:hAnsi="Arial" w:cs="Arial"/>
          <w:sz w:val="20"/>
          <w:szCs w:val="20"/>
        </w:rPr>
        <w:t>1% so với tốc độ quay đã chọn.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H.3.6.</w:t>
      </w:r>
      <w:r w:rsidR="0037716F" w:rsidRPr="00060226">
        <w:rPr>
          <w:rFonts w:ascii="Arial" w:hAnsi="Arial" w:cs="Arial"/>
          <w:sz w:val="20"/>
          <w:szCs w:val="20"/>
        </w:rPr>
        <w:t xml:space="preserve"> </w:t>
      </w:r>
      <w:r w:rsidRPr="00060226">
        <w:rPr>
          <w:rFonts w:ascii="Arial" w:hAnsi="Arial" w:cs="Arial"/>
          <w:sz w:val="20"/>
          <w:szCs w:val="20"/>
        </w:rPr>
        <w:t>Các số liệu tải trọng</w:t>
      </w:r>
      <w:r w:rsidR="0037716F" w:rsidRPr="00060226">
        <w:rPr>
          <w:rFonts w:ascii="Arial" w:hAnsi="Arial" w:cs="Arial"/>
          <w:sz w:val="20"/>
          <w:szCs w:val="20"/>
        </w:rPr>
        <w:t xml:space="preserve"> </w:t>
      </w:r>
      <w:r w:rsidRPr="00060226">
        <w:rPr>
          <w:rFonts w:ascii="Arial" w:hAnsi="Arial" w:cs="Arial"/>
          <w:sz w:val="20"/>
          <w:szCs w:val="20"/>
        </w:rPr>
        <w:t>phanh, tiêu thụ nhiên liệu và nhiệt độ của khí nạp phải được ghi lại đồng</w:t>
      </w:r>
      <w:r w:rsidR="0037716F" w:rsidRPr="00060226">
        <w:rPr>
          <w:rFonts w:ascii="Arial" w:hAnsi="Arial" w:cs="Arial"/>
          <w:sz w:val="20"/>
          <w:szCs w:val="20"/>
        </w:rPr>
        <w:t xml:space="preserve"> </w:t>
      </w:r>
      <w:r w:rsidRPr="00060226">
        <w:rPr>
          <w:rFonts w:ascii="Arial" w:hAnsi="Arial" w:cs="Arial"/>
          <w:sz w:val="20"/>
          <w:szCs w:val="20"/>
        </w:rPr>
        <w:t>thời và trong</w:t>
      </w:r>
      <w:r w:rsidR="0037716F" w:rsidRPr="00060226">
        <w:rPr>
          <w:rFonts w:ascii="Arial" w:hAnsi="Arial" w:cs="Arial"/>
          <w:sz w:val="20"/>
          <w:szCs w:val="20"/>
        </w:rPr>
        <w:t xml:space="preserve"> </w:t>
      </w:r>
      <w:r w:rsidRPr="00060226">
        <w:rPr>
          <w:rFonts w:ascii="Arial" w:hAnsi="Arial" w:cs="Arial"/>
          <w:sz w:val="20"/>
          <w:szCs w:val="20"/>
        </w:rPr>
        <w:t>mỗi lần đo phải là giá trị trung bình của ít nhất hai</w:t>
      </w:r>
      <w:r w:rsidR="0037716F" w:rsidRPr="00060226">
        <w:rPr>
          <w:rFonts w:ascii="Arial" w:hAnsi="Arial" w:cs="Arial"/>
          <w:sz w:val="20"/>
          <w:szCs w:val="20"/>
        </w:rPr>
        <w:t xml:space="preserve"> </w:t>
      </w:r>
      <w:r w:rsidRPr="00060226">
        <w:rPr>
          <w:rFonts w:ascii="Arial" w:hAnsi="Arial" w:cs="Arial"/>
          <w:sz w:val="20"/>
          <w:szCs w:val="20"/>
        </w:rPr>
        <w:t>giá trị đã ổn</w:t>
      </w:r>
      <w:r w:rsidR="0037716F" w:rsidRPr="00060226">
        <w:rPr>
          <w:rFonts w:ascii="Arial" w:hAnsi="Arial" w:cs="Arial"/>
          <w:sz w:val="20"/>
          <w:szCs w:val="20"/>
        </w:rPr>
        <w:t xml:space="preserve"> </w:t>
      </w:r>
      <w:r w:rsidRPr="00060226">
        <w:rPr>
          <w:rFonts w:ascii="Arial" w:hAnsi="Arial" w:cs="Arial"/>
          <w:sz w:val="20"/>
          <w:szCs w:val="20"/>
        </w:rPr>
        <w:t>định,</w:t>
      </w:r>
      <w:r w:rsidR="0037716F" w:rsidRPr="00060226">
        <w:rPr>
          <w:rFonts w:ascii="Arial" w:hAnsi="Arial" w:cs="Arial"/>
          <w:sz w:val="20"/>
          <w:szCs w:val="20"/>
        </w:rPr>
        <w:t xml:space="preserve"> </w:t>
      </w:r>
      <w:r w:rsidRPr="00060226">
        <w:rPr>
          <w:rFonts w:ascii="Arial" w:hAnsi="Arial" w:cs="Arial"/>
          <w:sz w:val="20"/>
          <w:szCs w:val="20"/>
        </w:rPr>
        <w:t>các giá</w:t>
      </w:r>
      <w:r w:rsidR="0037716F" w:rsidRPr="00060226">
        <w:rPr>
          <w:rFonts w:ascii="Arial" w:hAnsi="Arial" w:cs="Arial"/>
          <w:sz w:val="20"/>
          <w:szCs w:val="20"/>
        </w:rPr>
        <w:t xml:space="preserve"> </w:t>
      </w:r>
      <w:r w:rsidRPr="00060226">
        <w:rPr>
          <w:rFonts w:ascii="Arial" w:hAnsi="Arial" w:cs="Arial"/>
          <w:sz w:val="20"/>
          <w:szCs w:val="20"/>
        </w:rPr>
        <w:t>trị này không</w:t>
      </w:r>
      <w:r w:rsidR="0037716F" w:rsidRPr="00060226">
        <w:rPr>
          <w:rFonts w:ascii="Arial" w:hAnsi="Arial" w:cs="Arial"/>
          <w:sz w:val="20"/>
          <w:szCs w:val="20"/>
        </w:rPr>
        <w:t xml:space="preserve"> </w:t>
      </w:r>
      <w:r w:rsidRPr="00060226">
        <w:rPr>
          <w:rFonts w:ascii="Arial" w:hAnsi="Arial" w:cs="Arial"/>
          <w:sz w:val="20"/>
          <w:szCs w:val="20"/>
        </w:rPr>
        <w:t>được sai</w:t>
      </w:r>
      <w:r w:rsidR="0037716F" w:rsidRPr="00060226">
        <w:rPr>
          <w:rFonts w:ascii="Arial" w:hAnsi="Arial" w:cs="Arial"/>
          <w:sz w:val="20"/>
          <w:szCs w:val="20"/>
        </w:rPr>
        <w:t xml:space="preserve"> </w:t>
      </w:r>
      <w:r w:rsidRPr="00060226">
        <w:rPr>
          <w:rFonts w:ascii="Arial" w:hAnsi="Arial" w:cs="Arial"/>
          <w:sz w:val="20"/>
          <w:szCs w:val="20"/>
        </w:rPr>
        <w:t>khác nhau lớn hơn 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H.3.7.</w:t>
      </w:r>
      <w:r w:rsidR="0037716F" w:rsidRPr="00060226">
        <w:rPr>
          <w:rFonts w:ascii="Arial" w:hAnsi="Arial" w:cs="Arial"/>
          <w:sz w:val="20"/>
          <w:szCs w:val="20"/>
        </w:rPr>
        <w:t xml:space="preserve"> </w:t>
      </w:r>
      <w:r w:rsidRPr="00060226">
        <w:rPr>
          <w:rFonts w:ascii="Arial" w:hAnsi="Arial" w:cs="Arial"/>
          <w:sz w:val="20"/>
          <w:szCs w:val="20"/>
        </w:rPr>
        <w:t>Khi đo tốc độ quay của động</w:t>
      </w:r>
      <w:r w:rsidR="0037716F" w:rsidRPr="00060226">
        <w:rPr>
          <w:rFonts w:ascii="Arial" w:hAnsi="Arial" w:cs="Arial"/>
          <w:sz w:val="20"/>
          <w:szCs w:val="20"/>
        </w:rPr>
        <w:t xml:space="preserve"> </w:t>
      </w:r>
      <w:r w:rsidRPr="00060226">
        <w:rPr>
          <w:rFonts w:ascii="Arial" w:hAnsi="Arial" w:cs="Arial"/>
          <w:sz w:val="20"/>
          <w:szCs w:val="20"/>
        </w:rPr>
        <w:t>cơ và lượng tiêu thụ nhiên liệu bằng thiết bị đo đồng</w:t>
      </w:r>
      <w:r w:rsidR="0037716F" w:rsidRPr="00060226">
        <w:rPr>
          <w:rFonts w:ascii="Arial" w:hAnsi="Arial" w:cs="Arial"/>
          <w:sz w:val="20"/>
          <w:szCs w:val="20"/>
        </w:rPr>
        <w:t xml:space="preserve"> </w:t>
      </w:r>
      <w:r w:rsidRPr="00060226">
        <w:rPr>
          <w:rFonts w:ascii="Arial" w:hAnsi="Arial" w:cs="Arial"/>
          <w:sz w:val="20"/>
          <w:szCs w:val="20"/>
        </w:rPr>
        <w:t>bộ tự động,</w:t>
      </w:r>
      <w:r w:rsidR="0037716F" w:rsidRPr="00060226">
        <w:rPr>
          <w:rFonts w:ascii="Arial" w:hAnsi="Arial" w:cs="Arial"/>
          <w:sz w:val="20"/>
          <w:szCs w:val="20"/>
        </w:rPr>
        <w:t xml:space="preserve"> </w:t>
      </w:r>
      <w:r w:rsidRPr="00060226">
        <w:rPr>
          <w:rFonts w:ascii="Arial" w:hAnsi="Arial" w:cs="Arial"/>
          <w:sz w:val="20"/>
          <w:szCs w:val="20"/>
        </w:rPr>
        <w:t>thời gian đo phải ít nhất là 10 giây. Nếu sử dụng thiết bị đo bằng tay, thời gian đo phải ít nhất là 20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H.3.8.</w:t>
      </w:r>
      <w:r w:rsidR="0037716F" w:rsidRPr="00060226">
        <w:rPr>
          <w:rFonts w:ascii="Arial" w:hAnsi="Arial" w:cs="Arial"/>
          <w:sz w:val="20"/>
          <w:szCs w:val="20"/>
        </w:rPr>
        <w:t xml:space="preserve"> </w:t>
      </w:r>
      <w:r w:rsidRPr="00060226">
        <w:rPr>
          <w:rFonts w:ascii="Arial" w:hAnsi="Arial" w:cs="Arial"/>
          <w:sz w:val="20"/>
          <w:szCs w:val="20"/>
        </w:rPr>
        <w:t>Nhiệt độ của chất lỏng làm mát ở đầu ra của hệ thống</w:t>
      </w:r>
      <w:r w:rsidR="0037716F" w:rsidRPr="00060226">
        <w:rPr>
          <w:rFonts w:ascii="Arial" w:hAnsi="Arial" w:cs="Arial"/>
          <w:sz w:val="20"/>
          <w:szCs w:val="20"/>
        </w:rPr>
        <w:t xml:space="preserve"> </w:t>
      </w:r>
      <w:r w:rsidRPr="00060226">
        <w:rPr>
          <w:rFonts w:ascii="Arial" w:hAnsi="Arial" w:cs="Arial"/>
          <w:sz w:val="20"/>
          <w:szCs w:val="20"/>
        </w:rPr>
        <w:t>làm mát trên động cơ phải duy trì ở ± 5 K so với nhiệt độ đã hiệu chỉnh của bộ ổn nhiệt do nhà sản xuất quy định. Trường hợp nhà sản xuất không quy định thì nhiệt độ phải là 353 K ± 5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làm mát bằng không</w:t>
      </w:r>
      <w:r w:rsidR="0037716F" w:rsidRPr="00060226">
        <w:rPr>
          <w:rFonts w:ascii="Arial" w:hAnsi="Arial" w:cs="Arial"/>
          <w:sz w:val="20"/>
          <w:szCs w:val="20"/>
        </w:rPr>
        <w:t xml:space="preserve"> </w:t>
      </w:r>
      <w:r w:rsidRPr="00060226">
        <w:rPr>
          <w:rFonts w:ascii="Arial" w:hAnsi="Arial" w:cs="Arial"/>
          <w:sz w:val="20"/>
          <w:szCs w:val="20"/>
        </w:rPr>
        <w:t>khí, nhiệt</w:t>
      </w:r>
      <w:r w:rsidR="0037716F" w:rsidRPr="00060226">
        <w:rPr>
          <w:rFonts w:ascii="Arial" w:hAnsi="Arial" w:cs="Arial"/>
          <w:sz w:val="20"/>
          <w:szCs w:val="20"/>
        </w:rPr>
        <w:t xml:space="preserve"> </w:t>
      </w:r>
      <w:r w:rsidRPr="00060226">
        <w:rPr>
          <w:rFonts w:ascii="Arial" w:hAnsi="Arial" w:cs="Arial"/>
          <w:sz w:val="20"/>
          <w:szCs w:val="20"/>
        </w:rPr>
        <w:t>độ tại điểm đo do nhà sản xuất quy định phải được duy trì với sai số trong khoảng từ -20 K đến</w:t>
      </w:r>
      <w:r w:rsidR="002E644F" w:rsidRPr="00060226">
        <w:rPr>
          <w:rFonts w:ascii="Arial" w:hAnsi="Arial" w:cs="Arial"/>
          <w:sz w:val="20"/>
          <w:szCs w:val="20"/>
        </w:rPr>
        <w:t xml:space="preserve"> </w:t>
      </w:r>
      <w:r w:rsidRPr="00060226">
        <w:rPr>
          <w:rFonts w:ascii="Arial" w:hAnsi="Arial" w:cs="Arial"/>
          <w:sz w:val="20"/>
          <w:szCs w:val="20"/>
        </w:rPr>
        <w:t>0 K so với nhiệt độ lớn nhất do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H.3.9.</w:t>
      </w:r>
      <w:r w:rsidR="0037716F" w:rsidRPr="00060226">
        <w:rPr>
          <w:rFonts w:ascii="Arial" w:hAnsi="Arial" w:cs="Arial"/>
          <w:sz w:val="20"/>
          <w:szCs w:val="20"/>
        </w:rPr>
        <w:t xml:space="preserve"> </w:t>
      </w:r>
      <w:r w:rsidRPr="00060226">
        <w:rPr>
          <w:rFonts w:ascii="Arial" w:hAnsi="Arial" w:cs="Arial"/>
          <w:sz w:val="20"/>
          <w:szCs w:val="20"/>
        </w:rPr>
        <w:t>Nhiệt độ nhiên liệu đo tại đầu vào chế hoà khí hoặc đầu vào của hệ thống phun</w:t>
      </w:r>
      <w:r w:rsidR="0037716F" w:rsidRPr="00060226">
        <w:rPr>
          <w:rFonts w:ascii="Arial" w:hAnsi="Arial" w:cs="Arial"/>
          <w:sz w:val="20"/>
          <w:szCs w:val="20"/>
        </w:rPr>
        <w:t xml:space="preserve"> </w:t>
      </w:r>
      <w:r w:rsidRPr="00060226">
        <w:rPr>
          <w:rFonts w:ascii="Arial" w:hAnsi="Arial" w:cs="Arial"/>
          <w:sz w:val="20"/>
          <w:szCs w:val="20"/>
        </w:rPr>
        <w:t>nhiên liệu phải nằm trong 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H.3.10. Nhiệt độ dầu bôi trơn đo tại các te hoặc đầu ra của két làm mát dầu (nếu được lắp) phải nằm trong</w:t>
      </w:r>
      <w:r w:rsidR="0037716F" w:rsidRPr="00060226">
        <w:rPr>
          <w:rFonts w:ascii="Arial" w:hAnsi="Arial" w:cs="Arial"/>
          <w:sz w:val="20"/>
          <w:szCs w:val="20"/>
        </w:rPr>
        <w:t xml:space="preserve"> </w:t>
      </w:r>
      <w:r w:rsidRPr="00060226">
        <w:rPr>
          <w:rFonts w:ascii="Arial" w:hAnsi="Arial" w:cs="Arial"/>
          <w:sz w:val="20"/>
          <w:szCs w:val="20"/>
        </w:rPr>
        <w:t>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H.3.11. Nhiệt độ khí xả phải đo tại một điểm trong ống xả gần mép ra của cổ xả hoặc lỗ thoát nước.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H.3.12. Nhiên liệu thử là loại nhiên liệu được cung</w:t>
      </w:r>
      <w:r w:rsidR="0037716F" w:rsidRPr="00060226">
        <w:rPr>
          <w:rFonts w:ascii="Arial" w:hAnsi="Arial" w:cs="Arial"/>
          <w:sz w:val="20"/>
          <w:szCs w:val="20"/>
        </w:rPr>
        <w:t xml:space="preserve"> </w:t>
      </w:r>
      <w:r w:rsidRPr="00060226">
        <w:rPr>
          <w:rFonts w:ascii="Arial" w:hAnsi="Arial" w:cs="Arial"/>
          <w:sz w:val="20"/>
          <w:szCs w:val="20"/>
        </w:rPr>
        <w:t>cấp trên thị trường tương ứng với đăng ký của nhà sản xuất và thỏa mãn các tiêu chuẩn hiện hành.</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H.4.</w:t>
      </w:r>
      <w:r w:rsidR="0037716F" w:rsidRPr="00060226">
        <w:rPr>
          <w:rFonts w:ascii="Arial" w:hAnsi="Arial" w:cs="Arial"/>
          <w:b/>
          <w:sz w:val="20"/>
          <w:szCs w:val="20"/>
        </w:rPr>
        <w:t xml:space="preserve"> </w:t>
      </w:r>
      <w:r w:rsidRPr="00060226">
        <w:rPr>
          <w:rFonts w:ascii="Arial" w:hAnsi="Arial" w:cs="Arial"/>
          <w:b/>
          <w:sz w:val="20"/>
          <w:szCs w:val="20"/>
        </w:rPr>
        <w:t>Trình tự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Phép thử phải thực hiện ở các tốc độ quay đủ để lập được đường cong công</w:t>
      </w:r>
      <w:r w:rsidR="0037716F" w:rsidRPr="00060226">
        <w:rPr>
          <w:rFonts w:ascii="Arial" w:hAnsi="Arial" w:cs="Arial"/>
          <w:sz w:val="20"/>
          <w:szCs w:val="20"/>
        </w:rPr>
        <w:t xml:space="preserve"> </w:t>
      </w:r>
      <w:r w:rsidRPr="00060226">
        <w:rPr>
          <w:rFonts w:ascii="Arial" w:hAnsi="Arial" w:cs="Arial"/>
          <w:sz w:val="20"/>
          <w:szCs w:val="20"/>
        </w:rPr>
        <w:t>suất, mô men xoắn, suất tiêu hao nhiên liệu tương ứng giữa tốc độ quay thấp nhất và tốc độ quay cao nhất do nhà sản xuất quy định. Các tốc độ quay được chọn</w:t>
      </w:r>
      <w:r w:rsidR="0037716F" w:rsidRPr="00060226">
        <w:rPr>
          <w:rFonts w:ascii="Arial" w:hAnsi="Arial" w:cs="Arial"/>
          <w:sz w:val="20"/>
          <w:szCs w:val="20"/>
        </w:rPr>
        <w:t xml:space="preserve"> </w:t>
      </w:r>
      <w:r w:rsidRPr="00060226">
        <w:rPr>
          <w:rFonts w:ascii="Arial" w:hAnsi="Arial" w:cs="Arial"/>
          <w:sz w:val="20"/>
          <w:szCs w:val="20"/>
        </w:rPr>
        <w:t>này phải bao gồm tốc độ quay mà động</w:t>
      </w:r>
      <w:r w:rsidR="0037716F" w:rsidRPr="00060226">
        <w:rPr>
          <w:rFonts w:ascii="Arial" w:hAnsi="Arial" w:cs="Arial"/>
          <w:sz w:val="20"/>
          <w:szCs w:val="20"/>
        </w:rPr>
        <w:t xml:space="preserve"> </w:t>
      </w:r>
      <w:r w:rsidRPr="00060226">
        <w:rPr>
          <w:rFonts w:ascii="Arial" w:hAnsi="Arial" w:cs="Arial"/>
          <w:sz w:val="20"/>
          <w:szCs w:val="20"/>
        </w:rPr>
        <w:t>cơ phát ra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lớn nhất và suất tiêu hao nhiên liệu nhỏ nhất. Phải thực hiện ít nhất hai phép đo ổn định cho mỗi tốc độ quay</w:t>
      </w:r>
      <w:r w:rsidR="002E644F" w:rsidRPr="00060226">
        <w:rPr>
          <w:rFonts w:ascii="Arial" w:hAnsi="Arial" w:cs="Arial"/>
          <w:sz w:val="20"/>
          <w:szCs w:val="20"/>
        </w:rPr>
        <w:t xml:space="preserve"> </w:t>
      </w:r>
      <w:r w:rsidRPr="00060226">
        <w:rPr>
          <w:rFonts w:ascii="Arial" w:hAnsi="Arial" w:cs="Arial"/>
          <w:sz w:val="20"/>
          <w:szCs w:val="20"/>
        </w:rPr>
        <w:t>được chọn</w:t>
      </w:r>
      <w:r w:rsidR="0037716F" w:rsidRPr="00060226">
        <w:rPr>
          <w:rFonts w:ascii="Arial" w:hAnsi="Arial" w:cs="Arial"/>
          <w:sz w:val="20"/>
          <w:szCs w:val="20"/>
        </w:rPr>
        <w:t xml:space="preserve"> </w:t>
      </w:r>
      <w:r w:rsidRPr="00060226">
        <w:rPr>
          <w:rFonts w:ascii="Arial" w:hAnsi="Arial" w:cs="Arial"/>
          <w:sz w:val="20"/>
          <w:szCs w:val="20"/>
        </w:rPr>
        <w:t>để lấy giá trị trung</w:t>
      </w:r>
      <w:r w:rsidR="0037716F" w:rsidRPr="00060226">
        <w:rPr>
          <w:rFonts w:ascii="Arial" w:hAnsi="Arial" w:cs="Arial"/>
          <w:sz w:val="20"/>
          <w:szCs w:val="20"/>
        </w:rPr>
        <w:t xml:space="preserve"> </w:t>
      </w:r>
      <w:r w:rsidRPr="00060226">
        <w:rPr>
          <w:rFonts w:ascii="Arial" w:hAnsi="Arial" w:cs="Arial"/>
          <w:sz w:val="20"/>
          <w:szCs w:val="20"/>
        </w:rPr>
        <w:t>bình.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số liệu ghi trong biên bản được quy định tại Phụ</w:t>
      </w:r>
      <w:r w:rsidR="0037716F" w:rsidRPr="00060226">
        <w:rPr>
          <w:rFonts w:ascii="Arial" w:hAnsi="Arial" w:cs="Arial"/>
          <w:sz w:val="20"/>
          <w:szCs w:val="20"/>
        </w:rPr>
        <w:t xml:space="preserve"> </w:t>
      </w:r>
      <w:r w:rsidRPr="00060226">
        <w:rPr>
          <w:rFonts w:ascii="Arial" w:hAnsi="Arial" w:cs="Arial"/>
          <w:sz w:val="20"/>
          <w:szCs w:val="20"/>
        </w:rPr>
        <w:t>lục E.</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H.5.</w:t>
      </w:r>
      <w:r w:rsidR="0037716F" w:rsidRPr="00060226">
        <w:rPr>
          <w:rFonts w:ascii="Arial" w:hAnsi="Arial" w:cs="Arial"/>
          <w:b/>
          <w:sz w:val="20"/>
          <w:szCs w:val="20"/>
        </w:rPr>
        <w:t xml:space="preserve"> </w:t>
      </w:r>
      <w:r w:rsidRPr="00060226">
        <w:rPr>
          <w:rFonts w:ascii="Arial" w:hAnsi="Arial" w:cs="Arial"/>
          <w:b/>
          <w:sz w:val="20"/>
          <w:szCs w:val="20"/>
        </w:rPr>
        <w:t>Các hệ số hiệu chỉnh công suất và mô</w:t>
      </w:r>
      <w:r w:rsidR="0037716F" w:rsidRPr="00060226">
        <w:rPr>
          <w:rFonts w:ascii="Arial" w:hAnsi="Arial" w:cs="Arial"/>
          <w:b/>
          <w:sz w:val="20"/>
          <w:szCs w:val="20"/>
        </w:rPr>
        <w:t xml:space="preserve"> </w:t>
      </w:r>
      <w:r w:rsidRPr="00060226">
        <w:rPr>
          <w:rFonts w:ascii="Arial" w:hAnsi="Arial" w:cs="Arial"/>
          <w:b/>
          <w:sz w:val="20"/>
          <w:szCs w:val="20"/>
        </w:rPr>
        <w:t>men xoắn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H.5.1.</w:t>
      </w:r>
      <w:r w:rsidR="0037716F" w:rsidRPr="00060226">
        <w:rPr>
          <w:rFonts w:ascii="Arial" w:hAnsi="Arial" w:cs="Arial"/>
          <w:sz w:val="20"/>
          <w:szCs w:val="20"/>
        </w:rPr>
        <w:t xml:space="preserve"> </w:t>
      </w:r>
      <w:r w:rsidRPr="00060226">
        <w:rPr>
          <w:rFonts w:ascii="Arial" w:hAnsi="Arial" w:cs="Arial"/>
          <w:sz w:val="20"/>
          <w:szCs w:val="20"/>
        </w:rPr>
        <w:t>Định nghĩa hệ số α1</w:t>
      </w:r>
      <w:r w:rsidR="0037716F" w:rsidRPr="00060226">
        <w:rPr>
          <w:rFonts w:ascii="Arial" w:hAnsi="Arial" w:cs="Arial"/>
          <w:sz w:val="20"/>
          <w:szCs w:val="20"/>
        </w:rPr>
        <w:t xml:space="preserve"> </w:t>
      </w:r>
      <w:r w:rsidRPr="00060226">
        <w:rPr>
          <w:rFonts w:ascii="Arial" w:hAnsi="Arial" w:cs="Arial"/>
          <w:sz w:val="20"/>
          <w:szCs w:val="20"/>
        </w:rPr>
        <w:t>và α2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hệ số phải nhân với công</w:t>
      </w:r>
      <w:r w:rsidR="0037716F" w:rsidRPr="00060226">
        <w:rPr>
          <w:rFonts w:ascii="Arial" w:hAnsi="Arial" w:cs="Arial"/>
          <w:sz w:val="20"/>
          <w:szCs w:val="20"/>
        </w:rPr>
        <w:t xml:space="preserve"> </w:t>
      </w:r>
      <w:r w:rsidRPr="00060226">
        <w:rPr>
          <w:rFonts w:ascii="Arial" w:hAnsi="Arial" w:cs="Arial"/>
          <w:sz w:val="20"/>
          <w:szCs w:val="20"/>
        </w:rPr>
        <w:t>suất đo được để xác định công</w:t>
      </w:r>
      <w:r w:rsidR="0037716F" w:rsidRPr="00060226">
        <w:rPr>
          <w:rFonts w:ascii="Arial" w:hAnsi="Arial" w:cs="Arial"/>
          <w:sz w:val="20"/>
          <w:szCs w:val="20"/>
        </w:rPr>
        <w:t xml:space="preserve"> </w:t>
      </w:r>
      <w:r w:rsidRPr="00060226">
        <w:rPr>
          <w:rFonts w:ascii="Arial" w:hAnsi="Arial" w:cs="Arial"/>
          <w:sz w:val="20"/>
          <w:szCs w:val="20"/>
        </w:rPr>
        <w:t>suất động cơ trong</w:t>
      </w:r>
      <w:r w:rsidR="0037716F" w:rsidRPr="00060226">
        <w:rPr>
          <w:rFonts w:ascii="Arial" w:hAnsi="Arial" w:cs="Arial"/>
          <w:sz w:val="20"/>
          <w:szCs w:val="20"/>
        </w:rPr>
        <w:t xml:space="preserve"> </w:t>
      </w:r>
      <w:r w:rsidRPr="00060226">
        <w:rPr>
          <w:rFonts w:ascii="Arial" w:hAnsi="Arial" w:cs="Arial"/>
          <w:sz w:val="20"/>
          <w:szCs w:val="20"/>
        </w:rPr>
        <w:t>điều kiện có tính đến hiệu suất của truyền động</w:t>
      </w:r>
      <w:r w:rsidR="0037716F" w:rsidRPr="00060226">
        <w:rPr>
          <w:rFonts w:ascii="Arial" w:hAnsi="Arial" w:cs="Arial"/>
          <w:sz w:val="20"/>
          <w:szCs w:val="20"/>
        </w:rPr>
        <w:t xml:space="preserve"> </w:t>
      </w:r>
      <w:r w:rsidRPr="00060226">
        <w:rPr>
          <w:rFonts w:ascii="Arial" w:hAnsi="Arial" w:cs="Arial"/>
          <w:sz w:val="20"/>
          <w:szCs w:val="20"/>
        </w:rPr>
        <w:t>(hệ số α1) và trong điều kiện khí quyển chuẩn (hệ số α2).</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 công</w:t>
      </w:r>
      <w:r w:rsidR="0037716F" w:rsidRPr="00060226">
        <w:rPr>
          <w:rFonts w:ascii="Arial" w:hAnsi="Arial" w:cs="Arial"/>
          <w:sz w:val="20"/>
          <w:szCs w:val="20"/>
        </w:rPr>
        <w:t xml:space="preserve"> </w:t>
      </w:r>
      <w:r w:rsidRPr="00060226">
        <w:rPr>
          <w:rFonts w:ascii="Arial" w:hAnsi="Arial" w:cs="Arial"/>
          <w:sz w:val="20"/>
          <w:szCs w:val="20"/>
        </w:rPr>
        <w:t>suất của động</w:t>
      </w:r>
      <w:r w:rsidR="0037716F" w:rsidRPr="00060226">
        <w:rPr>
          <w:rFonts w:ascii="Arial" w:hAnsi="Arial" w:cs="Arial"/>
          <w:sz w:val="20"/>
          <w:szCs w:val="20"/>
        </w:rPr>
        <w:t xml:space="preserve"> </w:t>
      </w:r>
      <w:r w:rsidRPr="00060226">
        <w:rPr>
          <w:rFonts w:ascii="Arial" w:hAnsi="Arial" w:cs="Arial"/>
          <w:sz w:val="20"/>
          <w:szCs w:val="20"/>
        </w:rPr>
        <w:t>cơ như sau</w:t>
      </w:r>
      <w:r w:rsidR="002E644F" w:rsidRPr="00060226">
        <w:rPr>
          <w:rFonts w:ascii="Arial" w:hAnsi="Arial" w:cs="Arial"/>
          <w:sz w:val="20"/>
          <w:szCs w:val="20"/>
        </w:rPr>
        <w:t>:</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Ne = α1.α2.N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Ne</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suất hiệu</w:t>
      </w:r>
      <w:r w:rsidR="0037716F" w:rsidRPr="00060226">
        <w:rPr>
          <w:rFonts w:ascii="Arial" w:hAnsi="Arial" w:cs="Arial"/>
          <w:sz w:val="20"/>
          <w:szCs w:val="20"/>
        </w:rPr>
        <w:t xml:space="preserve"> </w:t>
      </w:r>
      <w:r w:rsidRPr="00060226">
        <w:rPr>
          <w:rFonts w:ascii="Arial" w:hAnsi="Arial" w:cs="Arial"/>
          <w:sz w:val="20"/>
          <w:szCs w:val="20"/>
        </w:rPr>
        <w:t>chỉnh</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(công</w:t>
      </w:r>
      <w:r w:rsidR="0037716F" w:rsidRPr="00060226">
        <w:rPr>
          <w:rFonts w:ascii="Arial" w:hAnsi="Arial" w:cs="Arial"/>
          <w:sz w:val="20"/>
          <w:szCs w:val="20"/>
        </w:rPr>
        <w:t xml:space="preserve"> </w:t>
      </w:r>
      <w:r w:rsidRPr="00060226">
        <w:rPr>
          <w:rFonts w:ascii="Arial" w:hAnsi="Arial" w:cs="Arial"/>
          <w:sz w:val="20"/>
          <w:szCs w:val="20"/>
        </w:rPr>
        <w:t>suất đo</w:t>
      </w:r>
      <w:r w:rsidR="0037716F" w:rsidRPr="00060226">
        <w:rPr>
          <w:rFonts w:ascii="Arial" w:hAnsi="Arial" w:cs="Arial"/>
          <w:sz w:val="20"/>
          <w:szCs w:val="20"/>
        </w:rPr>
        <w:t xml:space="preserve"> </w:t>
      </w:r>
      <w:r w:rsidRPr="00060226">
        <w:rPr>
          <w:rFonts w:ascii="Arial" w:hAnsi="Arial" w:cs="Arial"/>
          <w:sz w:val="20"/>
          <w:szCs w:val="20"/>
        </w:rPr>
        <w:t>ở điều</w:t>
      </w:r>
      <w:r w:rsidR="0037716F" w:rsidRPr="00060226">
        <w:rPr>
          <w:rFonts w:ascii="Arial" w:hAnsi="Arial" w:cs="Arial"/>
          <w:sz w:val="20"/>
          <w:szCs w:val="20"/>
        </w:rPr>
        <w:t xml:space="preserve"> </w:t>
      </w:r>
      <w:r w:rsidRPr="00060226">
        <w:rPr>
          <w:rFonts w:ascii="Arial" w:hAnsi="Arial" w:cs="Arial"/>
          <w:sz w:val="20"/>
          <w:szCs w:val="20"/>
        </w:rPr>
        <w:t>kiện chuẩn tại đầu trục kh</w:t>
      </w:r>
      <w:r w:rsidR="0037716F" w:rsidRPr="00060226">
        <w:rPr>
          <w:rFonts w:ascii="Arial" w:hAnsi="Arial" w:cs="Arial"/>
          <w:sz w:val="20"/>
          <w:szCs w:val="20"/>
        </w:rPr>
        <w:t>ủy</w:t>
      </w:r>
      <w:r w:rsidRPr="00060226">
        <w:rPr>
          <w:rFonts w:ascii="Arial" w:hAnsi="Arial" w:cs="Arial"/>
          <w:sz w:val="20"/>
          <w:szCs w:val="20"/>
        </w:rPr>
        <w:t>u)</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 Hệ số hiệu chỉnh đố</w:t>
      </w:r>
      <w:r w:rsidR="002E644F" w:rsidRPr="00060226">
        <w:rPr>
          <w:rFonts w:ascii="Arial" w:hAnsi="Arial" w:cs="Arial"/>
          <w:sz w:val="20"/>
          <w:szCs w:val="20"/>
        </w:rPr>
        <w:t>i với hiệu suất của truyền động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 Hệ số hiệu chỉnh đối với điều kiện khí quyển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suất đo được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H.5.2.</w:t>
      </w:r>
      <w:r w:rsidR="0037716F" w:rsidRPr="00060226">
        <w:rPr>
          <w:rFonts w:ascii="Arial" w:hAnsi="Arial" w:cs="Arial"/>
          <w:sz w:val="20"/>
          <w:szCs w:val="20"/>
        </w:rPr>
        <w:t xml:space="preserve"> </w:t>
      </w:r>
      <w:r w:rsidRPr="00060226">
        <w:rPr>
          <w:rFonts w:ascii="Arial" w:hAnsi="Arial" w:cs="Arial"/>
          <w:sz w:val="20"/>
          <w:szCs w:val="20"/>
        </w:rPr>
        <w:t>Điều kiện khí quyển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Nhiệt độ: 25 °C (298 K).</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Áp</w:t>
      </w:r>
      <w:r w:rsidR="002E644F" w:rsidRPr="00060226">
        <w:rPr>
          <w:rFonts w:ascii="Arial" w:hAnsi="Arial" w:cs="Arial"/>
          <w:sz w:val="20"/>
          <w:szCs w:val="20"/>
        </w:rPr>
        <w:t xml:space="preserve"> suất (Pso): 99 kPa (990 mbar).</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H.5.3</w:t>
      </w:r>
      <w:r w:rsidR="0037716F" w:rsidRPr="00060226">
        <w:rPr>
          <w:rFonts w:ascii="Arial" w:hAnsi="Arial" w:cs="Arial"/>
          <w:sz w:val="20"/>
          <w:szCs w:val="20"/>
        </w:rPr>
        <w:t xml:space="preserve"> </w:t>
      </w:r>
      <w:r w:rsidRPr="00060226">
        <w:rPr>
          <w:rFonts w:ascii="Arial" w:hAnsi="Arial" w:cs="Arial"/>
          <w:sz w:val="20"/>
          <w:szCs w:val="20"/>
        </w:rPr>
        <w:t>Điều kiện khí quyển khi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suốt quá trình thử, nhiệt độ khí quyển (T) phải thoả mãn yêu cầu:</w:t>
      </w:r>
      <w:r w:rsidR="002E644F" w:rsidRPr="00060226">
        <w:rPr>
          <w:rFonts w:ascii="Arial" w:hAnsi="Arial" w:cs="Arial"/>
          <w:sz w:val="20"/>
          <w:szCs w:val="20"/>
        </w:rPr>
        <w:t xml:space="preserve"> </w:t>
      </w:r>
      <w:r w:rsidRPr="00060226">
        <w:rPr>
          <w:rFonts w:ascii="Arial" w:hAnsi="Arial" w:cs="Arial"/>
          <w:sz w:val="20"/>
          <w:szCs w:val="20"/>
        </w:rPr>
        <w:t>283 K ≤ T ≤ 318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H.5.4.</w:t>
      </w:r>
      <w:r w:rsidR="0037716F" w:rsidRPr="00060226">
        <w:rPr>
          <w:rFonts w:ascii="Arial" w:hAnsi="Arial" w:cs="Arial"/>
          <w:sz w:val="20"/>
          <w:szCs w:val="20"/>
        </w:rPr>
        <w:t xml:space="preserve"> </w:t>
      </w:r>
      <w:r w:rsidRPr="00060226">
        <w:rPr>
          <w:rFonts w:ascii="Arial" w:hAnsi="Arial" w:cs="Arial"/>
          <w:sz w:val="20"/>
          <w:szCs w:val="20"/>
        </w:rPr>
        <w:t>Phạm vi sử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Chỉ áp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 nếu</w:t>
      </w:r>
      <w:r w:rsidR="0037716F" w:rsidRPr="00060226">
        <w:rPr>
          <w:rFonts w:ascii="Arial" w:hAnsi="Arial" w:cs="Arial"/>
          <w:sz w:val="20"/>
          <w:szCs w:val="20"/>
        </w:rPr>
        <w:t xml:space="preserve"> </w:t>
      </w:r>
      <w:r w:rsidRPr="00060226">
        <w:rPr>
          <w:rFonts w:ascii="Arial" w:hAnsi="Arial" w:cs="Arial"/>
          <w:sz w:val="20"/>
          <w:szCs w:val="20"/>
        </w:rPr>
        <w:t>0,93</w:t>
      </w:r>
      <w:r w:rsidR="0037716F" w:rsidRPr="00060226">
        <w:rPr>
          <w:rFonts w:ascii="Arial" w:hAnsi="Arial" w:cs="Arial"/>
          <w:sz w:val="20"/>
          <w:szCs w:val="20"/>
        </w:rPr>
        <w:t xml:space="preserve"> </w:t>
      </w:r>
      <w:r w:rsidRPr="00060226">
        <w:rPr>
          <w:rFonts w:ascii="Arial" w:hAnsi="Arial" w:cs="Arial"/>
          <w:sz w:val="20"/>
          <w:szCs w:val="20"/>
        </w:rPr>
        <w:t>≤ 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 1,07</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hệ số điều chỉnh 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không</w:t>
      </w:r>
      <w:r w:rsidR="0037716F" w:rsidRPr="00060226">
        <w:rPr>
          <w:rFonts w:ascii="Arial" w:hAnsi="Arial" w:cs="Arial"/>
          <w:sz w:val="20"/>
          <w:szCs w:val="20"/>
        </w:rPr>
        <w:t xml:space="preserve"> </w:t>
      </w:r>
      <w:r w:rsidRPr="00060226">
        <w:rPr>
          <w:rFonts w:ascii="Arial" w:hAnsi="Arial" w:cs="Arial"/>
          <w:sz w:val="20"/>
          <w:szCs w:val="20"/>
        </w:rPr>
        <w:t>thoả mãn yêu cầu trên, phải ghi rõ giá</w:t>
      </w:r>
      <w:r w:rsidR="0037716F" w:rsidRPr="00060226">
        <w:rPr>
          <w:rFonts w:ascii="Arial" w:hAnsi="Arial" w:cs="Arial"/>
          <w:sz w:val="20"/>
          <w:szCs w:val="20"/>
        </w:rPr>
        <w:t xml:space="preserve"> </w:t>
      </w:r>
      <w:r w:rsidRPr="00060226">
        <w:rPr>
          <w:rFonts w:ascii="Arial" w:hAnsi="Arial" w:cs="Arial"/>
          <w:sz w:val="20"/>
          <w:szCs w:val="20"/>
        </w:rPr>
        <w:t>trị hiệu</w:t>
      </w:r>
      <w:r w:rsidR="0037716F" w:rsidRPr="00060226">
        <w:rPr>
          <w:rFonts w:ascii="Arial" w:hAnsi="Arial" w:cs="Arial"/>
          <w:sz w:val="20"/>
          <w:szCs w:val="20"/>
        </w:rPr>
        <w:t xml:space="preserve"> </w:t>
      </w:r>
      <w:r w:rsidRPr="00060226">
        <w:rPr>
          <w:rFonts w:ascii="Arial" w:hAnsi="Arial" w:cs="Arial"/>
          <w:sz w:val="20"/>
          <w:szCs w:val="20"/>
        </w:rPr>
        <w:t>chỉnh</w:t>
      </w:r>
      <w:r w:rsidR="0037716F" w:rsidRPr="00060226">
        <w:rPr>
          <w:rFonts w:ascii="Arial" w:hAnsi="Arial" w:cs="Arial"/>
          <w:sz w:val="20"/>
          <w:szCs w:val="20"/>
        </w:rPr>
        <w:t xml:space="preserve"> </w:t>
      </w:r>
      <w:r w:rsidRPr="00060226">
        <w:rPr>
          <w:rFonts w:ascii="Arial" w:hAnsi="Arial" w:cs="Arial"/>
          <w:sz w:val="20"/>
          <w:szCs w:val="20"/>
        </w:rPr>
        <w:t>và điều</w:t>
      </w:r>
      <w:r w:rsidR="0037716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khí quyển khi</w:t>
      </w:r>
      <w:r w:rsidR="0037716F" w:rsidRPr="00060226">
        <w:rPr>
          <w:rFonts w:ascii="Arial" w:hAnsi="Arial" w:cs="Arial"/>
          <w:sz w:val="20"/>
          <w:szCs w:val="20"/>
        </w:rPr>
        <w:t xml:space="preserve"> </w:t>
      </w:r>
      <w:r w:rsidRPr="00060226">
        <w:rPr>
          <w:rFonts w:ascii="Arial" w:hAnsi="Arial" w:cs="Arial"/>
          <w:sz w:val="20"/>
          <w:szCs w:val="20"/>
        </w:rPr>
        <w:t>thử (nhiệt</w:t>
      </w:r>
      <w:r w:rsidR="0037716F" w:rsidRPr="00060226">
        <w:rPr>
          <w:rFonts w:ascii="Arial" w:hAnsi="Arial" w:cs="Arial"/>
          <w:sz w:val="20"/>
          <w:szCs w:val="20"/>
        </w:rPr>
        <w:t xml:space="preserve"> </w:t>
      </w:r>
      <w:r w:rsidRPr="00060226">
        <w:rPr>
          <w:rFonts w:ascii="Arial" w:hAnsi="Arial" w:cs="Arial"/>
          <w:sz w:val="20"/>
          <w:szCs w:val="20"/>
        </w:rPr>
        <w:t>độ,</w:t>
      </w:r>
      <w:r w:rsidR="0037716F" w:rsidRPr="00060226">
        <w:rPr>
          <w:rFonts w:ascii="Arial" w:hAnsi="Arial" w:cs="Arial"/>
          <w:sz w:val="20"/>
          <w:szCs w:val="20"/>
        </w:rPr>
        <w:t xml:space="preserve"> </w:t>
      </w:r>
      <w:r w:rsidRPr="00060226">
        <w:rPr>
          <w:rFonts w:ascii="Arial" w:hAnsi="Arial" w:cs="Arial"/>
          <w:sz w:val="20"/>
          <w:szCs w:val="20"/>
        </w:rPr>
        <w:t>áp suất) trong biên bản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H.5.5.</w:t>
      </w:r>
      <w:r w:rsidR="0037716F" w:rsidRPr="00060226">
        <w:rPr>
          <w:rFonts w:ascii="Arial" w:hAnsi="Arial" w:cs="Arial"/>
          <w:sz w:val="20"/>
          <w:szCs w:val="20"/>
        </w:rPr>
        <w:t xml:space="preserve"> </w:t>
      </w:r>
      <w:r w:rsidRPr="00060226">
        <w:rPr>
          <w:rFonts w:ascii="Arial" w:hAnsi="Arial" w:cs="Arial"/>
          <w:sz w:val="20"/>
          <w:szCs w:val="20"/>
        </w:rPr>
        <w:t>Xác định các hệ số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Xác định hệ số hiệu chỉnh α</w:t>
      </w:r>
      <w:r w:rsidRPr="00060226">
        <w:rPr>
          <w:rFonts w:ascii="Arial" w:hAnsi="Arial" w:cs="Arial"/>
          <w:sz w:val="20"/>
          <w:szCs w:val="20"/>
          <w:vertAlign w:val="subscript"/>
        </w:rPr>
        <w:t>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điểm đo là vị trí đầu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thì 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 1</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điểm đo không</w:t>
      </w:r>
      <w:r w:rsidR="0037716F" w:rsidRPr="00060226">
        <w:rPr>
          <w:rFonts w:ascii="Arial" w:hAnsi="Arial" w:cs="Arial"/>
          <w:sz w:val="20"/>
          <w:szCs w:val="20"/>
        </w:rPr>
        <w:t xml:space="preserve"> </w:t>
      </w:r>
      <w:r w:rsidRPr="00060226">
        <w:rPr>
          <w:rFonts w:ascii="Arial" w:hAnsi="Arial" w:cs="Arial"/>
          <w:sz w:val="20"/>
          <w:szCs w:val="20"/>
        </w:rPr>
        <w:t>phải là vị trí đầu trục kh</w:t>
      </w:r>
      <w:r w:rsidR="0037716F" w:rsidRPr="00060226">
        <w:rPr>
          <w:rFonts w:ascii="Arial" w:hAnsi="Arial" w:cs="Arial"/>
          <w:sz w:val="20"/>
          <w:szCs w:val="20"/>
        </w:rPr>
        <w:t>ủy</w:t>
      </w:r>
      <w:r w:rsidRPr="00060226">
        <w:rPr>
          <w:rFonts w:ascii="Arial" w:hAnsi="Arial" w:cs="Arial"/>
          <w:sz w:val="20"/>
          <w:szCs w:val="20"/>
        </w:rPr>
        <w:t>u thì hệ số này được tính toán theo công</w:t>
      </w:r>
      <w:r w:rsidR="0037716F" w:rsidRPr="00060226">
        <w:rPr>
          <w:rFonts w:ascii="Arial" w:hAnsi="Arial" w:cs="Arial"/>
          <w:sz w:val="20"/>
          <w:szCs w:val="20"/>
        </w:rPr>
        <w:t xml:space="preserve"> </w:t>
      </w:r>
      <w:r w:rsidRPr="00060226">
        <w:rPr>
          <w:rFonts w:ascii="Arial" w:hAnsi="Arial" w:cs="Arial"/>
          <w:sz w:val="20"/>
          <w:szCs w:val="20"/>
        </w:rPr>
        <w:t>thức:</w:t>
      </w:r>
    </w:p>
    <w:p w:rsidR="002E644F" w:rsidRPr="00060226" w:rsidRDefault="0044171F" w:rsidP="0044171F">
      <w:pPr>
        <w:spacing w:after="120"/>
        <w:jc w:val="center"/>
        <w:rPr>
          <w:rFonts w:ascii="Arial" w:hAnsi="Arial" w:cs="Arial"/>
          <w:sz w:val="20"/>
          <w:szCs w:val="20"/>
          <w:lang w:val="en-US"/>
        </w:rPr>
      </w:pPr>
      <w:r w:rsidRPr="0044171F">
        <w:rPr>
          <w:rFonts w:ascii="Arial" w:hAnsi="Arial" w:cs="Arial"/>
          <w:sz w:val="20"/>
          <w:szCs w:val="20"/>
          <w:lang w:val="en-US"/>
        </w:rPr>
        <w:drawing>
          <wp:inline distT="0" distB="0" distL="0" distR="0" wp14:anchorId="56C41FDD" wp14:editId="08F7211E">
            <wp:extent cx="538542" cy="4822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386" cy="485718"/>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 đó η</w:t>
      </w:r>
      <w:r w:rsidRPr="00060226">
        <w:rPr>
          <w:rFonts w:ascii="Arial" w:hAnsi="Arial" w:cs="Arial"/>
          <w:sz w:val="20"/>
          <w:szCs w:val="20"/>
          <w:vertAlign w:val="subscript"/>
        </w:rPr>
        <w:t>t</w:t>
      </w:r>
      <w:r w:rsidRPr="00060226">
        <w:rPr>
          <w:rFonts w:ascii="Arial" w:hAnsi="Arial" w:cs="Arial"/>
          <w:sz w:val="20"/>
          <w:szCs w:val="20"/>
        </w:rPr>
        <w:t xml:space="preserve"> là hiệu suất của truyền động</w:t>
      </w:r>
      <w:r w:rsidR="0037716F" w:rsidRPr="00060226">
        <w:rPr>
          <w:rFonts w:ascii="Arial" w:hAnsi="Arial" w:cs="Arial"/>
          <w:sz w:val="20"/>
          <w:szCs w:val="20"/>
        </w:rPr>
        <w:t xml:space="preserve"> </w:t>
      </w:r>
      <w:r w:rsidRPr="00060226">
        <w:rPr>
          <w:rFonts w:ascii="Arial" w:hAnsi="Arial" w:cs="Arial"/>
          <w:sz w:val="20"/>
          <w:szCs w:val="20"/>
        </w:rPr>
        <w:t>giữa trục kh</w:t>
      </w:r>
      <w:r w:rsidR="0037716F" w:rsidRPr="00060226">
        <w:rPr>
          <w:rFonts w:ascii="Arial" w:hAnsi="Arial" w:cs="Arial"/>
          <w:sz w:val="20"/>
          <w:szCs w:val="20"/>
        </w:rPr>
        <w:t>ủy</w:t>
      </w:r>
      <w:r w:rsidRPr="00060226">
        <w:rPr>
          <w:rFonts w:ascii="Arial" w:hAnsi="Arial" w:cs="Arial"/>
          <w:sz w:val="20"/>
          <w:szCs w:val="20"/>
        </w:rPr>
        <w:t>u và điểm</w:t>
      </w:r>
      <w:r w:rsidR="002E644F" w:rsidRPr="00060226">
        <w:rPr>
          <w:rFonts w:ascii="Arial" w:hAnsi="Arial" w:cs="Arial"/>
          <w:sz w:val="20"/>
          <w:szCs w:val="20"/>
          <w:lang w:val="en-US"/>
        </w:rPr>
        <w:t xml:space="preserve"> </w:t>
      </w:r>
      <w:r w:rsidRPr="00060226">
        <w:rPr>
          <w:rFonts w:ascii="Arial" w:hAnsi="Arial" w:cs="Arial"/>
          <w:sz w:val="20"/>
          <w:szCs w:val="20"/>
        </w:rPr>
        <w:t>đo.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Hiệu suất truyền động ηt được xác định theo tích số các hiệu suất ηj</w:t>
      </w:r>
      <w:r w:rsidR="0037716F" w:rsidRPr="00060226">
        <w:rPr>
          <w:rFonts w:ascii="Arial" w:hAnsi="Arial" w:cs="Arial"/>
          <w:sz w:val="20"/>
          <w:szCs w:val="20"/>
        </w:rPr>
        <w:t xml:space="preserve"> </w:t>
      </w:r>
      <w:r w:rsidRPr="00060226">
        <w:rPr>
          <w:rFonts w:ascii="Arial" w:hAnsi="Arial" w:cs="Arial"/>
          <w:sz w:val="20"/>
          <w:szCs w:val="20"/>
        </w:rPr>
        <w:t>của mỗi một thành phần truyền động</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ηt = η</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002E644F" w:rsidRPr="00060226">
        <w:rPr>
          <w:rFonts w:ascii="Arial" w:hAnsi="Arial" w:cs="Arial"/>
          <w:sz w:val="20"/>
          <w:szCs w:val="20"/>
          <w:lang w:val="en-US"/>
        </w:rPr>
        <w:t>x</w:t>
      </w:r>
      <w:r w:rsidRPr="00060226">
        <w:rPr>
          <w:rFonts w:ascii="Arial" w:hAnsi="Arial" w:cs="Arial"/>
          <w:sz w:val="20"/>
          <w:szCs w:val="20"/>
        </w:rPr>
        <w:t xml:space="preserve"> η</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002E644F" w:rsidRPr="00060226">
        <w:rPr>
          <w:rFonts w:ascii="Arial" w:hAnsi="Arial" w:cs="Arial"/>
          <w:sz w:val="20"/>
          <w:szCs w:val="20"/>
          <w:lang w:val="en-US"/>
        </w:rPr>
        <w:t>x</w:t>
      </w:r>
      <w:r w:rsidRPr="00060226">
        <w:rPr>
          <w:rFonts w:ascii="Arial" w:hAnsi="Arial" w:cs="Arial"/>
          <w:sz w:val="20"/>
          <w:szCs w:val="20"/>
        </w:rPr>
        <w:t xml:space="preserve"> … </w:t>
      </w:r>
      <w:r w:rsidR="002E644F" w:rsidRPr="00060226">
        <w:rPr>
          <w:rFonts w:ascii="Arial" w:hAnsi="Arial" w:cs="Arial"/>
          <w:sz w:val="20"/>
          <w:szCs w:val="20"/>
          <w:lang w:val="en-US"/>
        </w:rPr>
        <w:t>x</w:t>
      </w:r>
      <w:r w:rsidRPr="00060226">
        <w:rPr>
          <w:rFonts w:ascii="Arial" w:hAnsi="Arial" w:cs="Arial"/>
          <w:sz w:val="20"/>
          <w:szCs w:val="20"/>
        </w:rPr>
        <w:t xml:space="preserve"> η</w:t>
      </w:r>
      <w:r w:rsidRPr="00060226">
        <w:rPr>
          <w:rFonts w:ascii="Arial" w:hAnsi="Arial" w:cs="Arial"/>
          <w:sz w:val="20"/>
          <w:szCs w:val="20"/>
          <w:vertAlign w:val="subscript"/>
        </w:rPr>
        <w:t>j</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Hiệu suất ηj của một số thành phần truyền động</w:t>
      </w:r>
      <w:r w:rsidR="0037716F" w:rsidRPr="00060226">
        <w:rPr>
          <w:rFonts w:ascii="Arial" w:hAnsi="Arial" w:cs="Arial"/>
          <w:sz w:val="20"/>
          <w:szCs w:val="20"/>
        </w:rPr>
        <w:t xml:space="preserve"> </w:t>
      </w:r>
      <w:r w:rsidRPr="00060226">
        <w:rPr>
          <w:rFonts w:ascii="Arial" w:hAnsi="Arial" w:cs="Arial"/>
          <w:sz w:val="20"/>
          <w:szCs w:val="20"/>
        </w:rPr>
        <w:t>quy định tại Phụ lục C.</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Xác định hệ số hiệu chỉnh α</w:t>
      </w:r>
      <w:r w:rsidRPr="00060226">
        <w:rPr>
          <w:rFonts w:ascii="Arial" w:hAnsi="Arial" w:cs="Arial"/>
          <w:sz w:val="20"/>
          <w:szCs w:val="20"/>
          <w:vertAlign w:val="subscript"/>
        </w:rPr>
        <w:t>2</w:t>
      </w:r>
      <w:r w:rsidRPr="00060226">
        <w:rPr>
          <w:rFonts w:ascii="Arial" w:hAnsi="Arial" w:cs="Arial"/>
          <w:sz w:val="20"/>
          <w:szCs w:val="20"/>
        </w:rPr>
        <w:t>:</w:t>
      </w:r>
    </w:p>
    <w:p w:rsidR="002E644F" w:rsidRPr="00060226" w:rsidRDefault="0044171F" w:rsidP="0044171F">
      <w:pPr>
        <w:spacing w:after="120"/>
        <w:jc w:val="center"/>
        <w:rPr>
          <w:rFonts w:ascii="Arial" w:hAnsi="Arial" w:cs="Arial"/>
          <w:sz w:val="20"/>
          <w:szCs w:val="20"/>
          <w:lang w:val="en-US"/>
        </w:rPr>
      </w:pPr>
      <w:r w:rsidRPr="0044171F">
        <w:rPr>
          <w:rFonts w:ascii="Arial" w:hAnsi="Arial" w:cs="Arial"/>
          <w:sz w:val="20"/>
          <w:szCs w:val="20"/>
          <w:lang w:val="en-US"/>
        </w:rPr>
        <w:drawing>
          <wp:inline distT="0" distB="0" distL="0" distR="0" wp14:anchorId="08347972" wp14:editId="2CACC929">
            <wp:extent cx="1452942" cy="531564"/>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7879" cy="537029"/>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 - Nhiệt độ khí nạp,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Pd</w:t>
      </w:r>
      <w:r w:rsidR="0037716F" w:rsidRPr="00060226">
        <w:rPr>
          <w:rFonts w:ascii="Arial" w:hAnsi="Arial" w:cs="Arial"/>
          <w:sz w:val="20"/>
          <w:szCs w:val="20"/>
        </w:rPr>
        <w:t xml:space="preserve"> </w:t>
      </w:r>
      <w:r w:rsidRPr="00060226">
        <w:rPr>
          <w:rFonts w:ascii="Arial" w:hAnsi="Arial" w:cs="Arial"/>
          <w:sz w:val="20"/>
          <w:szCs w:val="20"/>
        </w:rPr>
        <w:t>- Áp suất khí quyển khô, kPa</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P</w:t>
      </w:r>
      <w:r w:rsidRPr="00060226">
        <w:rPr>
          <w:rFonts w:ascii="Arial" w:hAnsi="Arial" w:cs="Arial"/>
          <w:sz w:val="20"/>
          <w:szCs w:val="20"/>
          <w:vertAlign w:val="subscript"/>
        </w:rPr>
        <w:t>d</w:t>
      </w:r>
      <w:r w:rsidR="0037716F" w:rsidRPr="00060226">
        <w:rPr>
          <w:rFonts w:ascii="Arial" w:hAnsi="Arial" w:cs="Arial"/>
          <w:sz w:val="20"/>
          <w:szCs w:val="20"/>
        </w:rPr>
        <w:t xml:space="preserve"> </w:t>
      </w:r>
      <w:r w:rsidRPr="00060226">
        <w:rPr>
          <w:rFonts w:ascii="Arial" w:hAnsi="Arial" w:cs="Arial"/>
          <w:sz w:val="20"/>
          <w:szCs w:val="20"/>
        </w:rPr>
        <w:t xml:space="preserve">= P </w:t>
      </w:r>
      <w:r w:rsidR="0037716F" w:rsidRPr="00060226">
        <w:rPr>
          <w:rFonts w:ascii="Arial" w:hAnsi="Arial" w:cs="Arial"/>
          <w:sz w:val="20"/>
          <w:szCs w:val="20"/>
        </w:rPr>
        <w:t>-</w:t>
      </w:r>
      <w:r w:rsidRPr="00060226">
        <w:rPr>
          <w:rFonts w:ascii="Arial" w:hAnsi="Arial" w:cs="Arial"/>
          <w:sz w:val="20"/>
          <w:szCs w:val="20"/>
        </w:rPr>
        <w:t xml:space="preserve"> P</w:t>
      </w:r>
      <w:r w:rsidRPr="00060226">
        <w:rPr>
          <w:rFonts w:ascii="Arial" w:hAnsi="Arial" w:cs="Arial"/>
          <w:sz w:val="20"/>
          <w:szCs w:val="20"/>
          <w:vertAlign w:val="subscript"/>
        </w:rPr>
        <w:t>v</w:t>
      </w:r>
    </w:p>
    <w:p w:rsidR="002E644F" w:rsidRPr="00060226" w:rsidRDefault="002E644F" w:rsidP="00060226">
      <w:pPr>
        <w:spacing w:after="120"/>
        <w:ind w:firstLine="720"/>
        <w:jc w:val="both"/>
        <w:rPr>
          <w:rFonts w:ascii="Arial" w:hAnsi="Arial" w:cs="Arial"/>
          <w:sz w:val="20"/>
          <w:szCs w:val="20"/>
        </w:rPr>
      </w:pPr>
      <w:r w:rsidRPr="00060226">
        <w:rPr>
          <w:rFonts w:ascii="Arial" w:hAnsi="Arial" w:cs="Arial"/>
          <w:sz w:val="20"/>
          <w:szCs w:val="20"/>
        </w:rPr>
        <w:t>P - Áp suất khí quyển, kPa.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w:t>
      </w:r>
      <w:r w:rsidRPr="00060226">
        <w:rPr>
          <w:rFonts w:ascii="Arial" w:hAnsi="Arial" w:cs="Arial"/>
          <w:sz w:val="20"/>
          <w:szCs w:val="20"/>
          <w:vertAlign w:val="subscript"/>
        </w:rPr>
        <w:t>V</w:t>
      </w:r>
      <w:r w:rsidR="0037716F" w:rsidRPr="00060226">
        <w:rPr>
          <w:rFonts w:ascii="Arial" w:hAnsi="Arial" w:cs="Arial"/>
          <w:sz w:val="20"/>
          <w:szCs w:val="20"/>
        </w:rPr>
        <w:t xml:space="preserve"> </w:t>
      </w:r>
      <w:r w:rsidRPr="00060226">
        <w:rPr>
          <w:rFonts w:ascii="Arial" w:hAnsi="Arial" w:cs="Arial"/>
          <w:sz w:val="20"/>
          <w:szCs w:val="20"/>
        </w:rPr>
        <w:t>- áp suất hơi nước, kPa.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H.5.6.</w:t>
      </w:r>
      <w:r w:rsidR="0037716F" w:rsidRPr="00060226">
        <w:rPr>
          <w:rFonts w:ascii="Arial" w:hAnsi="Arial" w:cs="Arial"/>
          <w:sz w:val="20"/>
          <w:szCs w:val="20"/>
        </w:rPr>
        <w:t xml:space="preserve"> </w:t>
      </w:r>
      <w:r w:rsidRPr="00060226">
        <w:rPr>
          <w:rFonts w:ascii="Arial" w:hAnsi="Arial" w:cs="Arial"/>
          <w:sz w:val="20"/>
          <w:szCs w:val="20"/>
        </w:rPr>
        <w:t>Tính toán 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 được tính theo công</w:t>
      </w:r>
      <w:r w:rsidR="0037716F" w:rsidRPr="00060226">
        <w:rPr>
          <w:rFonts w:ascii="Arial" w:hAnsi="Arial" w:cs="Arial"/>
          <w:sz w:val="20"/>
          <w:szCs w:val="20"/>
        </w:rPr>
        <w:t xml:space="preserve"> </w:t>
      </w:r>
      <w:r w:rsidRPr="00060226">
        <w:rPr>
          <w:rFonts w:ascii="Arial" w:hAnsi="Arial" w:cs="Arial"/>
          <w:sz w:val="20"/>
          <w:szCs w:val="20"/>
        </w:rPr>
        <w:t>thức:</w:t>
      </w:r>
    </w:p>
    <w:p w:rsidR="002E644F" w:rsidRPr="00060226" w:rsidRDefault="0044171F" w:rsidP="0044171F">
      <w:pPr>
        <w:spacing w:after="120"/>
        <w:jc w:val="center"/>
        <w:rPr>
          <w:rFonts w:ascii="Arial" w:hAnsi="Arial" w:cs="Arial"/>
          <w:sz w:val="20"/>
          <w:szCs w:val="20"/>
          <w:lang w:val="en-US"/>
        </w:rPr>
      </w:pPr>
      <w:r w:rsidRPr="0044171F">
        <w:rPr>
          <w:rFonts w:ascii="Arial" w:hAnsi="Arial" w:cs="Arial"/>
          <w:sz w:val="20"/>
          <w:szCs w:val="20"/>
          <w:lang w:val="en-US"/>
        </w:rPr>
        <w:drawing>
          <wp:inline distT="0" distB="0" distL="0" distR="0" wp14:anchorId="62408D16" wp14:editId="663EE398">
            <wp:extent cx="1542699" cy="445157"/>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48559" cy="446848"/>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w:t>
      </w:r>
      <w:r w:rsidRPr="00060226">
        <w:rPr>
          <w:rFonts w:ascii="Arial" w:hAnsi="Arial" w:cs="Arial"/>
          <w:sz w:val="20"/>
          <w:szCs w:val="20"/>
          <w:vertAlign w:val="subscript"/>
        </w:rPr>
        <w:t xml:space="preserve">e </w:t>
      </w:r>
      <w:r w:rsidRPr="00060226">
        <w:rPr>
          <w:rFonts w:ascii="Arial" w:hAnsi="Arial" w:cs="Arial"/>
          <w:sz w:val="20"/>
          <w:szCs w:val="20"/>
        </w:rPr>
        <w:t>là lượng nhiên liệu (g) động</w:t>
      </w:r>
      <w:r w:rsidR="0037716F" w:rsidRPr="00060226">
        <w:rPr>
          <w:rFonts w:ascii="Arial" w:hAnsi="Arial" w:cs="Arial"/>
          <w:sz w:val="20"/>
          <w:szCs w:val="20"/>
        </w:rPr>
        <w:t xml:space="preserve"> </w:t>
      </w:r>
      <w:r w:rsidRPr="00060226">
        <w:rPr>
          <w:rFonts w:ascii="Arial" w:hAnsi="Arial" w:cs="Arial"/>
          <w:sz w:val="20"/>
          <w:szCs w:val="20"/>
        </w:rPr>
        <w:t>cơ tiêu thụ hết trong khoảng thời gian t (s).</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Pr="00060226">
        <w:rPr>
          <w:rFonts w:ascii="Arial" w:hAnsi="Arial" w:cs="Arial"/>
          <w:sz w:val="20"/>
          <w:szCs w:val="20"/>
          <w:vertAlign w:val="subscript"/>
        </w:rPr>
        <w:t>e</w:t>
      </w:r>
      <w:r w:rsidRPr="00060226">
        <w:rPr>
          <w:rFonts w:ascii="Arial" w:hAnsi="Arial" w:cs="Arial"/>
          <w:sz w:val="20"/>
          <w:szCs w:val="20"/>
        </w:rPr>
        <w:t xml:space="preserve"> (kW) là công</w:t>
      </w:r>
      <w:r w:rsidR="0037716F" w:rsidRPr="00060226">
        <w:rPr>
          <w:rFonts w:ascii="Arial" w:hAnsi="Arial" w:cs="Arial"/>
          <w:sz w:val="20"/>
          <w:szCs w:val="20"/>
        </w:rPr>
        <w:t xml:space="preserve"> </w:t>
      </w:r>
      <w:r w:rsidRPr="00060226">
        <w:rPr>
          <w:rFonts w:ascii="Arial" w:hAnsi="Arial" w:cs="Arial"/>
          <w:sz w:val="20"/>
          <w:szCs w:val="20"/>
        </w:rPr>
        <w:t>suất có ích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H.6.</w:t>
      </w:r>
      <w:r w:rsidR="0037716F" w:rsidRPr="00060226">
        <w:rPr>
          <w:rFonts w:ascii="Arial" w:hAnsi="Arial" w:cs="Arial"/>
          <w:b/>
          <w:sz w:val="20"/>
          <w:szCs w:val="20"/>
        </w:rPr>
        <w:t xml:space="preserve"> </w:t>
      </w:r>
      <w:r w:rsidRPr="00060226">
        <w:rPr>
          <w:rFonts w:ascii="Arial" w:hAnsi="Arial" w:cs="Arial"/>
          <w:b/>
          <w:sz w:val="20"/>
          <w:szCs w:val="20"/>
        </w:rPr>
        <w:t>Biên bản thử</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Biên bản thử phải trình bày các kết quả và các tính toán cần thiết để xác định được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nhất và suất tiêu</w:t>
      </w:r>
      <w:r w:rsidR="002E644F" w:rsidRPr="00060226">
        <w:rPr>
          <w:rFonts w:ascii="Arial" w:hAnsi="Arial" w:cs="Arial"/>
          <w:sz w:val="20"/>
          <w:szCs w:val="20"/>
        </w:rPr>
        <w:t xml:space="preserve"> </w:t>
      </w:r>
      <w:r w:rsidRPr="00060226">
        <w:rPr>
          <w:rFonts w:ascii="Arial" w:hAnsi="Arial" w:cs="Arial"/>
          <w:sz w:val="20"/>
          <w:szCs w:val="20"/>
        </w:rPr>
        <w:t>hao nhiên liệu nhỏ nhất theo Phụ</w:t>
      </w:r>
      <w:r w:rsidR="0037716F" w:rsidRPr="00060226">
        <w:rPr>
          <w:rFonts w:ascii="Arial" w:hAnsi="Arial" w:cs="Arial"/>
          <w:sz w:val="20"/>
          <w:szCs w:val="20"/>
        </w:rPr>
        <w:t xml:space="preserve"> </w:t>
      </w:r>
      <w:r w:rsidRPr="00060226">
        <w:rPr>
          <w:rFonts w:ascii="Arial" w:hAnsi="Arial" w:cs="Arial"/>
          <w:sz w:val="20"/>
          <w:szCs w:val="20"/>
        </w:rPr>
        <w:t>lục E.</w:t>
      </w:r>
    </w:p>
    <w:p w:rsidR="0044171F" w:rsidRDefault="0044171F" w:rsidP="00060226">
      <w:pPr>
        <w:spacing w:after="120"/>
        <w:ind w:firstLine="720"/>
        <w:jc w:val="both"/>
        <w:rPr>
          <w:rFonts w:ascii="Arial" w:hAnsi="Arial" w:cs="Arial"/>
          <w:b/>
          <w:sz w:val="20"/>
          <w:szCs w:val="20"/>
        </w:rPr>
        <w:sectPr w:rsidR="0044171F" w:rsidSect="00060226">
          <w:pgSz w:w="11907" w:h="16839" w:code="9"/>
          <w:pgMar w:top="1440" w:right="1440" w:bottom="1440" w:left="1440" w:header="0" w:footer="0" w:gutter="0"/>
          <w:pgNumType w:start="1"/>
          <w:cols w:space="720"/>
          <w:noEndnote/>
          <w:docGrid w:linePitch="326"/>
        </w:sectPr>
      </w:pPr>
    </w:p>
    <w:p w:rsidR="00563118" w:rsidRPr="00060226" w:rsidRDefault="00563118" w:rsidP="0044171F">
      <w:pPr>
        <w:jc w:val="center"/>
        <w:rPr>
          <w:rFonts w:ascii="Arial" w:hAnsi="Arial" w:cs="Arial"/>
          <w:b/>
          <w:sz w:val="20"/>
          <w:szCs w:val="20"/>
        </w:rPr>
      </w:pPr>
      <w:r w:rsidRPr="00060226">
        <w:rPr>
          <w:rFonts w:ascii="Arial" w:hAnsi="Arial" w:cs="Arial"/>
          <w:b/>
          <w:sz w:val="20"/>
          <w:szCs w:val="20"/>
        </w:rPr>
        <w:t>Phụ lục I</w:t>
      </w:r>
    </w:p>
    <w:p w:rsidR="0044171F" w:rsidRDefault="00563118" w:rsidP="0044171F">
      <w:pPr>
        <w:jc w:val="center"/>
        <w:rPr>
          <w:rFonts w:ascii="Arial" w:hAnsi="Arial" w:cs="Arial"/>
          <w:b/>
          <w:sz w:val="20"/>
          <w:szCs w:val="20"/>
        </w:rPr>
      </w:pPr>
      <w:r w:rsidRPr="00060226">
        <w:rPr>
          <w:rFonts w:ascii="Arial" w:hAnsi="Arial" w:cs="Arial"/>
          <w:b/>
          <w:sz w:val="20"/>
          <w:szCs w:val="20"/>
        </w:rPr>
        <w:t>Phương pháp thử nghiệm mô</w:t>
      </w:r>
      <w:r w:rsidR="0037716F" w:rsidRPr="00060226">
        <w:rPr>
          <w:rFonts w:ascii="Arial" w:hAnsi="Arial" w:cs="Arial"/>
          <w:b/>
          <w:sz w:val="20"/>
          <w:szCs w:val="20"/>
        </w:rPr>
        <w:t xml:space="preserve"> </w:t>
      </w:r>
      <w:r w:rsidRPr="00060226">
        <w:rPr>
          <w:rFonts w:ascii="Arial" w:hAnsi="Arial" w:cs="Arial"/>
          <w:b/>
          <w:sz w:val="20"/>
          <w:szCs w:val="20"/>
        </w:rPr>
        <w:t xml:space="preserve">men xoắn, công suất có ích và suất tiêu hao </w:t>
      </w:r>
    </w:p>
    <w:p w:rsidR="00563118" w:rsidRDefault="00563118" w:rsidP="0044171F">
      <w:pPr>
        <w:jc w:val="center"/>
        <w:rPr>
          <w:rFonts w:ascii="Arial" w:hAnsi="Arial" w:cs="Arial"/>
          <w:b/>
          <w:sz w:val="20"/>
          <w:szCs w:val="20"/>
        </w:rPr>
      </w:pPr>
      <w:r w:rsidRPr="00060226">
        <w:rPr>
          <w:rFonts w:ascii="Arial" w:hAnsi="Arial" w:cs="Arial"/>
          <w:b/>
          <w:sz w:val="20"/>
          <w:szCs w:val="20"/>
        </w:rPr>
        <w:t>nhiên liệu của động cơ cháy do</w:t>
      </w:r>
      <w:r w:rsidR="0037716F" w:rsidRPr="00060226">
        <w:rPr>
          <w:rFonts w:ascii="Arial" w:hAnsi="Arial" w:cs="Arial"/>
          <w:b/>
          <w:sz w:val="20"/>
          <w:szCs w:val="20"/>
        </w:rPr>
        <w:t xml:space="preserve"> </w:t>
      </w:r>
      <w:r w:rsidRPr="00060226">
        <w:rPr>
          <w:rFonts w:ascii="Arial" w:hAnsi="Arial" w:cs="Arial"/>
          <w:b/>
          <w:sz w:val="20"/>
          <w:szCs w:val="20"/>
        </w:rPr>
        <w:t>nén</w:t>
      </w:r>
    </w:p>
    <w:p w:rsidR="0044171F" w:rsidRPr="00060226" w:rsidRDefault="0044171F" w:rsidP="0044171F">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I.1 .</w:t>
      </w:r>
      <w:r w:rsidR="0037716F" w:rsidRPr="00060226">
        <w:rPr>
          <w:rFonts w:ascii="Arial" w:hAnsi="Arial" w:cs="Arial"/>
          <w:b/>
          <w:sz w:val="20"/>
          <w:szCs w:val="20"/>
        </w:rPr>
        <w:t xml:space="preserve"> </w:t>
      </w:r>
      <w:r w:rsidRPr="00060226">
        <w:rPr>
          <w:rFonts w:ascii="Arial" w:hAnsi="Arial" w:cs="Arial"/>
          <w:b/>
          <w:sz w:val="20"/>
          <w:szCs w:val="20"/>
        </w:rPr>
        <w:t>Yêu cầu về độ</w:t>
      </w:r>
      <w:r w:rsidR="0037716F" w:rsidRPr="00060226">
        <w:rPr>
          <w:rFonts w:ascii="Arial" w:hAnsi="Arial" w:cs="Arial"/>
          <w:b/>
          <w:sz w:val="20"/>
          <w:szCs w:val="20"/>
        </w:rPr>
        <w:t xml:space="preserve"> </w:t>
      </w:r>
      <w:r w:rsidRPr="00060226">
        <w:rPr>
          <w:rFonts w:ascii="Arial" w:hAnsi="Arial" w:cs="Arial"/>
          <w:b/>
          <w:sz w:val="20"/>
          <w:szCs w:val="20"/>
        </w:rPr>
        <w:t>chính xác của thiết bị thử nghiệm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I.1.1.</w:t>
      </w:r>
      <w:r w:rsidR="0037716F" w:rsidRPr="00060226">
        <w:rPr>
          <w:rFonts w:ascii="Arial" w:hAnsi="Arial" w:cs="Arial"/>
          <w:sz w:val="20"/>
          <w:szCs w:val="20"/>
        </w:rPr>
        <w:t xml:space="preserve"> </w:t>
      </w:r>
      <w:r w:rsidRPr="00060226">
        <w:rPr>
          <w:rFonts w:ascii="Arial" w:hAnsi="Arial" w:cs="Arial"/>
          <w:sz w:val="20"/>
          <w:szCs w:val="20"/>
        </w:rPr>
        <w:t>Mô men xoắn: sai số không</w:t>
      </w:r>
      <w:r w:rsidR="0037716F" w:rsidRPr="00060226">
        <w:rPr>
          <w:rFonts w:ascii="Arial" w:hAnsi="Arial" w:cs="Arial"/>
          <w:sz w:val="20"/>
          <w:szCs w:val="20"/>
        </w:rPr>
        <w:t xml:space="preserve"> </w:t>
      </w:r>
      <w:r w:rsidRPr="00060226">
        <w:rPr>
          <w:rFonts w:ascii="Arial" w:hAnsi="Arial" w:cs="Arial"/>
          <w:sz w:val="20"/>
          <w:szCs w:val="20"/>
        </w:rPr>
        <w:t>lớn hơn 2% giá trị mô men xoắn được đo đối với phép đo được tiến hành ở trong khoảng nhỏ hơn hoặc bằng 50% mô men xoắn lớn nhất. Ngoài phạm vi trên, sai số phải không</w:t>
      </w:r>
      <w:r w:rsidR="0037716F" w:rsidRPr="00060226">
        <w:rPr>
          <w:rFonts w:ascii="Arial" w:hAnsi="Arial" w:cs="Arial"/>
          <w:sz w:val="20"/>
          <w:szCs w:val="20"/>
        </w:rPr>
        <w:t xml:space="preserve"> </w:t>
      </w:r>
      <w:r w:rsidRPr="00060226">
        <w:rPr>
          <w:rFonts w:ascii="Arial" w:hAnsi="Arial" w:cs="Arial"/>
          <w:sz w:val="20"/>
          <w:szCs w:val="20"/>
        </w:rPr>
        <w:t>lớn hơn 1% giá trị mô men xoắn được đo.</w:t>
      </w:r>
    </w:p>
    <w:p w:rsidR="003F5FE7"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I.1.2.</w:t>
      </w:r>
      <w:r w:rsidR="0037716F" w:rsidRPr="00060226">
        <w:rPr>
          <w:rFonts w:ascii="Arial" w:hAnsi="Arial" w:cs="Arial"/>
          <w:sz w:val="20"/>
          <w:szCs w:val="20"/>
        </w:rPr>
        <w:t xml:space="preserve"> </w:t>
      </w:r>
      <w:r w:rsidRPr="00060226">
        <w:rPr>
          <w:rFonts w:ascii="Arial" w:hAnsi="Arial" w:cs="Arial"/>
          <w:sz w:val="20"/>
          <w:szCs w:val="20"/>
        </w:rPr>
        <w:t>Tốc độ quay: sai số không</w:t>
      </w:r>
      <w:r w:rsidR="0037716F" w:rsidRPr="00060226">
        <w:rPr>
          <w:rFonts w:ascii="Arial" w:hAnsi="Arial" w:cs="Arial"/>
          <w:sz w:val="20"/>
          <w:szCs w:val="20"/>
        </w:rPr>
        <w:t xml:space="preserve"> </w:t>
      </w:r>
      <w:r w:rsidRPr="00060226">
        <w:rPr>
          <w:rFonts w:ascii="Arial" w:hAnsi="Arial" w:cs="Arial"/>
          <w:sz w:val="20"/>
          <w:szCs w:val="20"/>
        </w:rPr>
        <w:t>lớn hơn</w:t>
      </w:r>
      <w:r w:rsidR="002E644F" w:rsidRPr="00060226">
        <w:rPr>
          <w:rFonts w:ascii="Arial" w:hAnsi="Arial" w:cs="Arial"/>
          <w:sz w:val="20"/>
          <w:szCs w:val="20"/>
        </w:rPr>
        <w:t xml:space="preserve"> 1% giá trị tốc độ quay được đo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I.1.3.</w:t>
      </w:r>
      <w:r w:rsidR="0037716F" w:rsidRPr="00060226">
        <w:rPr>
          <w:rFonts w:ascii="Arial" w:hAnsi="Arial" w:cs="Arial"/>
          <w:sz w:val="20"/>
          <w:szCs w:val="20"/>
        </w:rPr>
        <w:t xml:space="preserve"> </w:t>
      </w:r>
      <w:r w:rsidRPr="00060226">
        <w:rPr>
          <w:rFonts w:ascii="Arial" w:hAnsi="Arial" w:cs="Arial"/>
          <w:sz w:val="20"/>
          <w:szCs w:val="20"/>
        </w:rPr>
        <w:t>Suất tiêu hao nhiên liệu: sai số không</w:t>
      </w:r>
      <w:r w:rsidR="0037716F" w:rsidRPr="00060226">
        <w:rPr>
          <w:rFonts w:ascii="Arial" w:hAnsi="Arial" w:cs="Arial"/>
          <w:sz w:val="20"/>
          <w:szCs w:val="20"/>
        </w:rPr>
        <w:t xml:space="preserve"> </w:t>
      </w:r>
      <w:r w:rsidRPr="00060226">
        <w:rPr>
          <w:rFonts w:ascii="Arial" w:hAnsi="Arial" w:cs="Arial"/>
          <w:sz w:val="20"/>
          <w:szCs w:val="20"/>
        </w:rPr>
        <w:t>lớn hơn 1%.</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I.1.4.</w:t>
      </w:r>
      <w:r w:rsidR="0037716F" w:rsidRPr="00060226">
        <w:rPr>
          <w:rFonts w:ascii="Arial" w:hAnsi="Arial" w:cs="Arial"/>
          <w:sz w:val="20"/>
          <w:szCs w:val="20"/>
        </w:rPr>
        <w:t xml:space="preserve"> </w:t>
      </w:r>
      <w:r w:rsidRPr="00060226">
        <w:rPr>
          <w:rFonts w:ascii="Arial" w:hAnsi="Arial" w:cs="Arial"/>
          <w:sz w:val="20"/>
          <w:szCs w:val="20"/>
        </w:rPr>
        <w:t>Nhiệt độ khí nạp và nhiệt độ nhiên liệu: sai số không</w:t>
      </w:r>
      <w:r w:rsidR="0037716F" w:rsidRPr="00060226">
        <w:rPr>
          <w:rFonts w:ascii="Arial" w:hAnsi="Arial" w:cs="Arial"/>
          <w:sz w:val="20"/>
          <w:szCs w:val="20"/>
        </w:rPr>
        <w:t xml:space="preserve"> </w:t>
      </w:r>
      <w:r w:rsidRPr="00060226">
        <w:rPr>
          <w:rFonts w:ascii="Arial" w:hAnsi="Arial" w:cs="Arial"/>
          <w:sz w:val="20"/>
          <w:szCs w:val="20"/>
        </w:rPr>
        <w:t xml:space="preserve">lớn </w:t>
      </w:r>
      <w:r w:rsidR="002E644F" w:rsidRPr="00060226">
        <w:rPr>
          <w:rFonts w:ascii="Arial" w:hAnsi="Arial" w:cs="Arial"/>
          <w:sz w:val="20"/>
          <w:szCs w:val="20"/>
        </w:rPr>
        <w:t>hơn 2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I.1.5.</w:t>
      </w:r>
      <w:r w:rsidR="0037716F" w:rsidRPr="00060226">
        <w:rPr>
          <w:rFonts w:ascii="Arial" w:hAnsi="Arial" w:cs="Arial"/>
          <w:sz w:val="20"/>
          <w:szCs w:val="20"/>
        </w:rPr>
        <w:t xml:space="preserve"> </w:t>
      </w:r>
      <w:r w:rsidRPr="00060226">
        <w:rPr>
          <w:rFonts w:ascii="Arial" w:hAnsi="Arial" w:cs="Arial"/>
          <w:sz w:val="20"/>
          <w:szCs w:val="20"/>
        </w:rPr>
        <w:t>Áp suất khí quyển: sai số không</w:t>
      </w:r>
      <w:r w:rsidR="0037716F" w:rsidRPr="00060226">
        <w:rPr>
          <w:rFonts w:ascii="Arial" w:hAnsi="Arial" w:cs="Arial"/>
          <w:sz w:val="20"/>
          <w:szCs w:val="20"/>
        </w:rPr>
        <w:t xml:space="preserve"> </w:t>
      </w:r>
      <w:r w:rsidRPr="00060226">
        <w:rPr>
          <w:rFonts w:ascii="Arial" w:hAnsi="Arial" w:cs="Arial"/>
          <w:sz w:val="20"/>
          <w:szCs w:val="20"/>
        </w:rPr>
        <w:t>lớn hơn 100 Pa.</w:t>
      </w:r>
    </w:p>
    <w:p w:rsidR="002E644F"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I.1.6.</w:t>
      </w:r>
      <w:r w:rsidR="0037716F" w:rsidRPr="00060226">
        <w:rPr>
          <w:rFonts w:ascii="Arial" w:hAnsi="Arial" w:cs="Arial"/>
          <w:sz w:val="20"/>
          <w:szCs w:val="20"/>
        </w:rPr>
        <w:t xml:space="preserve"> </w:t>
      </w:r>
      <w:r w:rsidRPr="00060226">
        <w:rPr>
          <w:rFonts w:ascii="Arial" w:hAnsi="Arial" w:cs="Arial"/>
          <w:sz w:val="20"/>
          <w:szCs w:val="20"/>
        </w:rPr>
        <w:t>Áp suất khí xả: sai số không</w:t>
      </w:r>
      <w:r w:rsidR="0037716F" w:rsidRPr="00060226">
        <w:rPr>
          <w:rFonts w:ascii="Arial" w:hAnsi="Arial" w:cs="Arial"/>
          <w:sz w:val="20"/>
          <w:szCs w:val="20"/>
        </w:rPr>
        <w:t xml:space="preserve"> </w:t>
      </w:r>
      <w:r w:rsidR="002E644F" w:rsidRPr="00060226">
        <w:rPr>
          <w:rFonts w:ascii="Arial" w:hAnsi="Arial" w:cs="Arial"/>
          <w:sz w:val="20"/>
          <w:szCs w:val="20"/>
        </w:rPr>
        <w:t>lớn hơn 200 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I.1.7.</w:t>
      </w:r>
      <w:r w:rsidR="0037716F" w:rsidRPr="00060226">
        <w:rPr>
          <w:rFonts w:ascii="Arial" w:hAnsi="Arial" w:cs="Arial"/>
          <w:sz w:val="20"/>
          <w:szCs w:val="20"/>
        </w:rPr>
        <w:t xml:space="preserve"> </w:t>
      </w:r>
      <w:r w:rsidRPr="00060226">
        <w:rPr>
          <w:rFonts w:ascii="Arial" w:hAnsi="Arial" w:cs="Arial"/>
          <w:sz w:val="20"/>
          <w:szCs w:val="20"/>
        </w:rPr>
        <w:t>Áp suất khí nạp: sai số không</w:t>
      </w:r>
      <w:r w:rsidR="0037716F" w:rsidRPr="00060226">
        <w:rPr>
          <w:rFonts w:ascii="Arial" w:hAnsi="Arial" w:cs="Arial"/>
          <w:sz w:val="20"/>
          <w:szCs w:val="20"/>
        </w:rPr>
        <w:t xml:space="preserve"> </w:t>
      </w:r>
      <w:r w:rsidRPr="00060226">
        <w:rPr>
          <w:rFonts w:ascii="Arial" w:hAnsi="Arial" w:cs="Arial"/>
          <w:sz w:val="20"/>
          <w:szCs w:val="20"/>
        </w:rPr>
        <w:t>lớn hơn 50 Pa.</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I.2 .</w:t>
      </w:r>
      <w:r w:rsidR="0037716F" w:rsidRPr="00060226">
        <w:rPr>
          <w:rFonts w:ascii="Arial" w:hAnsi="Arial" w:cs="Arial"/>
          <w:b/>
          <w:sz w:val="20"/>
          <w:szCs w:val="20"/>
        </w:rPr>
        <w:t xml:space="preserve"> </w:t>
      </w:r>
      <w:r w:rsidRPr="00060226">
        <w:rPr>
          <w:rFonts w:ascii="Arial" w:hAnsi="Arial" w:cs="Arial"/>
          <w:b/>
          <w:sz w:val="20"/>
          <w:szCs w:val="20"/>
        </w:rPr>
        <w:t>Yêu cầu về mẫu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I.2.1.</w:t>
      </w:r>
      <w:r w:rsidR="0037716F" w:rsidRPr="00060226">
        <w:rPr>
          <w:rFonts w:ascii="Arial" w:hAnsi="Arial" w:cs="Arial"/>
          <w:sz w:val="20"/>
          <w:szCs w:val="20"/>
        </w:rPr>
        <w:t xml:space="preserve"> </w:t>
      </w:r>
      <w:r w:rsidRPr="00060226">
        <w:rPr>
          <w:rFonts w:ascii="Arial" w:hAnsi="Arial" w:cs="Arial"/>
          <w:sz w:val="20"/>
          <w:szCs w:val="20"/>
        </w:rPr>
        <w:t>Trong suốt quá trình thử nghiệm, các cụm chi tiết cần cho hoạt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(như chỉ ra tại Phụ</w:t>
      </w:r>
      <w:r w:rsidR="0037716F" w:rsidRPr="00060226">
        <w:rPr>
          <w:rFonts w:ascii="Arial" w:hAnsi="Arial" w:cs="Arial"/>
          <w:sz w:val="20"/>
          <w:szCs w:val="20"/>
        </w:rPr>
        <w:t xml:space="preserve"> </w:t>
      </w:r>
      <w:r w:rsidRPr="00060226">
        <w:rPr>
          <w:rFonts w:ascii="Arial" w:hAnsi="Arial" w:cs="Arial"/>
          <w:sz w:val="20"/>
          <w:szCs w:val="20"/>
        </w:rPr>
        <w:t>lục A) phải được lắp tại các vị trí đúng</w:t>
      </w:r>
      <w:r w:rsidR="0037716F" w:rsidRPr="00060226">
        <w:rPr>
          <w:rFonts w:ascii="Arial" w:hAnsi="Arial" w:cs="Arial"/>
          <w:sz w:val="20"/>
          <w:szCs w:val="20"/>
        </w:rPr>
        <w:t xml:space="preserve"> </w:t>
      </w:r>
      <w:r w:rsidRPr="00060226">
        <w:rPr>
          <w:rFonts w:ascii="Arial" w:hAnsi="Arial" w:cs="Arial"/>
          <w:sz w:val="20"/>
          <w:szCs w:val="20"/>
        </w:rPr>
        <w:t>như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I.2.2.</w:t>
      </w:r>
      <w:r w:rsidR="0037716F" w:rsidRPr="00060226">
        <w:rPr>
          <w:rFonts w:ascii="Arial" w:hAnsi="Arial" w:cs="Arial"/>
          <w:sz w:val="20"/>
          <w:szCs w:val="20"/>
        </w:rPr>
        <w:t xml:space="preserve"> </w:t>
      </w:r>
      <w:r w:rsidRPr="00060226">
        <w:rPr>
          <w:rFonts w:ascii="Arial" w:hAnsi="Arial" w:cs="Arial"/>
          <w:sz w:val="20"/>
          <w:szCs w:val="20"/>
        </w:rPr>
        <w:t>Các cụm</w:t>
      </w:r>
      <w:r w:rsidR="0037716F" w:rsidRPr="00060226">
        <w:rPr>
          <w:rFonts w:ascii="Arial" w:hAnsi="Arial" w:cs="Arial"/>
          <w:sz w:val="20"/>
          <w:szCs w:val="20"/>
        </w:rPr>
        <w:t xml:space="preserve"> </w:t>
      </w:r>
      <w:r w:rsidRPr="00060226">
        <w:rPr>
          <w:rFonts w:ascii="Arial" w:hAnsi="Arial" w:cs="Arial"/>
          <w:sz w:val="20"/>
          <w:szCs w:val="20"/>
        </w:rPr>
        <w:t>chi tiết không</w:t>
      </w:r>
      <w:r w:rsidR="0037716F" w:rsidRPr="00060226">
        <w:rPr>
          <w:rFonts w:ascii="Arial" w:hAnsi="Arial" w:cs="Arial"/>
          <w:sz w:val="20"/>
          <w:szCs w:val="20"/>
        </w:rPr>
        <w:t xml:space="preserve"> </w:t>
      </w:r>
      <w:r w:rsidRPr="00060226">
        <w:rPr>
          <w:rFonts w:ascii="Arial" w:hAnsi="Arial" w:cs="Arial"/>
          <w:sz w:val="20"/>
          <w:szCs w:val="20"/>
        </w:rPr>
        <w:t>quy định tại I.2.1 thì phải tháo ra khi thử. Ví dụ: máy nén khí cho</w:t>
      </w:r>
      <w:r w:rsidR="0037716F" w:rsidRPr="00060226">
        <w:rPr>
          <w:rFonts w:ascii="Arial" w:hAnsi="Arial" w:cs="Arial"/>
          <w:sz w:val="20"/>
          <w:szCs w:val="20"/>
        </w:rPr>
        <w:t xml:space="preserve"> </w:t>
      </w:r>
      <w:r w:rsidRPr="00060226">
        <w:rPr>
          <w:rFonts w:ascii="Arial" w:hAnsi="Arial" w:cs="Arial"/>
          <w:sz w:val="20"/>
          <w:szCs w:val="20"/>
        </w:rPr>
        <w:t>hệ thống</w:t>
      </w:r>
      <w:r w:rsidR="0037716F" w:rsidRPr="00060226">
        <w:rPr>
          <w:rFonts w:ascii="Arial" w:hAnsi="Arial" w:cs="Arial"/>
          <w:sz w:val="20"/>
          <w:szCs w:val="20"/>
        </w:rPr>
        <w:t xml:space="preserve"> </w:t>
      </w:r>
      <w:r w:rsidRPr="00060226">
        <w:rPr>
          <w:rFonts w:ascii="Arial" w:hAnsi="Arial" w:cs="Arial"/>
          <w:sz w:val="20"/>
          <w:szCs w:val="20"/>
        </w:rPr>
        <w:t>phanh, máy nén khí cho</w:t>
      </w:r>
      <w:r w:rsidR="0037716F" w:rsidRPr="00060226">
        <w:rPr>
          <w:rFonts w:ascii="Arial" w:hAnsi="Arial" w:cs="Arial"/>
          <w:sz w:val="20"/>
          <w:szCs w:val="20"/>
        </w:rPr>
        <w:t xml:space="preserve"> </w:t>
      </w:r>
      <w:r w:rsidRPr="00060226">
        <w:rPr>
          <w:rFonts w:ascii="Arial" w:hAnsi="Arial" w:cs="Arial"/>
          <w:sz w:val="20"/>
          <w:szCs w:val="20"/>
        </w:rPr>
        <w:t>trợ lực lái, máy nén khí cho hệ thống</w:t>
      </w:r>
      <w:r w:rsidR="0037716F" w:rsidRPr="00060226">
        <w:rPr>
          <w:rFonts w:ascii="Arial" w:hAnsi="Arial" w:cs="Arial"/>
          <w:sz w:val="20"/>
          <w:szCs w:val="20"/>
        </w:rPr>
        <w:t xml:space="preserve"> </w:t>
      </w:r>
      <w:r w:rsidRPr="00060226">
        <w:rPr>
          <w:rFonts w:ascii="Arial" w:hAnsi="Arial" w:cs="Arial"/>
          <w:sz w:val="20"/>
          <w:szCs w:val="20"/>
        </w:rPr>
        <w:t>treo, hệ thống</w:t>
      </w:r>
      <w:r w:rsidR="0037716F" w:rsidRPr="00060226">
        <w:rPr>
          <w:rFonts w:ascii="Arial" w:hAnsi="Arial" w:cs="Arial"/>
          <w:sz w:val="20"/>
          <w:szCs w:val="20"/>
        </w:rPr>
        <w:t xml:space="preserve"> </w:t>
      </w:r>
      <w:r w:rsidRPr="00060226">
        <w:rPr>
          <w:rFonts w:ascii="Arial" w:hAnsi="Arial" w:cs="Arial"/>
          <w:sz w:val="20"/>
          <w:szCs w:val="20"/>
        </w:rPr>
        <w:t>điều hoà nhiệt độ.</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không</w:t>
      </w:r>
      <w:r w:rsidR="0037716F" w:rsidRPr="00060226">
        <w:rPr>
          <w:rFonts w:ascii="Arial" w:hAnsi="Arial" w:cs="Arial"/>
          <w:sz w:val="20"/>
          <w:szCs w:val="20"/>
        </w:rPr>
        <w:t xml:space="preserve"> </w:t>
      </w:r>
      <w:r w:rsidRPr="00060226">
        <w:rPr>
          <w:rFonts w:ascii="Arial" w:hAnsi="Arial" w:cs="Arial"/>
          <w:sz w:val="20"/>
          <w:szCs w:val="20"/>
        </w:rPr>
        <w:t>thể tháo ra được thì phải đảm bảo đo được công suất tại đầu trục ra của hộp</w:t>
      </w:r>
      <w:r w:rsidR="0037716F" w:rsidRPr="00060226">
        <w:rPr>
          <w:rFonts w:ascii="Arial" w:hAnsi="Arial" w:cs="Arial"/>
          <w:sz w:val="20"/>
          <w:szCs w:val="20"/>
        </w:rPr>
        <w:t xml:space="preserve"> </w:t>
      </w:r>
      <w:r w:rsidRPr="00060226">
        <w:rPr>
          <w:rFonts w:ascii="Arial" w:hAnsi="Arial" w:cs="Arial"/>
          <w:sz w:val="20"/>
          <w:szCs w:val="20"/>
        </w:rPr>
        <w:t>số một cách dễ dàng và công</w:t>
      </w:r>
      <w:r w:rsidR="0037716F" w:rsidRPr="00060226">
        <w:rPr>
          <w:rFonts w:ascii="Arial" w:hAnsi="Arial" w:cs="Arial"/>
          <w:sz w:val="20"/>
          <w:szCs w:val="20"/>
        </w:rPr>
        <w:t xml:space="preserve"> </w:t>
      </w:r>
      <w:r w:rsidRPr="00060226">
        <w:rPr>
          <w:rFonts w:ascii="Arial" w:hAnsi="Arial" w:cs="Arial"/>
          <w:sz w:val="20"/>
          <w:szCs w:val="20"/>
        </w:rPr>
        <w:t>suất tiêu hao cho các cụm chi tiết đó phải được cộng</w:t>
      </w:r>
      <w:r w:rsidR="0037716F" w:rsidRPr="00060226">
        <w:rPr>
          <w:rFonts w:ascii="Arial" w:hAnsi="Arial" w:cs="Arial"/>
          <w:sz w:val="20"/>
          <w:szCs w:val="20"/>
        </w:rPr>
        <w:t xml:space="preserve"> </w:t>
      </w:r>
      <w:r w:rsidRPr="00060226">
        <w:rPr>
          <w:rFonts w:ascii="Arial" w:hAnsi="Arial" w:cs="Arial"/>
          <w:sz w:val="20"/>
          <w:szCs w:val="20"/>
        </w:rPr>
        <w:t>vào công</w:t>
      </w:r>
      <w:r w:rsidR="0037716F" w:rsidRPr="00060226">
        <w:rPr>
          <w:rFonts w:ascii="Arial" w:hAnsi="Arial" w:cs="Arial"/>
          <w:sz w:val="20"/>
          <w:szCs w:val="20"/>
        </w:rPr>
        <w:t xml:space="preserve"> </w:t>
      </w:r>
      <w:r w:rsidRPr="00060226">
        <w:rPr>
          <w:rFonts w:ascii="Arial" w:hAnsi="Arial" w:cs="Arial"/>
          <w:sz w:val="20"/>
          <w:szCs w:val="20"/>
        </w:rPr>
        <w:t>suất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I.2.3.</w:t>
      </w:r>
      <w:r w:rsidR="0037716F" w:rsidRPr="00060226">
        <w:rPr>
          <w:rFonts w:ascii="Arial" w:hAnsi="Arial" w:cs="Arial"/>
          <w:sz w:val="20"/>
          <w:szCs w:val="20"/>
        </w:rPr>
        <w:t xml:space="preserve"> </w:t>
      </w:r>
      <w:r w:rsidRPr="00060226">
        <w:rPr>
          <w:rFonts w:ascii="Arial" w:hAnsi="Arial" w:cs="Arial"/>
          <w:sz w:val="20"/>
          <w:szCs w:val="20"/>
        </w:rPr>
        <w:t>Đối với các cụm chi tiết để khởi động</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có hai trường hợp sau:</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Đối với hệ thống</w:t>
      </w:r>
      <w:r w:rsidR="0037716F" w:rsidRPr="00060226">
        <w:rPr>
          <w:rFonts w:ascii="Arial" w:hAnsi="Arial" w:cs="Arial"/>
          <w:sz w:val="20"/>
          <w:szCs w:val="20"/>
        </w:rPr>
        <w:t xml:space="preserve"> </w:t>
      </w:r>
      <w:r w:rsidRPr="00060226">
        <w:rPr>
          <w:rFonts w:ascii="Arial" w:hAnsi="Arial" w:cs="Arial"/>
          <w:sz w:val="20"/>
          <w:szCs w:val="20"/>
        </w:rPr>
        <w:t>khởi động</w:t>
      </w:r>
      <w:r w:rsidR="0037716F" w:rsidRPr="00060226">
        <w:rPr>
          <w:rFonts w:ascii="Arial" w:hAnsi="Arial" w:cs="Arial"/>
          <w:sz w:val="20"/>
          <w:szCs w:val="20"/>
        </w:rPr>
        <w:t xml:space="preserve"> </w:t>
      </w:r>
      <w:r w:rsidRPr="00060226">
        <w:rPr>
          <w:rFonts w:ascii="Arial" w:hAnsi="Arial" w:cs="Arial"/>
          <w:sz w:val="20"/>
          <w:szCs w:val="20"/>
        </w:rPr>
        <w:t>bằng điện: máy phát điện phải được lắp và cung</w:t>
      </w:r>
      <w:r w:rsidR="0037716F" w:rsidRPr="00060226">
        <w:rPr>
          <w:rFonts w:ascii="Arial" w:hAnsi="Arial" w:cs="Arial"/>
          <w:sz w:val="20"/>
          <w:szCs w:val="20"/>
        </w:rPr>
        <w:t xml:space="preserve"> </w:t>
      </w:r>
      <w:r w:rsidRPr="00060226">
        <w:rPr>
          <w:rFonts w:ascii="Arial" w:hAnsi="Arial" w:cs="Arial"/>
          <w:sz w:val="20"/>
          <w:szCs w:val="20"/>
        </w:rPr>
        <w:t>cấp nguồn điện cho</w:t>
      </w:r>
      <w:r w:rsidR="0037716F" w:rsidRPr="00060226">
        <w:rPr>
          <w:rFonts w:ascii="Arial" w:hAnsi="Arial" w:cs="Arial"/>
          <w:sz w:val="20"/>
          <w:szCs w:val="20"/>
        </w:rPr>
        <w:t xml:space="preserve"> </w:t>
      </w:r>
      <w:r w:rsidRPr="00060226">
        <w:rPr>
          <w:rFonts w:ascii="Arial" w:hAnsi="Arial" w:cs="Arial"/>
          <w:sz w:val="20"/>
          <w:szCs w:val="20"/>
        </w:rPr>
        <w:t>các cụm</w:t>
      </w:r>
      <w:r w:rsidR="0037716F" w:rsidRPr="00060226">
        <w:rPr>
          <w:rFonts w:ascii="Arial" w:hAnsi="Arial" w:cs="Arial"/>
          <w:sz w:val="20"/>
          <w:szCs w:val="20"/>
        </w:rPr>
        <w:t xml:space="preserve"> </w:t>
      </w:r>
      <w:r w:rsidRPr="00060226">
        <w:rPr>
          <w:rFonts w:ascii="Arial" w:hAnsi="Arial" w:cs="Arial"/>
          <w:sz w:val="20"/>
          <w:szCs w:val="20"/>
        </w:rPr>
        <w:t>chi tiết cần thiết cho</w:t>
      </w:r>
      <w:r w:rsidR="0037716F" w:rsidRPr="00060226">
        <w:rPr>
          <w:rFonts w:ascii="Arial" w:hAnsi="Arial" w:cs="Arial"/>
          <w:sz w:val="20"/>
          <w:szCs w:val="20"/>
        </w:rPr>
        <w:t xml:space="preserve"> </w:t>
      </w:r>
      <w:r w:rsidRPr="00060226">
        <w:rPr>
          <w:rFonts w:ascii="Arial" w:hAnsi="Arial" w:cs="Arial"/>
          <w:sz w:val="20"/>
          <w:szCs w:val="20"/>
        </w:rPr>
        <w:t>hoạt động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Đối với hệ thống</w:t>
      </w:r>
      <w:r w:rsidR="0037716F" w:rsidRPr="00060226">
        <w:rPr>
          <w:rFonts w:ascii="Arial" w:hAnsi="Arial" w:cs="Arial"/>
          <w:sz w:val="20"/>
          <w:szCs w:val="20"/>
        </w:rPr>
        <w:t xml:space="preserve"> </w:t>
      </w:r>
      <w:r w:rsidRPr="00060226">
        <w:rPr>
          <w:rFonts w:ascii="Arial" w:hAnsi="Arial" w:cs="Arial"/>
          <w:sz w:val="20"/>
          <w:szCs w:val="20"/>
        </w:rPr>
        <w:t>khởi động</w:t>
      </w:r>
      <w:r w:rsidR="0037716F" w:rsidRPr="00060226">
        <w:rPr>
          <w:rFonts w:ascii="Arial" w:hAnsi="Arial" w:cs="Arial"/>
          <w:sz w:val="20"/>
          <w:szCs w:val="20"/>
        </w:rPr>
        <w:t xml:space="preserve"> </w:t>
      </w:r>
      <w:r w:rsidRPr="00060226">
        <w:rPr>
          <w:rFonts w:ascii="Arial" w:hAnsi="Arial" w:cs="Arial"/>
          <w:sz w:val="20"/>
          <w:szCs w:val="20"/>
        </w:rPr>
        <w:t>khác với khởi động</w:t>
      </w:r>
      <w:r w:rsidR="0037716F" w:rsidRPr="00060226">
        <w:rPr>
          <w:rFonts w:ascii="Arial" w:hAnsi="Arial" w:cs="Arial"/>
          <w:sz w:val="20"/>
          <w:szCs w:val="20"/>
        </w:rPr>
        <w:t xml:space="preserve"> </w:t>
      </w:r>
      <w:r w:rsidRPr="00060226">
        <w:rPr>
          <w:rFonts w:ascii="Arial" w:hAnsi="Arial" w:cs="Arial"/>
          <w:sz w:val="20"/>
          <w:szCs w:val="20"/>
        </w:rPr>
        <w:t>điện: máy phát điện phải được lắp và cung</w:t>
      </w:r>
      <w:r w:rsidR="0037716F" w:rsidRPr="00060226">
        <w:rPr>
          <w:rFonts w:ascii="Arial" w:hAnsi="Arial" w:cs="Arial"/>
          <w:sz w:val="20"/>
          <w:szCs w:val="20"/>
        </w:rPr>
        <w:t xml:space="preserve"> </w:t>
      </w:r>
      <w:r w:rsidRPr="00060226">
        <w:rPr>
          <w:rFonts w:ascii="Arial" w:hAnsi="Arial" w:cs="Arial"/>
          <w:sz w:val="20"/>
          <w:szCs w:val="20"/>
        </w:rPr>
        <w:t>cấp nguồn điện cho</w:t>
      </w:r>
      <w:r w:rsidR="0037716F" w:rsidRPr="00060226">
        <w:rPr>
          <w:rFonts w:ascii="Arial" w:hAnsi="Arial" w:cs="Arial"/>
          <w:sz w:val="20"/>
          <w:szCs w:val="20"/>
        </w:rPr>
        <w:t xml:space="preserve"> </w:t>
      </w:r>
      <w:r w:rsidRPr="00060226">
        <w:rPr>
          <w:rFonts w:ascii="Arial" w:hAnsi="Arial" w:cs="Arial"/>
          <w:sz w:val="20"/>
          <w:szCs w:val="20"/>
        </w:rPr>
        <w:t>các cụm</w:t>
      </w:r>
      <w:r w:rsidR="0037716F" w:rsidRPr="00060226">
        <w:rPr>
          <w:rFonts w:ascii="Arial" w:hAnsi="Arial" w:cs="Arial"/>
          <w:sz w:val="20"/>
          <w:szCs w:val="20"/>
        </w:rPr>
        <w:t xml:space="preserve"> </w:t>
      </w:r>
      <w:r w:rsidRPr="00060226">
        <w:rPr>
          <w:rFonts w:ascii="Arial" w:hAnsi="Arial" w:cs="Arial"/>
          <w:sz w:val="20"/>
          <w:szCs w:val="20"/>
        </w:rPr>
        <w:t>chi tiết cần thiết cho</w:t>
      </w:r>
      <w:r w:rsidR="0037716F" w:rsidRPr="00060226">
        <w:rPr>
          <w:rFonts w:ascii="Arial" w:hAnsi="Arial" w:cs="Arial"/>
          <w:sz w:val="20"/>
          <w:szCs w:val="20"/>
        </w:rPr>
        <w:t xml:space="preserve"> </w:t>
      </w:r>
      <w:r w:rsidRPr="00060226">
        <w:rPr>
          <w:rFonts w:ascii="Arial" w:hAnsi="Arial" w:cs="Arial"/>
          <w:sz w:val="20"/>
          <w:szCs w:val="20"/>
        </w:rPr>
        <w:t>hoạt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Trường hợp không</w:t>
      </w:r>
      <w:r w:rsidR="0037716F" w:rsidRPr="00060226">
        <w:rPr>
          <w:rFonts w:ascii="Arial" w:hAnsi="Arial" w:cs="Arial"/>
          <w:sz w:val="20"/>
          <w:szCs w:val="20"/>
        </w:rPr>
        <w:t xml:space="preserve"> </w:t>
      </w:r>
      <w:r w:rsidRPr="00060226">
        <w:rPr>
          <w:rFonts w:ascii="Arial" w:hAnsi="Arial" w:cs="Arial"/>
          <w:sz w:val="20"/>
          <w:szCs w:val="20"/>
        </w:rPr>
        <w:t>có</w:t>
      </w:r>
      <w:r w:rsidR="0037716F" w:rsidRPr="00060226">
        <w:rPr>
          <w:rFonts w:ascii="Arial" w:hAnsi="Arial" w:cs="Arial"/>
          <w:sz w:val="20"/>
          <w:szCs w:val="20"/>
        </w:rPr>
        <w:t xml:space="preserve"> </w:t>
      </w:r>
      <w:r w:rsidRPr="00060226">
        <w:rPr>
          <w:rFonts w:ascii="Arial" w:hAnsi="Arial" w:cs="Arial"/>
          <w:sz w:val="20"/>
          <w:szCs w:val="20"/>
        </w:rPr>
        <w:t>các cụm</w:t>
      </w:r>
      <w:r w:rsidR="0037716F" w:rsidRPr="00060226">
        <w:rPr>
          <w:rFonts w:ascii="Arial" w:hAnsi="Arial" w:cs="Arial"/>
          <w:sz w:val="20"/>
          <w:szCs w:val="20"/>
        </w:rPr>
        <w:t xml:space="preserve"> </w:t>
      </w:r>
      <w:r w:rsidRPr="00060226">
        <w:rPr>
          <w:rFonts w:ascii="Arial" w:hAnsi="Arial" w:cs="Arial"/>
          <w:sz w:val="20"/>
          <w:szCs w:val="20"/>
        </w:rPr>
        <w:t>chi tiết cần thiết cho hoạt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thì phải tháo máy phát điện ra. Trong</w:t>
      </w:r>
      <w:r w:rsidR="0037716F" w:rsidRPr="00060226">
        <w:rPr>
          <w:rFonts w:ascii="Arial" w:hAnsi="Arial" w:cs="Arial"/>
          <w:sz w:val="20"/>
          <w:szCs w:val="20"/>
        </w:rPr>
        <w:t xml:space="preserve"> </w:t>
      </w:r>
      <w:r w:rsidRPr="00060226">
        <w:rPr>
          <w:rFonts w:ascii="Arial" w:hAnsi="Arial" w:cs="Arial"/>
          <w:sz w:val="20"/>
          <w:szCs w:val="20"/>
        </w:rPr>
        <w:t>cả hai trường hợp trên, hệ thống</w:t>
      </w:r>
      <w:r w:rsidR="0037716F" w:rsidRPr="00060226">
        <w:rPr>
          <w:rFonts w:ascii="Arial" w:hAnsi="Arial" w:cs="Arial"/>
          <w:sz w:val="20"/>
          <w:szCs w:val="20"/>
        </w:rPr>
        <w:t xml:space="preserve"> </w:t>
      </w:r>
      <w:r w:rsidRPr="00060226">
        <w:rPr>
          <w:rFonts w:ascii="Arial" w:hAnsi="Arial" w:cs="Arial"/>
          <w:sz w:val="20"/>
          <w:szCs w:val="20"/>
        </w:rPr>
        <w:t>tạo ra và tích luỹ năng lượng</w:t>
      </w:r>
      <w:r w:rsidR="003F5FE7" w:rsidRPr="00060226">
        <w:rPr>
          <w:rFonts w:ascii="Arial" w:hAnsi="Arial" w:cs="Arial"/>
          <w:sz w:val="20"/>
          <w:szCs w:val="20"/>
        </w:rPr>
        <w:t xml:space="preserve"> </w:t>
      </w:r>
      <w:r w:rsidRPr="00060226">
        <w:rPr>
          <w:rFonts w:ascii="Arial" w:hAnsi="Arial" w:cs="Arial"/>
          <w:sz w:val="20"/>
          <w:szCs w:val="20"/>
        </w:rPr>
        <w:t>cần thiết cho</w:t>
      </w:r>
      <w:r w:rsidR="0037716F" w:rsidRPr="00060226">
        <w:rPr>
          <w:rFonts w:ascii="Arial" w:hAnsi="Arial" w:cs="Arial"/>
          <w:sz w:val="20"/>
          <w:szCs w:val="20"/>
        </w:rPr>
        <w:t xml:space="preserve"> </w:t>
      </w:r>
      <w:r w:rsidRPr="00060226">
        <w:rPr>
          <w:rFonts w:ascii="Arial" w:hAnsi="Arial" w:cs="Arial"/>
          <w:sz w:val="20"/>
          <w:szCs w:val="20"/>
        </w:rPr>
        <w:t>khởi động</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phải được lắp và hoạt động</w:t>
      </w:r>
      <w:r w:rsidR="0037716F" w:rsidRPr="00060226">
        <w:rPr>
          <w:rFonts w:ascii="Arial" w:hAnsi="Arial" w:cs="Arial"/>
          <w:sz w:val="20"/>
          <w:szCs w:val="20"/>
        </w:rPr>
        <w:t xml:space="preserve"> </w:t>
      </w:r>
      <w:r w:rsidRPr="00060226">
        <w:rPr>
          <w:rFonts w:ascii="Arial" w:hAnsi="Arial" w:cs="Arial"/>
          <w:sz w:val="20"/>
          <w:szCs w:val="20"/>
        </w:rPr>
        <w:t>ở</w:t>
      </w:r>
      <w:r w:rsidR="003F5FE7" w:rsidRPr="00060226">
        <w:rPr>
          <w:rFonts w:ascii="Arial" w:hAnsi="Arial" w:cs="Arial"/>
          <w:sz w:val="20"/>
          <w:szCs w:val="20"/>
        </w:rPr>
        <w:t xml:space="preserve"> </w:t>
      </w:r>
      <w:r w:rsidRPr="00060226">
        <w:rPr>
          <w:rFonts w:ascii="Arial" w:hAnsi="Arial" w:cs="Arial"/>
          <w:sz w:val="20"/>
          <w:szCs w:val="20"/>
        </w:rPr>
        <w:t>chế độ không</w:t>
      </w:r>
      <w:r w:rsidR="0037716F" w:rsidRPr="00060226">
        <w:rPr>
          <w:rFonts w:ascii="Arial" w:hAnsi="Arial" w:cs="Arial"/>
          <w:sz w:val="20"/>
          <w:szCs w:val="20"/>
        </w:rPr>
        <w:t xml:space="preserve"> </w:t>
      </w:r>
      <w:r w:rsidRPr="00060226">
        <w:rPr>
          <w:rFonts w:ascii="Arial" w:hAnsi="Arial" w:cs="Arial"/>
          <w:sz w:val="20"/>
          <w:szCs w:val="20"/>
        </w:rPr>
        <w:t>tải.</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I.2.4.</w:t>
      </w:r>
      <w:r w:rsidR="0037716F" w:rsidRPr="00060226">
        <w:rPr>
          <w:rFonts w:ascii="Arial" w:hAnsi="Arial" w:cs="Arial"/>
          <w:sz w:val="20"/>
          <w:szCs w:val="20"/>
        </w:rPr>
        <w:t xml:space="preserve"> </w:t>
      </w: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suốt quá trình thử nghiệm, các điều kiện chỉnh đặt được quy định tại Phụ</w:t>
      </w:r>
      <w:r w:rsidR="0037716F" w:rsidRPr="00060226">
        <w:rPr>
          <w:rFonts w:ascii="Arial" w:hAnsi="Arial" w:cs="Arial"/>
          <w:sz w:val="20"/>
          <w:szCs w:val="20"/>
        </w:rPr>
        <w:t xml:space="preserve"> </w:t>
      </w:r>
      <w:r w:rsidRPr="00060226">
        <w:rPr>
          <w:rFonts w:ascii="Arial" w:hAnsi="Arial" w:cs="Arial"/>
          <w:sz w:val="20"/>
          <w:szCs w:val="20"/>
        </w:rPr>
        <w:t>lục B.</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I.3 .</w:t>
      </w:r>
      <w:r w:rsidR="0037716F" w:rsidRPr="00060226">
        <w:rPr>
          <w:rFonts w:ascii="Arial" w:hAnsi="Arial" w:cs="Arial"/>
          <w:b/>
          <w:sz w:val="20"/>
          <w:szCs w:val="20"/>
        </w:rPr>
        <w:t xml:space="preserve"> </w:t>
      </w:r>
      <w:r w:rsidRPr="00060226">
        <w:rPr>
          <w:rFonts w:ascii="Arial" w:hAnsi="Arial" w:cs="Arial"/>
          <w:b/>
          <w:sz w:val="20"/>
          <w:szCs w:val="20"/>
        </w:rPr>
        <w:t>Điều kiện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I.3.1.</w:t>
      </w:r>
      <w:r w:rsidR="0037716F" w:rsidRPr="00060226">
        <w:rPr>
          <w:rFonts w:ascii="Arial" w:hAnsi="Arial" w:cs="Arial"/>
          <w:sz w:val="20"/>
          <w:szCs w:val="20"/>
        </w:rPr>
        <w:t xml:space="preserve"> </w:t>
      </w:r>
      <w:r w:rsidRPr="00060226">
        <w:rPr>
          <w:rFonts w:ascii="Arial" w:hAnsi="Arial" w:cs="Arial"/>
          <w:sz w:val="20"/>
          <w:szCs w:val="20"/>
        </w:rPr>
        <w:t>Thử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nhất và suất tiêu hao nhiên liệu phải được thực hiện ở chế độ toàn tải. Động cơ phải được lắp đặt các cụm chi tiết theo I.2.1.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I.3.2.</w:t>
      </w:r>
      <w:r w:rsidR="0037716F" w:rsidRPr="00060226">
        <w:rPr>
          <w:rFonts w:ascii="Arial" w:hAnsi="Arial" w:cs="Arial"/>
          <w:sz w:val="20"/>
          <w:szCs w:val="20"/>
        </w:rPr>
        <w:t xml:space="preserve"> </w:t>
      </w:r>
      <w:r w:rsidRPr="00060226">
        <w:rPr>
          <w:rFonts w:ascii="Arial" w:hAnsi="Arial" w:cs="Arial"/>
          <w:sz w:val="20"/>
          <w:szCs w:val="20"/>
        </w:rPr>
        <w:t>Chỉ tiến hành phép thử ở điều kiện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ổn định và được cung</w:t>
      </w:r>
      <w:r w:rsidR="0037716F" w:rsidRPr="00060226">
        <w:rPr>
          <w:rFonts w:ascii="Arial" w:hAnsi="Arial" w:cs="Arial"/>
          <w:sz w:val="20"/>
          <w:szCs w:val="20"/>
        </w:rPr>
        <w:t xml:space="preserve"> </w:t>
      </w:r>
      <w:r w:rsidRPr="00060226">
        <w:rPr>
          <w:rFonts w:ascii="Arial" w:hAnsi="Arial" w:cs="Arial"/>
          <w:sz w:val="20"/>
          <w:szCs w:val="20"/>
        </w:rPr>
        <w:t>cấp đủ khí nạp. Động cơ phải được khởi động</w:t>
      </w:r>
      <w:r w:rsidR="0037716F" w:rsidRPr="00060226">
        <w:rPr>
          <w:rFonts w:ascii="Arial" w:hAnsi="Arial" w:cs="Arial"/>
          <w:sz w:val="20"/>
          <w:szCs w:val="20"/>
        </w:rPr>
        <w:t xml:space="preserve"> </w:t>
      </w:r>
      <w:r w:rsidRPr="00060226">
        <w:rPr>
          <w:rFonts w:ascii="Arial" w:hAnsi="Arial" w:cs="Arial"/>
          <w:sz w:val="20"/>
          <w:szCs w:val="20"/>
        </w:rPr>
        <w:t>và làm nóng</w:t>
      </w:r>
      <w:r w:rsidR="0037716F" w:rsidRPr="00060226">
        <w:rPr>
          <w:rFonts w:ascii="Arial" w:hAnsi="Arial" w:cs="Arial"/>
          <w:sz w:val="20"/>
          <w:szCs w:val="20"/>
        </w:rPr>
        <w:t xml:space="preserve"> </w:t>
      </w:r>
      <w:r w:rsidRPr="00060226">
        <w:rPr>
          <w:rFonts w:ascii="Arial" w:hAnsi="Arial" w:cs="Arial"/>
          <w:sz w:val="20"/>
          <w:szCs w:val="20"/>
        </w:rPr>
        <w:t>lên phù</w:t>
      </w:r>
      <w:r w:rsidR="0037716F" w:rsidRPr="00060226">
        <w:rPr>
          <w:rFonts w:ascii="Arial" w:hAnsi="Arial" w:cs="Arial"/>
          <w:sz w:val="20"/>
          <w:szCs w:val="20"/>
        </w:rPr>
        <w:t xml:space="preserve"> </w:t>
      </w:r>
      <w:r w:rsidRPr="00060226">
        <w:rPr>
          <w:rFonts w:ascii="Arial" w:hAnsi="Arial" w:cs="Arial"/>
          <w:sz w:val="20"/>
          <w:szCs w:val="20"/>
        </w:rPr>
        <w:t>hợp với quy định của nhà sản xuất. Buồng</w:t>
      </w:r>
      <w:r w:rsidR="0037716F" w:rsidRPr="00060226">
        <w:rPr>
          <w:rFonts w:ascii="Arial" w:hAnsi="Arial" w:cs="Arial"/>
          <w:sz w:val="20"/>
          <w:szCs w:val="20"/>
        </w:rPr>
        <w:t xml:space="preserve"> </w:t>
      </w:r>
      <w:r w:rsidRPr="00060226">
        <w:rPr>
          <w:rFonts w:ascii="Arial" w:hAnsi="Arial" w:cs="Arial"/>
          <w:sz w:val="20"/>
          <w:szCs w:val="20"/>
        </w:rPr>
        <w:t>cháy có thể có muội bám nhưng phải đảm bảo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trong quá trình thử nghiệm.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Có thể thực hiện phép thử trong</w:t>
      </w:r>
      <w:r w:rsidR="0037716F" w:rsidRPr="00060226">
        <w:rPr>
          <w:rFonts w:ascii="Arial" w:hAnsi="Arial" w:cs="Arial"/>
          <w:sz w:val="20"/>
          <w:szCs w:val="20"/>
        </w:rPr>
        <w:t xml:space="preserve"> </w:t>
      </w:r>
      <w:r w:rsidRPr="00060226">
        <w:rPr>
          <w:rFonts w:ascii="Arial" w:hAnsi="Arial" w:cs="Arial"/>
          <w:sz w:val="20"/>
          <w:szCs w:val="20"/>
        </w:rPr>
        <w:t>phòng có điều hoà không</w:t>
      </w:r>
      <w:r w:rsidR="0037716F" w:rsidRPr="00060226">
        <w:rPr>
          <w:rFonts w:ascii="Arial" w:hAnsi="Arial" w:cs="Arial"/>
          <w:sz w:val="20"/>
          <w:szCs w:val="20"/>
        </w:rPr>
        <w:t xml:space="preserve"> </w:t>
      </w:r>
      <w:r w:rsidRPr="00060226">
        <w:rPr>
          <w:rFonts w:ascii="Arial" w:hAnsi="Arial" w:cs="Arial"/>
          <w:sz w:val="20"/>
          <w:szCs w:val="20"/>
        </w:rPr>
        <w:t>khí để điều kiện khí quyển càng gần với điều kiện chuẩn (xem I.5.2) càng tốt để giảm tới mức nhỏ nhất hệ số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I.3.3.</w:t>
      </w:r>
      <w:r w:rsidR="0037716F" w:rsidRPr="00060226">
        <w:rPr>
          <w:rFonts w:ascii="Arial" w:hAnsi="Arial" w:cs="Arial"/>
          <w:sz w:val="20"/>
          <w:szCs w:val="20"/>
        </w:rPr>
        <w:t xml:space="preserve"> </w:t>
      </w:r>
      <w:r w:rsidRPr="00060226">
        <w:rPr>
          <w:rFonts w:ascii="Arial" w:hAnsi="Arial" w:cs="Arial"/>
          <w:sz w:val="20"/>
          <w:szCs w:val="20"/>
        </w:rPr>
        <w:t>Nhiệt độ khí nạp của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khí xung</w:t>
      </w:r>
      <w:r w:rsidR="0037716F" w:rsidRPr="00060226">
        <w:rPr>
          <w:rFonts w:ascii="Arial" w:hAnsi="Arial" w:cs="Arial"/>
          <w:sz w:val="20"/>
          <w:szCs w:val="20"/>
        </w:rPr>
        <w:t xml:space="preserve"> </w:t>
      </w:r>
      <w:r w:rsidRPr="00060226">
        <w:rPr>
          <w:rFonts w:ascii="Arial" w:hAnsi="Arial" w:cs="Arial"/>
          <w:sz w:val="20"/>
          <w:szCs w:val="20"/>
        </w:rPr>
        <w:t>quanh) phải được đo tại vị trí cách đầu vào của bộ lọc khí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 Trường hợp không có bộ lọc khí thì đo cách cổ hút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Đồng</w:t>
      </w:r>
      <w:r w:rsidR="0037716F" w:rsidRPr="00060226">
        <w:rPr>
          <w:rFonts w:ascii="Arial" w:hAnsi="Arial" w:cs="Arial"/>
          <w:sz w:val="20"/>
          <w:szCs w:val="20"/>
        </w:rPr>
        <w:t xml:space="preserve"> </w:t>
      </w:r>
      <w:r w:rsidRPr="00060226">
        <w:rPr>
          <w:rFonts w:ascii="Arial" w:hAnsi="Arial" w:cs="Arial"/>
          <w:sz w:val="20"/>
          <w:szCs w:val="20"/>
        </w:rPr>
        <w:t>hồ đo nhiệt độ hoặc đầu đo phải được bảo vệ chống bức xạ nhiệt và được đặt trực tiếp vào dòng</w:t>
      </w:r>
      <w:r w:rsidR="0037716F" w:rsidRPr="00060226">
        <w:rPr>
          <w:rFonts w:ascii="Arial" w:hAnsi="Arial" w:cs="Arial"/>
          <w:sz w:val="20"/>
          <w:szCs w:val="20"/>
        </w:rPr>
        <w:t xml:space="preserve"> </w:t>
      </w:r>
      <w:r w:rsidRPr="00060226">
        <w:rPr>
          <w:rFonts w:ascii="Arial" w:hAnsi="Arial" w:cs="Arial"/>
          <w:sz w:val="20"/>
          <w:szCs w:val="20"/>
        </w:rPr>
        <w:t>khí nạp, phải được bảo vệ chống nhiên liệu phun</w:t>
      </w:r>
      <w:r w:rsidR="0037716F" w:rsidRPr="00060226">
        <w:rPr>
          <w:rFonts w:ascii="Arial" w:hAnsi="Arial" w:cs="Arial"/>
          <w:sz w:val="20"/>
          <w:szCs w:val="20"/>
        </w:rPr>
        <w:t xml:space="preserve"> </w:t>
      </w:r>
      <w:r w:rsidRPr="00060226">
        <w:rPr>
          <w:rFonts w:ascii="Arial" w:hAnsi="Arial" w:cs="Arial"/>
          <w:sz w:val="20"/>
          <w:szCs w:val="20"/>
        </w:rPr>
        <w:t>vào. Phải có đủ số lượng, vị trí đặt dụng</w:t>
      </w:r>
      <w:r w:rsidR="0037716F" w:rsidRPr="00060226">
        <w:rPr>
          <w:rFonts w:ascii="Arial" w:hAnsi="Arial" w:cs="Arial"/>
          <w:sz w:val="20"/>
          <w:szCs w:val="20"/>
        </w:rPr>
        <w:t xml:space="preserve"> </w:t>
      </w:r>
      <w:r w:rsidRPr="00060226">
        <w:rPr>
          <w:rFonts w:ascii="Arial" w:hAnsi="Arial" w:cs="Arial"/>
          <w:sz w:val="20"/>
          <w:szCs w:val="20"/>
        </w:rPr>
        <w:t>cụ đo để có được nhiệt độ trung bình của khí nạp.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I.3.4.</w:t>
      </w:r>
      <w:r w:rsidR="0037716F" w:rsidRPr="00060226">
        <w:rPr>
          <w:rFonts w:ascii="Arial" w:hAnsi="Arial" w:cs="Arial"/>
          <w:sz w:val="20"/>
          <w:szCs w:val="20"/>
        </w:rPr>
        <w:t xml:space="preserve"> </w:t>
      </w:r>
      <w:r w:rsidRPr="00060226">
        <w:rPr>
          <w:rFonts w:ascii="Arial" w:hAnsi="Arial" w:cs="Arial"/>
          <w:sz w:val="20"/>
          <w:szCs w:val="20"/>
        </w:rPr>
        <w:t>Các số liệu chỉ được ghi lại khi mô men xoắn, tốc độ quay và nhiệt độ đạt được giá trị ổn định ít nhất là 30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I.3.5.</w:t>
      </w:r>
      <w:r w:rsidR="0037716F" w:rsidRPr="00060226">
        <w:rPr>
          <w:rFonts w:ascii="Arial" w:hAnsi="Arial" w:cs="Arial"/>
          <w:sz w:val="20"/>
          <w:szCs w:val="20"/>
        </w:rPr>
        <w:t xml:space="preserve"> </w:t>
      </w:r>
      <w:r w:rsidRPr="00060226">
        <w:rPr>
          <w:rFonts w:ascii="Arial" w:hAnsi="Arial" w:cs="Arial"/>
          <w:sz w:val="20"/>
          <w:szCs w:val="20"/>
        </w:rPr>
        <w:t>Tốc độ quay của động</w:t>
      </w:r>
      <w:r w:rsidR="0037716F" w:rsidRPr="00060226">
        <w:rPr>
          <w:rFonts w:ascii="Arial" w:hAnsi="Arial" w:cs="Arial"/>
          <w:sz w:val="20"/>
          <w:szCs w:val="20"/>
        </w:rPr>
        <w:t xml:space="preserve"> </w:t>
      </w:r>
      <w:r w:rsidRPr="00060226">
        <w:rPr>
          <w:rFonts w:ascii="Arial" w:hAnsi="Arial" w:cs="Arial"/>
          <w:sz w:val="20"/>
          <w:szCs w:val="20"/>
        </w:rPr>
        <w:t>cơ trong một lần thử không</w:t>
      </w:r>
      <w:r w:rsidR="0037716F" w:rsidRPr="00060226">
        <w:rPr>
          <w:rFonts w:ascii="Arial" w:hAnsi="Arial" w:cs="Arial"/>
          <w:sz w:val="20"/>
          <w:szCs w:val="20"/>
        </w:rPr>
        <w:t xml:space="preserve"> </w:t>
      </w:r>
      <w:r w:rsidRPr="00060226">
        <w:rPr>
          <w:rFonts w:ascii="Arial" w:hAnsi="Arial" w:cs="Arial"/>
          <w:sz w:val="20"/>
          <w:szCs w:val="20"/>
        </w:rPr>
        <w:t>được sai lệch lớn hơn</w:t>
      </w:r>
      <w:r w:rsidR="003F5FE7" w:rsidRPr="00060226">
        <w:rPr>
          <w:rFonts w:ascii="Arial" w:hAnsi="Arial" w:cs="Arial"/>
          <w:sz w:val="20"/>
          <w:szCs w:val="20"/>
        </w:rPr>
        <w:t xml:space="preserve"> </w:t>
      </w:r>
      <w:r w:rsidRPr="00060226">
        <w:rPr>
          <w:rFonts w:ascii="Arial" w:hAnsi="Arial" w:cs="Arial"/>
          <w:sz w:val="20"/>
          <w:szCs w:val="20"/>
        </w:rPr>
        <w:t>1% hoặc 10 r/min so với tốc độ quay đã chọn,</w:t>
      </w:r>
      <w:r w:rsidR="0037716F" w:rsidRPr="00060226">
        <w:rPr>
          <w:rFonts w:ascii="Arial" w:hAnsi="Arial" w:cs="Arial"/>
          <w:sz w:val="20"/>
          <w:szCs w:val="20"/>
        </w:rPr>
        <w:t xml:space="preserve"> </w:t>
      </w:r>
      <w:r w:rsidRPr="00060226">
        <w:rPr>
          <w:rFonts w:ascii="Arial" w:hAnsi="Arial" w:cs="Arial"/>
          <w:sz w:val="20"/>
          <w:szCs w:val="20"/>
        </w:rPr>
        <w:t>lấy giá trị lớn hơn trong hai trường hợp trên.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I.3.6.</w:t>
      </w:r>
      <w:r w:rsidR="0037716F" w:rsidRPr="00060226">
        <w:rPr>
          <w:rFonts w:ascii="Arial" w:hAnsi="Arial" w:cs="Arial"/>
          <w:sz w:val="20"/>
          <w:szCs w:val="20"/>
        </w:rPr>
        <w:t xml:space="preserve"> </w:t>
      </w:r>
      <w:r w:rsidRPr="00060226">
        <w:rPr>
          <w:rFonts w:ascii="Arial" w:hAnsi="Arial" w:cs="Arial"/>
          <w:sz w:val="20"/>
          <w:szCs w:val="20"/>
        </w:rPr>
        <w:t>Các số liệu tải trọng</w:t>
      </w:r>
      <w:r w:rsidR="0037716F" w:rsidRPr="00060226">
        <w:rPr>
          <w:rFonts w:ascii="Arial" w:hAnsi="Arial" w:cs="Arial"/>
          <w:sz w:val="20"/>
          <w:szCs w:val="20"/>
        </w:rPr>
        <w:t xml:space="preserve"> </w:t>
      </w:r>
      <w:r w:rsidRPr="00060226">
        <w:rPr>
          <w:rFonts w:ascii="Arial" w:hAnsi="Arial" w:cs="Arial"/>
          <w:sz w:val="20"/>
          <w:szCs w:val="20"/>
        </w:rPr>
        <w:t>phanh, tiêu thụ nhiên liệu và nhiệt độ của khí nạp phải được ghi lại đồng</w:t>
      </w:r>
      <w:r w:rsidR="0037716F" w:rsidRPr="00060226">
        <w:rPr>
          <w:rFonts w:ascii="Arial" w:hAnsi="Arial" w:cs="Arial"/>
          <w:sz w:val="20"/>
          <w:szCs w:val="20"/>
        </w:rPr>
        <w:t xml:space="preserve"> </w:t>
      </w:r>
      <w:r w:rsidRPr="00060226">
        <w:rPr>
          <w:rFonts w:ascii="Arial" w:hAnsi="Arial" w:cs="Arial"/>
          <w:sz w:val="20"/>
          <w:szCs w:val="20"/>
        </w:rPr>
        <w:t>thời và trong</w:t>
      </w:r>
      <w:r w:rsidR="0037716F" w:rsidRPr="00060226">
        <w:rPr>
          <w:rFonts w:ascii="Arial" w:hAnsi="Arial" w:cs="Arial"/>
          <w:sz w:val="20"/>
          <w:szCs w:val="20"/>
        </w:rPr>
        <w:t xml:space="preserve"> </w:t>
      </w:r>
      <w:r w:rsidRPr="00060226">
        <w:rPr>
          <w:rFonts w:ascii="Arial" w:hAnsi="Arial" w:cs="Arial"/>
          <w:sz w:val="20"/>
          <w:szCs w:val="20"/>
        </w:rPr>
        <w:t>mỗi lần đo phải là giá trị trung bình của ít nhất hai</w:t>
      </w:r>
      <w:r w:rsidR="0037716F" w:rsidRPr="00060226">
        <w:rPr>
          <w:rFonts w:ascii="Arial" w:hAnsi="Arial" w:cs="Arial"/>
          <w:sz w:val="20"/>
          <w:szCs w:val="20"/>
        </w:rPr>
        <w:t xml:space="preserve"> </w:t>
      </w:r>
      <w:r w:rsidRPr="00060226">
        <w:rPr>
          <w:rFonts w:ascii="Arial" w:hAnsi="Arial" w:cs="Arial"/>
          <w:sz w:val="20"/>
          <w:szCs w:val="20"/>
        </w:rPr>
        <w:t>giá trị đã ổn</w:t>
      </w:r>
      <w:r w:rsidR="0037716F" w:rsidRPr="00060226">
        <w:rPr>
          <w:rFonts w:ascii="Arial" w:hAnsi="Arial" w:cs="Arial"/>
          <w:sz w:val="20"/>
          <w:szCs w:val="20"/>
        </w:rPr>
        <w:t xml:space="preserve"> </w:t>
      </w:r>
      <w:r w:rsidRPr="00060226">
        <w:rPr>
          <w:rFonts w:ascii="Arial" w:hAnsi="Arial" w:cs="Arial"/>
          <w:sz w:val="20"/>
          <w:szCs w:val="20"/>
        </w:rPr>
        <w:t>định,</w:t>
      </w:r>
      <w:r w:rsidR="0037716F" w:rsidRPr="00060226">
        <w:rPr>
          <w:rFonts w:ascii="Arial" w:hAnsi="Arial" w:cs="Arial"/>
          <w:sz w:val="20"/>
          <w:szCs w:val="20"/>
        </w:rPr>
        <w:t xml:space="preserve"> </w:t>
      </w:r>
      <w:r w:rsidRPr="00060226">
        <w:rPr>
          <w:rFonts w:ascii="Arial" w:hAnsi="Arial" w:cs="Arial"/>
          <w:sz w:val="20"/>
          <w:szCs w:val="20"/>
        </w:rPr>
        <w:t>các giá</w:t>
      </w:r>
      <w:r w:rsidR="0037716F" w:rsidRPr="00060226">
        <w:rPr>
          <w:rFonts w:ascii="Arial" w:hAnsi="Arial" w:cs="Arial"/>
          <w:sz w:val="20"/>
          <w:szCs w:val="20"/>
        </w:rPr>
        <w:t xml:space="preserve"> </w:t>
      </w:r>
      <w:r w:rsidRPr="00060226">
        <w:rPr>
          <w:rFonts w:ascii="Arial" w:hAnsi="Arial" w:cs="Arial"/>
          <w:sz w:val="20"/>
          <w:szCs w:val="20"/>
        </w:rPr>
        <w:t>trị này không</w:t>
      </w:r>
      <w:r w:rsidR="0037716F" w:rsidRPr="00060226">
        <w:rPr>
          <w:rFonts w:ascii="Arial" w:hAnsi="Arial" w:cs="Arial"/>
          <w:sz w:val="20"/>
          <w:szCs w:val="20"/>
        </w:rPr>
        <w:t xml:space="preserve"> </w:t>
      </w:r>
      <w:r w:rsidRPr="00060226">
        <w:rPr>
          <w:rFonts w:ascii="Arial" w:hAnsi="Arial" w:cs="Arial"/>
          <w:sz w:val="20"/>
          <w:szCs w:val="20"/>
        </w:rPr>
        <w:t>được sai</w:t>
      </w:r>
      <w:r w:rsidR="0037716F" w:rsidRPr="00060226">
        <w:rPr>
          <w:rFonts w:ascii="Arial" w:hAnsi="Arial" w:cs="Arial"/>
          <w:sz w:val="20"/>
          <w:szCs w:val="20"/>
        </w:rPr>
        <w:t xml:space="preserve"> </w:t>
      </w:r>
      <w:r w:rsidRPr="00060226">
        <w:rPr>
          <w:rFonts w:ascii="Arial" w:hAnsi="Arial" w:cs="Arial"/>
          <w:sz w:val="20"/>
          <w:szCs w:val="20"/>
        </w:rPr>
        <w:t>khác nhau quá 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I.3.7.</w:t>
      </w:r>
      <w:r w:rsidR="0037716F" w:rsidRPr="00060226">
        <w:rPr>
          <w:rFonts w:ascii="Arial" w:hAnsi="Arial" w:cs="Arial"/>
          <w:sz w:val="20"/>
          <w:szCs w:val="20"/>
        </w:rPr>
        <w:t xml:space="preserve"> </w:t>
      </w:r>
      <w:r w:rsidRPr="00060226">
        <w:rPr>
          <w:rFonts w:ascii="Arial" w:hAnsi="Arial" w:cs="Arial"/>
          <w:sz w:val="20"/>
          <w:szCs w:val="20"/>
        </w:rPr>
        <w:t>Khi đo tốc độ quay của động</w:t>
      </w:r>
      <w:r w:rsidR="0037716F" w:rsidRPr="00060226">
        <w:rPr>
          <w:rFonts w:ascii="Arial" w:hAnsi="Arial" w:cs="Arial"/>
          <w:sz w:val="20"/>
          <w:szCs w:val="20"/>
        </w:rPr>
        <w:t xml:space="preserve"> </w:t>
      </w:r>
      <w:r w:rsidRPr="00060226">
        <w:rPr>
          <w:rFonts w:ascii="Arial" w:hAnsi="Arial" w:cs="Arial"/>
          <w:sz w:val="20"/>
          <w:szCs w:val="20"/>
        </w:rPr>
        <w:t>cơ và lượng tiêu thụ nhiên liệu bằng thiết bị</w:t>
      </w:r>
      <w:r w:rsidR="003F5FE7" w:rsidRPr="00060226">
        <w:rPr>
          <w:rFonts w:ascii="Arial" w:hAnsi="Arial" w:cs="Arial"/>
          <w:sz w:val="20"/>
          <w:szCs w:val="20"/>
        </w:rPr>
        <w:t xml:space="preserve"> </w:t>
      </w:r>
      <w:r w:rsidRPr="00060226">
        <w:rPr>
          <w:rFonts w:ascii="Arial" w:hAnsi="Arial" w:cs="Arial"/>
          <w:sz w:val="20"/>
          <w:szCs w:val="20"/>
        </w:rPr>
        <w:t>đo đồng</w:t>
      </w:r>
      <w:r w:rsidR="0037716F" w:rsidRPr="00060226">
        <w:rPr>
          <w:rFonts w:ascii="Arial" w:hAnsi="Arial" w:cs="Arial"/>
          <w:sz w:val="20"/>
          <w:szCs w:val="20"/>
        </w:rPr>
        <w:t xml:space="preserve"> </w:t>
      </w:r>
      <w:r w:rsidRPr="00060226">
        <w:rPr>
          <w:rFonts w:ascii="Arial" w:hAnsi="Arial" w:cs="Arial"/>
          <w:sz w:val="20"/>
          <w:szCs w:val="20"/>
        </w:rPr>
        <w:t>bộ tự động,</w:t>
      </w:r>
      <w:r w:rsidR="0037716F" w:rsidRPr="00060226">
        <w:rPr>
          <w:rFonts w:ascii="Arial" w:hAnsi="Arial" w:cs="Arial"/>
          <w:sz w:val="20"/>
          <w:szCs w:val="20"/>
        </w:rPr>
        <w:t xml:space="preserve"> </w:t>
      </w:r>
      <w:r w:rsidRPr="00060226">
        <w:rPr>
          <w:rFonts w:ascii="Arial" w:hAnsi="Arial" w:cs="Arial"/>
          <w:sz w:val="20"/>
          <w:szCs w:val="20"/>
        </w:rPr>
        <w:t>thời gian đo phải ít nhất là 10 giây. Nếu sử dụng thiết bị đo bằng tay, thời gian đo phải ít nhất là 20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I.3.8.</w:t>
      </w:r>
      <w:r w:rsidR="0037716F" w:rsidRPr="00060226">
        <w:rPr>
          <w:rFonts w:ascii="Arial" w:hAnsi="Arial" w:cs="Arial"/>
          <w:sz w:val="20"/>
          <w:szCs w:val="20"/>
        </w:rPr>
        <w:t xml:space="preserve"> </w:t>
      </w:r>
      <w:r w:rsidRPr="00060226">
        <w:rPr>
          <w:rFonts w:ascii="Arial" w:hAnsi="Arial" w:cs="Arial"/>
          <w:sz w:val="20"/>
          <w:szCs w:val="20"/>
        </w:rPr>
        <w:t>Nhiệt độ của chất lỏng làm mát ở đầu ra của hệ thống</w:t>
      </w:r>
      <w:r w:rsidR="0037716F" w:rsidRPr="00060226">
        <w:rPr>
          <w:rFonts w:ascii="Arial" w:hAnsi="Arial" w:cs="Arial"/>
          <w:sz w:val="20"/>
          <w:szCs w:val="20"/>
        </w:rPr>
        <w:t xml:space="preserve"> </w:t>
      </w:r>
      <w:r w:rsidRPr="00060226">
        <w:rPr>
          <w:rFonts w:ascii="Arial" w:hAnsi="Arial" w:cs="Arial"/>
          <w:sz w:val="20"/>
          <w:szCs w:val="20"/>
        </w:rPr>
        <w:t>làm mát trên động cơ phải duy trì ở ± 5 K so với nhiệt độ đã hiệu chỉnh của bộ ổn nhiệt do nhà sản xuất quy định. Trường hợp nhà sản xuất không quy định thì nhiệt độ phải là 353 K ± 5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w:t>
      </w:r>
      <w:r w:rsidR="0037716F" w:rsidRPr="00060226">
        <w:rPr>
          <w:rFonts w:ascii="Arial" w:hAnsi="Arial" w:cs="Arial"/>
          <w:sz w:val="20"/>
          <w:szCs w:val="20"/>
        </w:rPr>
        <w:t xml:space="preserve"> </w:t>
      </w:r>
      <w:r w:rsidRPr="00060226">
        <w:rPr>
          <w:rFonts w:ascii="Arial" w:hAnsi="Arial" w:cs="Arial"/>
          <w:sz w:val="20"/>
          <w:szCs w:val="20"/>
        </w:rPr>
        <w:t>động</w:t>
      </w:r>
      <w:r w:rsidR="0037716F" w:rsidRPr="00060226">
        <w:rPr>
          <w:rFonts w:ascii="Arial" w:hAnsi="Arial" w:cs="Arial"/>
          <w:sz w:val="20"/>
          <w:szCs w:val="20"/>
        </w:rPr>
        <w:t xml:space="preserve"> </w:t>
      </w:r>
      <w:r w:rsidRPr="00060226">
        <w:rPr>
          <w:rFonts w:ascii="Arial" w:hAnsi="Arial" w:cs="Arial"/>
          <w:sz w:val="20"/>
          <w:szCs w:val="20"/>
        </w:rPr>
        <w:t>cơ làm mát bằng không</w:t>
      </w:r>
      <w:r w:rsidR="0037716F" w:rsidRPr="00060226">
        <w:rPr>
          <w:rFonts w:ascii="Arial" w:hAnsi="Arial" w:cs="Arial"/>
          <w:sz w:val="20"/>
          <w:szCs w:val="20"/>
        </w:rPr>
        <w:t xml:space="preserve"> </w:t>
      </w:r>
      <w:r w:rsidRPr="00060226">
        <w:rPr>
          <w:rFonts w:ascii="Arial" w:hAnsi="Arial" w:cs="Arial"/>
          <w:sz w:val="20"/>
          <w:szCs w:val="20"/>
        </w:rPr>
        <w:t>khí, nhiệt</w:t>
      </w:r>
      <w:r w:rsidR="0037716F" w:rsidRPr="00060226">
        <w:rPr>
          <w:rFonts w:ascii="Arial" w:hAnsi="Arial" w:cs="Arial"/>
          <w:sz w:val="20"/>
          <w:szCs w:val="20"/>
        </w:rPr>
        <w:t xml:space="preserve"> </w:t>
      </w:r>
      <w:r w:rsidRPr="00060226">
        <w:rPr>
          <w:rFonts w:ascii="Arial" w:hAnsi="Arial" w:cs="Arial"/>
          <w:sz w:val="20"/>
          <w:szCs w:val="20"/>
        </w:rPr>
        <w:t>độ tại điểm đo do nhà sản xuất quy định phải được duy trì với sai số trong khoảng từ -20 K đến</w:t>
      </w:r>
      <w:r w:rsidR="003F5FE7" w:rsidRPr="00060226">
        <w:rPr>
          <w:rFonts w:ascii="Arial" w:hAnsi="Arial" w:cs="Arial"/>
          <w:sz w:val="20"/>
          <w:szCs w:val="20"/>
        </w:rPr>
        <w:t xml:space="preserve"> </w:t>
      </w:r>
      <w:r w:rsidRPr="00060226">
        <w:rPr>
          <w:rFonts w:ascii="Arial" w:hAnsi="Arial" w:cs="Arial"/>
          <w:sz w:val="20"/>
          <w:szCs w:val="20"/>
        </w:rPr>
        <w:t>0 K so với nhiệt độ lớn nhất do nhà sản xuất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I.3.9.</w:t>
      </w:r>
      <w:r w:rsidR="0037716F" w:rsidRPr="00060226">
        <w:rPr>
          <w:rFonts w:ascii="Arial" w:hAnsi="Arial" w:cs="Arial"/>
          <w:sz w:val="20"/>
          <w:szCs w:val="20"/>
        </w:rPr>
        <w:t xml:space="preserve"> </w:t>
      </w:r>
      <w:r w:rsidRPr="00060226">
        <w:rPr>
          <w:rFonts w:ascii="Arial" w:hAnsi="Arial" w:cs="Arial"/>
          <w:sz w:val="20"/>
          <w:szCs w:val="20"/>
        </w:rPr>
        <w:t>Nhiệt độ nhiên liệu đo tại đầu vào chế hoà khí hoặc đầu vào của hệ thống phun</w:t>
      </w:r>
      <w:r w:rsidR="0037716F" w:rsidRPr="00060226">
        <w:rPr>
          <w:rFonts w:ascii="Arial" w:hAnsi="Arial" w:cs="Arial"/>
          <w:sz w:val="20"/>
          <w:szCs w:val="20"/>
        </w:rPr>
        <w:t xml:space="preserve"> </w:t>
      </w:r>
      <w:r w:rsidRPr="00060226">
        <w:rPr>
          <w:rFonts w:ascii="Arial" w:hAnsi="Arial" w:cs="Arial"/>
          <w:sz w:val="20"/>
          <w:szCs w:val="20"/>
        </w:rPr>
        <w:t>nhiên liệu phải nằm trong 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I.3.10.</w:t>
      </w:r>
      <w:r w:rsidR="0037716F" w:rsidRPr="00060226">
        <w:rPr>
          <w:rFonts w:ascii="Arial" w:hAnsi="Arial" w:cs="Arial"/>
          <w:sz w:val="20"/>
          <w:szCs w:val="20"/>
        </w:rPr>
        <w:t xml:space="preserve"> </w:t>
      </w:r>
      <w:r w:rsidRPr="00060226">
        <w:rPr>
          <w:rFonts w:ascii="Arial" w:hAnsi="Arial" w:cs="Arial"/>
          <w:sz w:val="20"/>
          <w:szCs w:val="20"/>
        </w:rPr>
        <w:t>Nhiệt độ dầu bôi trơn đo tại các te hoặc đầu ra của két làm mát dầu (nếu được lắp) phải nằm trong</w:t>
      </w:r>
      <w:r w:rsidR="0037716F" w:rsidRPr="00060226">
        <w:rPr>
          <w:rFonts w:ascii="Arial" w:hAnsi="Arial" w:cs="Arial"/>
          <w:sz w:val="20"/>
          <w:szCs w:val="20"/>
        </w:rPr>
        <w:t xml:space="preserve"> </w:t>
      </w:r>
      <w:r w:rsidRPr="00060226">
        <w:rPr>
          <w:rFonts w:ascii="Arial" w:hAnsi="Arial" w:cs="Arial"/>
          <w:sz w:val="20"/>
          <w:szCs w:val="20"/>
        </w:rPr>
        <w:t>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I.3.11.</w:t>
      </w:r>
      <w:r w:rsidR="0037716F" w:rsidRPr="00060226">
        <w:rPr>
          <w:rFonts w:ascii="Arial" w:hAnsi="Arial" w:cs="Arial"/>
          <w:sz w:val="20"/>
          <w:szCs w:val="20"/>
        </w:rPr>
        <w:t xml:space="preserve"> </w:t>
      </w:r>
      <w:r w:rsidRPr="00060226">
        <w:rPr>
          <w:rFonts w:ascii="Arial" w:hAnsi="Arial" w:cs="Arial"/>
          <w:sz w:val="20"/>
          <w:szCs w:val="20"/>
        </w:rPr>
        <w:t>Các hệ thống</w:t>
      </w:r>
      <w:r w:rsidR="0037716F" w:rsidRPr="00060226">
        <w:rPr>
          <w:rFonts w:ascii="Arial" w:hAnsi="Arial" w:cs="Arial"/>
          <w:sz w:val="20"/>
          <w:szCs w:val="20"/>
        </w:rPr>
        <w:t xml:space="preserve"> </w:t>
      </w:r>
      <w:r w:rsidRPr="00060226">
        <w:rPr>
          <w:rFonts w:ascii="Arial" w:hAnsi="Arial" w:cs="Arial"/>
          <w:sz w:val="20"/>
          <w:szCs w:val="20"/>
        </w:rPr>
        <w:t>điều chỉnh Phụ</w:t>
      </w:r>
      <w:r w:rsidR="0037716F" w:rsidRPr="00060226">
        <w:rPr>
          <w:rFonts w:ascii="Arial" w:hAnsi="Arial" w:cs="Arial"/>
          <w:sz w:val="20"/>
          <w:szCs w:val="20"/>
        </w:rPr>
        <w:t xml:space="preserve"> </w:t>
      </w:r>
      <w:r w:rsidRPr="00060226">
        <w:rPr>
          <w:rFonts w:ascii="Arial" w:hAnsi="Arial" w:cs="Arial"/>
          <w:sz w:val="20"/>
          <w:szCs w:val="20"/>
        </w:rPr>
        <w:t>phải được lắp nếu các hệ thống</w:t>
      </w:r>
      <w:r w:rsidR="0037716F" w:rsidRPr="00060226">
        <w:rPr>
          <w:rFonts w:ascii="Arial" w:hAnsi="Arial" w:cs="Arial"/>
          <w:sz w:val="20"/>
          <w:szCs w:val="20"/>
        </w:rPr>
        <w:t xml:space="preserve"> </w:t>
      </w:r>
      <w:r w:rsidRPr="00060226">
        <w:rPr>
          <w:rFonts w:ascii="Arial" w:hAnsi="Arial" w:cs="Arial"/>
          <w:sz w:val="20"/>
          <w:szCs w:val="20"/>
        </w:rPr>
        <w:t>này cần thiết để duy trì nhiệt độ trong giới hạn quy định tại I.3.8, I.3.9 và I.3.10.</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I.3.12.</w:t>
      </w:r>
      <w:r w:rsidR="0037716F" w:rsidRPr="00060226">
        <w:rPr>
          <w:rFonts w:ascii="Arial" w:hAnsi="Arial" w:cs="Arial"/>
          <w:sz w:val="20"/>
          <w:szCs w:val="20"/>
        </w:rPr>
        <w:t xml:space="preserve"> </w:t>
      </w:r>
      <w:r w:rsidRPr="00060226">
        <w:rPr>
          <w:rFonts w:ascii="Arial" w:hAnsi="Arial" w:cs="Arial"/>
          <w:sz w:val="20"/>
          <w:szCs w:val="20"/>
        </w:rPr>
        <w:t>Nhiệt độ khí xả phải đo tại một điểm trong ống xả gần mép ra của cổ xả hoặc lỗ thoát nước.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I.3.13.</w:t>
      </w:r>
      <w:r w:rsidR="0037716F" w:rsidRPr="00060226">
        <w:rPr>
          <w:rFonts w:ascii="Arial" w:hAnsi="Arial" w:cs="Arial"/>
          <w:sz w:val="20"/>
          <w:szCs w:val="20"/>
        </w:rPr>
        <w:t xml:space="preserve"> </w:t>
      </w:r>
      <w:r w:rsidRPr="00060226">
        <w:rPr>
          <w:rFonts w:ascii="Arial" w:hAnsi="Arial" w:cs="Arial"/>
          <w:sz w:val="20"/>
          <w:szCs w:val="20"/>
        </w:rPr>
        <w:t>Nhiên liệu thử là loại nhiên liệu được cung</w:t>
      </w:r>
      <w:r w:rsidR="0037716F" w:rsidRPr="00060226">
        <w:rPr>
          <w:rFonts w:ascii="Arial" w:hAnsi="Arial" w:cs="Arial"/>
          <w:sz w:val="20"/>
          <w:szCs w:val="20"/>
        </w:rPr>
        <w:t xml:space="preserve"> </w:t>
      </w:r>
      <w:r w:rsidRPr="00060226">
        <w:rPr>
          <w:rFonts w:ascii="Arial" w:hAnsi="Arial" w:cs="Arial"/>
          <w:sz w:val="20"/>
          <w:szCs w:val="20"/>
        </w:rPr>
        <w:t>cấp trên thị trường tương ứng với đăng ký của nhà sản xuất và thỏa mãn các tiêu chuẩn hiện hành.</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I.4 .</w:t>
      </w:r>
      <w:r w:rsidR="0037716F" w:rsidRPr="00060226">
        <w:rPr>
          <w:rFonts w:ascii="Arial" w:hAnsi="Arial" w:cs="Arial"/>
          <w:b/>
          <w:sz w:val="20"/>
          <w:szCs w:val="20"/>
        </w:rPr>
        <w:t xml:space="preserve"> </w:t>
      </w:r>
      <w:r w:rsidRPr="00060226">
        <w:rPr>
          <w:rFonts w:ascii="Arial" w:hAnsi="Arial" w:cs="Arial"/>
          <w:b/>
          <w:sz w:val="20"/>
          <w:szCs w:val="20"/>
        </w:rPr>
        <w:t>Trình tự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Phép thử phải thực hiện ở các tốc độ quay đủ để lập được đường cong công</w:t>
      </w:r>
      <w:r w:rsidR="0037716F" w:rsidRPr="00060226">
        <w:rPr>
          <w:rFonts w:ascii="Arial" w:hAnsi="Arial" w:cs="Arial"/>
          <w:sz w:val="20"/>
          <w:szCs w:val="20"/>
        </w:rPr>
        <w:t xml:space="preserve"> </w:t>
      </w:r>
      <w:r w:rsidRPr="00060226">
        <w:rPr>
          <w:rFonts w:ascii="Arial" w:hAnsi="Arial" w:cs="Arial"/>
          <w:sz w:val="20"/>
          <w:szCs w:val="20"/>
        </w:rPr>
        <w:t>suất, mô men xoắn, suất tiêu hao nhiên liệu tương ứng giữa tốc độ quay thấp nhất và tốc độ quay cao nhất do nhà sản xuất quy định. Các tốc độ quay được chọn</w:t>
      </w:r>
      <w:r w:rsidR="0037716F" w:rsidRPr="00060226">
        <w:rPr>
          <w:rFonts w:ascii="Arial" w:hAnsi="Arial" w:cs="Arial"/>
          <w:sz w:val="20"/>
          <w:szCs w:val="20"/>
        </w:rPr>
        <w:t xml:space="preserve"> </w:t>
      </w:r>
      <w:r w:rsidRPr="00060226">
        <w:rPr>
          <w:rFonts w:ascii="Arial" w:hAnsi="Arial" w:cs="Arial"/>
          <w:sz w:val="20"/>
          <w:szCs w:val="20"/>
        </w:rPr>
        <w:t>này phải bao gồm tốc độ quay mà động</w:t>
      </w:r>
      <w:r w:rsidR="0037716F" w:rsidRPr="00060226">
        <w:rPr>
          <w:rFonts w:ascii="Arial" w:hAnsi="Arial" w:cs="Arial"/>
          <w:sz w:val="20"/>
          <w:szCs w:val="20"/>
        </w:rPr>
        <w:t xml:space="preserve"> </w:t>
      </w:r>
      <w:r w:rsidRPr="00060226">
        <w:rPr>
          <w:rFonts w:ascii="Arial" w:hAnsi="Arial" w:cs="Arial"/>
          <w:sz w:val="20"/>
          <w:szCs w:val="20"/>
        </w:rPr>
        <w:t>cơ phát ra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lớn nhất và suất tiêu hao nhiên liệu nhỏ nhất. Phải thực hiện ít nhất hai phép đo ổn định cho mỗi tốc độ quay được chọn</w:t>
      </w:r>
      <w:r w:rsidR="0037716F" w:rsidRPr="00060226">
        <w:rPr>
          <w:rFonts w:ascii="Arial" w:hAnsi="Arial" w:cs="Arial"/>
          <w:sz w:val="20"/>
          <w:szCs w:val="20"/>
        </w:rPr>
        <w:t xml:space="preserve"> </w:t>
      </w:r>
      <w:r w:rsidRPr="00060226">
        <w:rPr>
          <w:rFonts w:ascii="Arial" w:hAnsi="Arial" w:cs="Arial"/>
          <w:sz w:val="20"/>
          <w:szCs w:val="20"/>
        </w:rPr>
        <w:t>để lấy giá trị trung</w:t>
      </w:r>
      <w:r w:rsidR="0037716F" w:rsidRPr="00060226">
        <w:rPr>
          <w:rFonts w:ascii="Arial" w:hAnsi="Arial" w:cs="Arial"/>
          <w:sz w:val="20"/>
          <w:szCs w:val="20"/>
        </w:rPr>
        <w:t xml:space="preserve"> </w:t>
      </w:r>
      <w:r w:rsidRPr="00060226">
        <w:rPr>
          <w:rFonts w:ascii="Arial" w:hAnsi="Arial" w:cs="Arial"/>
          <w:sz w:val="20"/>
          <w:szCs w:val="20"/>
        </w:rPr>
        <w:t>bình.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số liệu ghi trong biên bản được quy định tại Phụ</w:t>
      </w:r>
      <w:r w:rsidR="0037716F" w:rsidRPr="00060226">
        <w:rPr>
          <w:rFonts w:ascii="Arial" w:hAnsi="Arial" w:cs="Arial"/>
          <w:sz w:val="20"/>
          <w:szCs w:val="20"/>
        </w:rPr>
        <w:t xml:space="preserve"> </w:t>
      </w:r>
      <w:r w:rsidRPr="00060226">
        <w:rPr>
          <w:rFonts w:ascii="Arial" w:hAnsi="Arial" w:cs="Arial"/>
          <w:sz w:val="20"/>
          <w:szCs w:val="20"/>
        </w:rPr>
        <w:t>lục E.</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I.5.</w:t>
      </w:r>
      <w:r w:rsidR="0037716F" w:rsidRPr="00060226">
        <w:rPr>
          <w:rFonts w:ascii="Arial" w:hAnsi="Arial" w:cs="Arial"/>
          <w:b/>
          <w:sz w:val="20"/>
          <w:szCs w:val="20"/>
        </w:rPr>
        <w:t xml:space="preserve"> </w:t>
      </w:r>
      <w:r w:rsidRPr="00060226">
        <w:rPr>
          <w:rFonts w:ascii="Arial" w:hAnsi="Arial" w:cs="Arial"/>
          <w:b/>
          <w:sz w:val="20"/>
          <w:szCs w:val="20"/>
        </w:rPr>
        <w:t>Các hệ số hiệu chỉnh công suất và mô</w:t>
      </w:r>
      <w:r w:rsidR="0037716F" w:rsidRPr="00060226">
        <w:rPr>
          <w:rFonts w:ascii="Arial" w:hAnsi="Arial" w:cs="Arial"/>
          <w:b/>
          <w:sz w:val="20"/>
          <w:szCs w:val="20"/>
        </w:rPr>
        <w:t xml:space="preserve"> </w:t>
      </w:r>
      <w:r w:rsidRPr="00060226">
        <w:rPr>
          <w:rFonts w:ascii="Arial" w:hAnsi="Arial" w:cs="Arial"/>
          <w:b/>
          <w:sz w:val="20"/>
          <w:szCs w:val="20"/>
        </w:rPr>
        <w:t>men xoắn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I.5.1.</w:t>
      </w:r>
      <w:r w:rsidR="0037716F" w:rsidRPr="00060226">
        <w:rPr>
          <w:rFonts w:ascii="Arial" w:hAnsi="Arial" w:cs="Arial"/>
          <w:sz w:val="20"/>
          <w:szCs w:val="20"/>
        </w:rPr>
        <w:t xml:space="preserve"> </w:t>
      </w:r>
      <w:r w:rsidRPr="00060226">
        <w:rPr>
          <w:rFonts w:ascii="Arial" w:hAnsi="Arial" w:cs="Arial"/>
          <w:sz w:val="20"/>
          <w:szCs w:val="20"/>
        </w:rPr>
        <w:t>Định nghĩa hệ số α1</w:t>
      </w:r>
      <w:r w:rsidR="0037716F" w:rsidRPr="00060226">
        <w:rPr>
          <w:rFonts w:ascii="Arial" w:hAnsi="Arial" w:cs="Arial"/>
          <w:sz w:val="20"/>
          <w:szCs w:val="20"/>
        </w:rPr>
        <w:t xml:space="preserve"> </w:t>
      </w:r>
      <w:r w:rsidRPr="00060226">
        <w:rPr>
          <w:rFonts w:ascii="Arial" w:hAnsi="Arial" w:cs="Arial"/>
          <w:sz w:val="20"/>
          <w:szCs w:val="20"/>
        </w:rPr>
        <w:t>và α2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Các hệ số phải nhân với công</w:t>
      </w:r>
      <w:r w:rsidR="0037716F" w:rsidRPr="00060226">
        <w:rPr>
          <w:rFonts w:ascii="Arial" w:hAnsi="Arial" w:cs="Arial"/>
          <w:sz w:val="20"/>
          <w:szCs w:val="20"/>
        </w:rPr>
        <w:t xml:space="preserve"> </w:t>
      </w:r>
      <w:r w:rsidRPr="00060226">
        <w:rPr>
          <w:rFonts w:ascii="Arial" w:hAnsi="Arial" w:cs="Arial"/>
          <w:sz w:val="20"/>
          <w:szCs w:val="20"/>
        </w:rPr>
        <w:t>suất đo được để xác định công</w:t>
      </w:r>
      <w:r w:rsidR="0037716F" w:rsidRPr="00060226">
        <w:rPr>
          <w:rFonts w:ascii="Arial" w:hAnsi="Arial" w:cs="Arial"/>
          <w:sz w:val="20"/>
          <w:szCs w:val="20"/>
        </w:rPr>
        <w:t xml:space="preserve"> </w:t>
      </w:r>
      <w:r w:rsidRPr="00060226">
        <w:rPr>
          <w:rFonts w:ascii="Arial" w:hAnsi="Arial" w:cs="Arial"/>
          <w:sz w:val="20"/>
          <w:szCs w:val="20"/>
        </w:rPr>
        <w:t>suất động cơ trong</w:t>
      </w:r>
      <w:r w:rsidR="0037716F" w:rsidRPr="00060226">
        <w:rPr>
          <w:rFonts w:ascii="Arial" w:hAnsi="Arial" w:cs="Arial"/>
          <w:sz w:val="20"/>
          <w:szCs w:val="20"/>
        </w:rPr>
        <w:t xml:space="preserve"> </w:t>
      </w:r>
      <w:r w:rsidRPr="00060226">
        <w:rPr>
          <w:rFonts w:ascii="Arial" w:hAnsi="Arial" w:cs="Arial"/>
          <w:sz w:val="20"/>
          <w:szCs w:val="20"/>
        </w:rPr>
        <w:t>điều kiện có tính đến hiệu suất của truyền động</w:t>
      </w:r>
      <w:r w:rsidR="0037716F" w:rsidRPr="00060226">
        <w:rPr>
          <w:rFonts w:ascii="Arial" w:hAnsi="Arial" w:cs="Arial"/>
          <w:sz w:val="20"/>
          <w:szCs w:val="20"/>
        </w:rPr>
        <w:t xml:space="preserve"> </w:t>
      </w:r>
      <w:r w:rsidRPr="00060226">
        <w:rPr>
          <w:rFonts w:ascii="Arial" w:hAnsi="Arial" w:cs="Arial"/>
          <w:sz w:val="20"/>
          <w:szCs w:val="20"/>
        </w:rPr>
        <w:t>(hệ số α</w:t>
      </w:r>
      <w:r w:rsidRPr="00060226">
        <w:rPr>
          <w:rFonts w:ascii="Arial" w:hAnsi="Arial" w:cs="Arial"/>
          <w:sz w:val="20"/>
          <w:szCs w:val="20"/>
          <w:vertAlign w:val="subscript"/>
        </w:rPr>
        <w:t>1</w:t>
      </w:r>
      <w:r w:rsidRPr="00060226">
        <w:rPr>
          <w:rFonts w:ascii="Arial" w:hAnsi="Arial" w:cs="Arial"/>
          <w:sz w:val="20"/>
          <w:szCs w:val="20"/>
        </w:rPr>
        <w:t>) và</w:t>
      </w:r>
      <w:r w:rsidR="003F5FE7" w:rsidRPr="00060226">
        <w:rPr>
          <w:rFonts w:ascii="Arial" w:hAnsi="Arial" w:cs="Arial"/>
          <w:sz w:val="20"/>
          <w:szCs w:val="20"/>
        </w:rPr>
        <w:t xml:space="preserve"> </w:t>
      </w:r>
      <w:r w:rsidRPr="00060226">
        <w:rPr>
          <w:rFonts w:ascii="Arial" w:hAnsi="Arial" w:cs="Arial"/>
          <w:sz w:val="20"/>
          <w:szCs w:val="20"/>
        </w:rPr>
        <w:t>trong điều kiện khí quyển chuẩn (hệ số α</w:t>
      </w:r>
      <w:r w:rsidRPr="00060226">
        <w:rPr>
          <w:rFonts w:ascii="Arial" w:hAnsi="Arial" w:cs="Arial"/>
          <w:sz w:val="20"/>
          <w:szCs w:val="20"/>
          <w:vertAlign w:val="subscript"/>
        </w:rPr>
        <w:t>2</w:t>
      </w:r>
      <w:r w:rsidRPr="00060226">
        <w:rPr>
          <w:rFonts w:ascii="Arial" w:hAnsi="Arial" w:cs="Arial"/>
          <w:sz w:val="20"/>
          <w:szCs w:val="20"/>
        </w:rPr>
        <w:t>).</w:t>
      </w:r>
    </w:p>
    <w:p w:rsidR="0044171F" w:rsidRDefault="00563118" w:rsidP="00060226">
      <w:pPr>
        <w:spacing w:after="120"/>
        <w:ind w:firstLine="720"/>
        <w:jc w:val="both"/>
        <w:rPr>
          <w:rFonts w:ascii="Arial" w:hAnsi="Arial" w:cs="Arial"/>
          <w:sz w:val="20"/>
          <w:szCs w:val="20"/>
        </w:rPr>
      </w:pP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 công</w:t>
      </w:r>
      <w:r w:rsidR="0037716F" w:rsidRPr="00060226">
        <w:rPr>
          <w:rFonts w:ascii="Arial" w:hAnsi="Arial" w:cs="Arial"/>
          <w:sz w:val="20"/>
          <w:szCs w:val="20"/>
        </w:rPr>
        <w:t xml:space="preserve"> </w:t>
      </w:r>
      <w:r w:rsidRPr="00060226">
        <w:rPr>
          <w:rFonts w:ascii="Arial" w:hAnsi="Arial" w:cs="Arial"/>
          <w:sz w:val="20"/>
          <w:szCs w:val="20"/>
        </w:rPr>
        <w:t>suất của động</w:t>
      </w:r>
      <w:r w:rsidR="0037716F" w:rsidRPr="00060226">
        <w:rPr>
          <w:rFonts w:ascii="Arial" w:hAnsi="Arial" w:cs="Arial"/>
          <w:sz w:val="20"/>
          <w:szCs w:val="20"/>
        </w:rPr>
        <w:t xml:space="preserve"> </w:t>
      </w:r>
      <w:r w:rsidRPr="00060226">
        <w:rPr>
          <w:rFonts w:ascii="Arial" w:hAnsi="Arial" w:cs="Arial"/>
          <w:sz w:val="20"/>
          <w:szCs w:val="20"/>
        </w:rPr>
        <w:t xml:space="preserve">cơ như sau: </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Ne = α</w:t>
      </w:r>
      <w:r w:rsidRPr="00060226">
        <w:rPr>
          <w:rFonts w:ascii="Arial" w:hAnsi="Arial" w:cs="Arial"/>
          <w:sz w:val="20"/>
          <w:szCs w:val="20"/>
          <w:vertAlign w:val="subscript"/>
        </w:rPr>
        <w:t>1</w:t>
      </w:r>
      <w:r w:rsidRPr="00060226">
        <w:rPr>
          <w:rFonts w:ascii="Arial" w:hAnsi="Arial" w:cs="Arial"/>
          <w:sz w:val="20"/>
          <w:szCs w:val="20"/>
        </w:rPr>
        <w:t>.α</w:t>
      </w:r>
      <w:r w:rsidRPr="00060226">
        <w:rPr>
          <w:rFonts w:ascii="Arial" w:hAnsi="Arial" w:cs="Arial"/>
          <w:sz w:val="20"/>
          <w:szCs w:val="20"/>
          <w:vertAlign w:val="subscript"/>
        </w:rPr>
        <w:t>2</w:t>
      </w:r>
      <w:r w:rsidRPr="00060226">
        <w:rPr>
          <w:rFonts w:ascii="Arial" w:hAnsi="Arial" w:cs="Arial"/>
          <w:sz w:val="20"/>
          <w:szCs w:val="20"/>
        </w:rPr>
        <w:t>.N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Ne</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suất hiệu</w:t>
      </w:r>
      <w:r w:rsidR="0037716F" w:rsidRPr="00060226">
        <w:rPr>
          <w:rFonts w:ascii="Arial" w:hAnsi="Arial" w:cs="Arial"/>
          <w:sz w:val="20"/>
          <w:szCs w:val="20"/>
        </w:rPr>
        <w:t xml:space="preserve"> </w:t>
      </w:r>
      <w:r w:rsidRPr="00060226">
        <w:rPr>
          <w:rFonts w:ascii="Arial" w:hAnsi="Arial" w:cs="Arial"/>
          <w:sz w:val="20"/>
          <w:szCs w:val="20"/>
        </w:rPr>
        <w:t>chỉnh</w:t>
      </w:r>
      <w:r w:rsidR="0037716F" w:rsidRPr="00060226">
        <w:rPr>
          <w:rFonts w:ascii="Arial" w:hAnsi="Arial" w:cs="Arial"/>
          <w:sz w:val="20"/>
          <w:szCs w:val="20"/>
        </w:rPr>
        <w:t xml:space="preserve"> </w:t>
      </w:r>
      <w:r w:rsidRPr="00060226">
        <w:rPr>
          <w:rFonts w:ascii="Arial" w:hAnsi="Arial" w:cs="Arial"/>
          <w:sz w:val="20"/>
          <w:szCs w:val="20"/>
        </w:rPr>
        <w:t>của động</w:t>
      </w:r>
      <w:r w:rsidR="0037716F" w:rsidRPr="00060226">
        <w:rPr>
          <w:rFonts w:ascii="Arial" w:hAnsi="Arial" w:cs="Arial"/>
          <w:sz w:val="20"/>
          <w:szCs w:val="20"/>
        </w:rPr>
        <w:t xml:space="preserve"> </w:t>
      </w:r>
      <w:r w:rsidRPr="00060226">
        <w:rPr>
          <w:rFonts w:ascii="Arial" w:hAnsi="Arial" w:cs="Arial"/>
          <w:sz w:val="20"/>
          <w:szCs w:val="20"/>
        </w:rPr>
        <w:t>cơ (công</w:t>
      </w:r>
      <w:r w:rsidR="0037716F" w:rsidRPr="00060226">
        <w:rPr>
          <w:rFonts w:ascii="Arial" w:hAnsi="Arial" w:cs="Arial"/>
          <w:sz w:val="20"/>
          <w:szCs w:val="20"/>
        </w:rPr>
        <w:t xml:space="preserve"> </w:t>
      </w:r>
      <w:r w:rsidRPr="00060226">
        <w:rPr>
          <w:rFonts w:ascii="Arial" w:hAnsi="Arial" w:cs="Arial"/>
          <w:sz w:val="20"/>
          <w:szCs w:val="20"/>
        </w:rPr>
        <w:t>suất đo</w:t>
      </w:r>
      <w:r w:rsidR="0037716F" w:rsidRPr="00060226">
        <w:rPr>
          <w:rFonts w:ascii="Arial" w:hAnsi="Arial" w:cs="Arial"/>
          <w:sz w:val="20"/>
          <w:szCs w:val="20"/>
        </w:rPr>
        <w:t xml:space="preserve"> </w:t>
      </w:r>
      <w:r w:rsidRPr="00060226">
        <w:rPr>
          <w:rFonts w:ascii="Arial" w:hAnsi="Arial" w:cs="Arial"/>
          <w:sz w:val="20"/>
          <w:szCs w:val="20"/>
        </w:rPr>
        <w:t>ở điều</w:t>
      </w:r>
      <w:r w:rsidR="0037716F" w:rsidRPr="00060226">
        <w:rPr>
          <w:rFonts w:ascii="Arial" w:hAnsi="Arial" w:cs="Arial"/>
          <w:sz w:val="20"/>
          <w:szCs w:val="20"/>
        </w:rPr>
        <w:t xml:space="preserve"> </w:t>
      </w:r>
      <w:r w:rsidRPr="00060226">
        <w:rPr>
          <w:rFonts w:ascii="Arial" w:hAnsi="Arial" w:cs="Arial"/>
          <w:sz w:val="20"/>
          <w:szCs w:val="20"/>
        </w:rPr>
        <w:t>kiện chuẩn tại đầu trục kh</w:t>
      </w:r>
      <w:r w:rsidR="0037716F" w:rsidRPr="00060226">
        <w:rPr>
          <w:rFonts w:ascii="Arial" w:hAnsi="Arial" w:cs="Arial"/>
          <w:sz w:val="20"/>
          <w:szCs w:val="20"/>
        </w:rPr>
        <w:t>ủy</w:t>
      </w:r>
      <w:r w:rsidRPr="00060226">
        <w:rPr>
          <w:rFonts w:ascii="Arial" w:hAnsi="Arial" w:cs="Arial"/>
          <w:sz w:val="20"/>
          <w:szCs w:val="20"/>
        </w:rPr>
        <w:t>u)</w:t>
      </w:r>
    </w:p>
    <w:p w:rsidR="003F5FE7"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 Hệ số hiệu chỉnh đố</w:t>
      </w:r>
      <w:r w:rsidR="003F5FE7" w:rsidRPr="00060226">
        <w:rPr>
          <w:rFonts w:ascii="Arial" w:hAnsi="Arial" w:cs="Arial"/>
          <w:sz w:val="20"/>
          <w:szCs w:val="20"/>
        </w:rPr>
        <w:t>i với hiệu suất của truyền động</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 Hệ số hiệu chỉnh đối với điều kiện khí quyển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0037716F" w:rsidRPr="00060226">
        <w:rPr>
          <w:rFonts w:ascii="Arial" w:hAnsi="Arial" w:cs="Arial"/>
          <w:sz w:val="20"/>
          <w:szCs w:val="20"/>
        </w:rPr>
        <w:t xml:space="preserve"> </w:t>
      </w:r>
      <w:r w:rsidRPr="00060226">
        <w:rPr>
          <w:rFonts w:ascii="Arial" w:hAnsi="Arial" w:cs="Arial"/>
          <w:sz w:val="20"/>
          <w:szCs w:val="20"/>
        </w:rPr>
        <w:t>- Công</w:t>
      </w:r>
      <w:r w:rsidR="0037716F" w:rsidRPr="00060226">
        <w:rPr>
          <w:rFonts w:ascii="Arial" w:hAnsi="Arial" w:cs="Arial"/>
          <w:sz w:val="20"/>
          <w:szCs w:val="20"/>
        </w:rPr>
        <w:t xml:space="preserve"> </w:t>
      </w:r>
      <w:r w:rsidRPr="00060226">
        <w:rPr>
          <w:rFonts w:ascii="Arial" w:hAnsi="Arial" w:cs="Arial"/>
          <w:sz w:val="20"/>
          <w:szCs w:val="20"/>
        </w:rPr>
        <w:t>suất đo được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I.5.2.</w:t>
      </w:r>
      <w:r w:rsidR="0037716F" w:rsidRPr="00060226">
        <w:rPr>
          <w:rFonts w:ascii="Arial" w:hAnsi="Arial" w:cs="Arial"/>
          <w:sz w:val="20"/>
          <w:szCs w:val="20"/>
        </w:rPr>
        <w:t xml:space="preserve"> </w:t>
      </w:r>
      <w:r w:rsidRPr="00060226">
        <w:rPr>
          <w:rFonts w:ascii="Arial" w:hAnsi="Arial" w:cs="Arial"/>
          <w:sz w:val="20"/>
          <w:szCs w:val="20"/>
        </w:rPr>
        <w:t>Điều kiện khí quyển chuẩn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Nhiệt độ: 25 °C (298 K).</w:t>
      </w:r>
    </w:p>
    <w:p w:rsidR="003F5FE7"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Áp suất (P</w:t>
      </w:r>
      <w:r w:rsidRPr="00060226">
        <w:rPr>
          <w:rFonts w:ascii="Arial" w:hAnsi="Arial" w:cs="Arial"/>
          <w:sz w:val="20"/>
          <w:szCs w:val="20"/>
          <w:vertAlign w:val="subscript"/>
        </w:rPr>
        <w:t>so</w:t>
      </w:r>
      <w:r w:rsidR="003F5FE7" w:rsidRPr="00060226">
        <w:rPr>
          <w:rFonts w:ascii="Arial" w:hAnsi="Arial" w:cs="Arial"/>
          <w:sz w:val="20"/>
          <w:szCs w:val="20"/>
        </w:rPr>
        <w:t>): 99 kPa (990 mbar).</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I.5.3.</w:t>
      </w:r>
      <w:r w:rsidR="0037716F" w:rsidRPr="00060226">
        <w:rPr>
          <w:rFonts w:ascii="Arial" w:hAnsi="Arial" w:cs="Arial"/>
          <w:sz w:val="20"/>
          <w:szCs w:val="20"/>
        </w:rPr>
        <w:t xml:space="preserve"> </w:t>
      </w:r>
      <w:r w:rsidRPr="00060226">
        <w:rPr>
          <w:rFonts w:ascii="Arial" w:hAnsi="Arial" w:cs="Arial"/>
          <w:sz w:val="20"/>
          <w:szCs w:val="20"/>
        </w:rPr>
        <w:t>Điều kiện khí quyển khi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 suốt quá trình thử, nhiệt độ khí quyển (T) và áp suất khí quyển (P</w:t>
      </w:r>
      <w:r w:rsidRPr="00060226">
        <w:rPr>
          <w:rFonts w:ascii="Arial" w:hAnsi="Arial" w:cs="Arial"/>
          <w:sz w:val="20"/>
          <w:szCs w:val="20"/>
          <w:vertAlign w:val="subscript"/>
        </w:rPr>
        <w:t>s</w:t>
      </w:r>
      <w:r w:rsidRPr="00060226">
        <w:rPr>
          <w:rFonts w:ascii="Arial" w:hAnsi="Arial" w:cs="Arial"/>
          <w:sz w:val="20"/>
          <w:szCs w:val="20"/>
        </w:rPr>
        <w:t>)</w:t>
      </w:r>
      <w:r w:rsidR="003F5FE7" w:rsidRPr="00060226">
        <w:rPr>
          <w:rFonts w:ascii="Arial" w:hAnsi="Arial" w:cs="Arial"/>
          <w:sz w:val="20"/>
          <w:szCs w:val="20"/>
        </w:rPr>
        <w:t xml:space="preserve"> </w:t>
      </w:r>
      <w:r w:rsidRPr="00060226">
        <w:rPr>
          <w:rFonts w:ascii="Arial" w:hAnsi="Arial" w:cs="Arial"/>
          <w:sz w:val="20"/>
          <w:szCs w:val="20"/>
        </w:rPr>
        <w:t>phải thoả mãn yêu cầu:</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283 K ≤ T ≤ 313 K</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80 kPa ≤ P</w:t>
      </w:r>
      <w:r w:rsidRPr="00060226">
        <w:rPr>
          <w:rFonts w:ascii="Arial" w:hAnsi="Arial" w:cs="Arial"/>
          <w:sz w:val="20"/>
          <w:szCs w:val="20"/>
          <w:vertAlign w:val="subscript"/>
        </w:rPr>
        <w:t>s</w:t>
      </w:r>
      <w:r w:rsidRPr="00060226">
        <w:rPr>
          <w:rFonts w:ascii="Arial" w:hAnsi="Arial" w:cs="Arial"/>
          <w:sz w:val="20"/>
          <w:szCs w:val="20"/>
        </w:rPr>
        <w:t xml:space="preserve"> ≤ 110 kPa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I.5.4.</w:t>
      </w:r>
      <w:r w:rsidR="0037716F" w:rsidRPr="00060226">
        <w:rPr>
          <w:rFonts w:ascii="Arial" w:hAnsi="Arial" w:cs="Arial"/>
          <w:sz w:val="20"/>
          <w:szCs w:val="20"/>
        </w:rPr>
        <w:t xml:space="preserve"> </w:t>
      </w:r>
      <w:r w:rsidRPr="00060226">
        <w:rPr>
          <w:rFonts w:ascii="Arial" w:hAnsi="Arial" w:cs="Arial"/>
          <w:sz w:val="20"/>
          <w:szCs w:val="20"/>
        </w:rPr>
        <w:t>Phạm vi sử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Chỉ áp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hiệu chỉnh nếu</w:t>
      </w:r>
      <w:r w:rsidR="0037716F" w:rsidRPr="00060226">
        <w:rPr>
          <w:rFonts w:ascii="Arial" w:hAnsi="Arial" w:cs="Arial"/>
          <w:sz w:val="20"/>
          <w:szCs w:val="20"/>
        </w:rPr>
        <w:t xml:space="preserve"> </w:t>
      </w:r>
      <w:r w:rsidRPr="00060226">
        <w:rPr>
          <w:rFonts w:ascii="Arial" w:hAnsi="Arial" w:cs="Arial"/>
          <w:sz w:val="20"/>
          <w:szCs w:val="20"/>
        </w:rPr>
        <w:t>0,9 ≤ α</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Pr="00060226">
        <w:rPr>
          <w:rFonts w:ascii="Arial" w:hAnsi="Arial" w:cs="Arial"/>
          <w:sz w:val="20"/>
          <w:szCs w:val="20"/>
        </w:rPr>
        <w:t>≤ 1,1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hệ số điều chỉnh α1</w:t>
      </w:r>
      <w:r w:rsidR="0037716F" w:rsidRPr="00060226">
        <w:rPr>
          <w:rFonts w:ascii="Arial" w:hAnsi="Arial" w:cs="Arial"/>
          <w:sz w:val="20"/>
          <w:szCs w:val="20"/>
        </w:rPr>
        <w:t xml:space="preserve"> </w:t>
      </w:r>
      <w:r w:rsidRPr="00060226">
        <w:rPr>
          <w:rFonts w:ascii="Arial" w:hAnsi="Arial" w:cs="Arial"/>
          <w:sz w:val="20"/>
          <w:szCs w:val="20"/>
        </w:rPr>
        <w:t>không</w:t>
      </w:r>
      <w:r w:rsidR="0037716F" w:rsidRPr="00060226">
        <w:rPr>
          <w:rFonts w:ascii="Arial" w:hAnsi="Arial" w:cs="Arial"/>
          <w:sz w:val="20"/>
          <w:szCs w:val="20"/>
        </w:rPr>
        <w:t xml:space="preserve"> </w:t>
      </w:r>
      <w:r w:rsidRPr="00060226">
        <w:rPr>
          <w:rFonts w:ascii="Arial" w:hAnsi="Arial" w:cs="Arial"/>
          <w:sz w:val="20"/>
          <w:szCs w:val="20"/>
        </w:rPr>
        <w:t>thoả mãn yêu cầu trên, phải ghi rõ giá</w:t>
      </w:r>
      <w:r w:rsidR="0037716F" w:rsidRPr="00060226">
        <w:rPr>
          <w:rFonts w:ascii="Arial" w:hAnsi="Arial" w:cs="Arial"/>
          <w:sz w:val="20"/>
          <w:szCs w:val="20"/>
        </w:rPr>
        <w:t xml:space="preserve"> </w:t>
      </w:r>
      <w:r w:rsidRPr="00060226">
        <w:rPr>
          <w:rFonts w:ascii="Arial" w:hAnsi="Arial" w:cs="Arial"/>
          <w:sz w:val="20"/>
          <w:szCs w:val="20"/>
        </w:rPr>
        <w:t>trị hiệu</w:t>
      </w:r>
      <w:r w:rsidR="0037716F" w:rsidRPr="00060226">
        <w:rPr>
          <w:rFonts w:ascii="Arial" w:hAnsi="Arial" w:cs="Arial"/>
          <w:sz w:val="20"/>
          <w:szCs w:val="20"/>
        </w:rPr>
        <w:t xml:space="preserve"> </w:t>
      </w:r>
      <w:r w:rsidRPr="00060226">
        <w:rPr>
          <w:rFonts w:ascii="Arial" w:hAnsi="Arial" w:cs="Arial"/>
          <w:sz w:val="20"/>
          <w:szCs w:val="20"/>
        </w:rPr>
        <w:t>chỉnh</w:t>
      </w:r>
      <w:r w:rsidR="0037716F" w:rsidRPr="00060226">
        <w:rPr>
          <w:rFonts w:ascii="Arial" w:hAnsi="Arial" w:cs="Arial"/>
          <w:sz w:val="20"/>
          <w:szCs w:val="20"/>
        </w:rPr>
        <w:t xml:space="preserve"> </w:t>
      </w:r>
      <w:r w:rsidRPr="00060226">
        <w:rPr>
          <w:rFonts w:ascii="Arial" w:hAnsi="Arial" w:cs="Arial"/>
          <w:sz w:val="20"/>
          <w:szCs w:val="20"/>
        </w:rPr>
        <w:t>và điều</w:t>
      </w:r>
      <w:r w:rsidR="0037716F" w:rsidRPr="00060226">
        <w:rPr>
          <w:rFonts w:ascii="Arial" w:hAnsi="Arial" w:cs="Arial"/>
          <w:sz w:val="20"/>
          <w:szCs w:val="20"/>
        </w:rPr>
        <w:t xml:space="preserve"> </w:t>
      </w:r>
      <w:r w:rsidRPr="00060226">
        <w:rPr>
          <w:rFonts w:ascii="Arial" w:hAnsi="Arial" w:cs="Arial"/>
          <w:sz w:val="20"/>
          <w:szCs w:val="20"/>
        </w:rPr>
        <w:t>kiện</w:t>
      </w:r>
      <w:r w:rsidR="0037716F" w:rsidRPr="00060226">
        <w:rPr>
          <w:rFonts w:ascii="Arial" w:hAnsi="Arial" w:cs="Arial"/>
          <w:sz w:val="20"/>
          <w:szCs w:val="20"/>
        </w:rPr>
        <w:t xml:space="preserve"> </w:t>
      </w:r>
      <w:r w:rsidRPr="00060226">
        <w:rPr>
          <w:rFonts w:ascii="Arial" w:hAnsi="Arial" w:cs="Arial"/>
          <w:sz w:val="20"/>
          <w:szCs w:val="20"/>
        </w:rPr>
        <w:t>khí quyển khi</w:t>
      </w:r>
      <w:r w:rsidR="0037716F" w:rsidRPr="00060226">
        <w:rPr>
          <w:rFonts w:ascii="Arial" w:hAnsi="Arial" w:cs="Arial"/>
          <w:sz w:val="20"/>
          <w:szCs w:val="20"/>
        </w:rPr>
        <w:t xml:space="preserve"> </w:t>
      </w:r>
      <w:r w:rsidRPr="00060226">
        <w:rPr>
          <w:rFonts w:ascii="Arial" w:hAnsi="Arial" w:cs="Arial"/>
          <w:sz w:val="20"/>
          <w:szCs w:val="20"/>
        </w:rPr>
        <w:t>thử (nhiệt</w:t>
      </w:r>
      <w:r w:rsidR="0037716F" w:rsidRPr="00060226">
        <w:rPr>
          <w:rFonts w:ascii="Arial" w:hAnsi="Arial" w:cs="Arial"/>
          <w:sz w:val="20"/>
          <w:szCs w:val="20"/>
        </w:rPr>
        <w:t xml:space="preserve"> </w:t>
      </w:r>
      <w:r w:rsidRPr="00060226">
        <w:rPr>
          <w:rFonts w:ascii="Arial" w:hAnsi="Arial" w:cs="Arial"/>
          <w:sz w:val="20"/>
          <w:szCs w:val="20"/>
        </w:rPr>
        <w:t>độ,</w:t>
      </w:r>
      <w:r w:rsidR="0037716F" w:rsidRPr="00060226">
        <w:rPr>
          <w:rFonts w:ascii="Arial" w:hAnsi="Arial" w:cs="Arial"/>
          <w:sz w:val="20"/>
          <w:szCs w:val="20"/>
        </w:rPr>
        <w:t xml:space="preserve"> </w:t>
      </w:r>
      <w:r w:rsidRPr="00060226">
        <w:rPr>
          <w:rFonts w:ascii="Arial" w:hAnsi="Arial" w:cs="Arial"/>
          <w:sz w:val="20"/>
          <w:szCs w:val="20"/>
        </w:rPr>
        <w:t>áp suất)</w:t>
      </w:r>
      <w:r w:rsidR="003F5FE7" w:rsidRPr="00060226">
        <w:rPr>
          <w:rFonts w:ascii="Arial" w:hAnsi="Arial" w:cs="Arial"/>
          <w:sz w:val="20"/>
          <w:szCs w:val="20"/>
        </w:rPr>
        <w:t xml:space="preserve"> </w:t>
      </w:r>
      <w:r w:rsidRPr="00060226">
        <w:rPr>
          <w:rFonts w:ascii="Arial" w:hAnsi="Arial" w:cs="Arial"/>
          <w:sz w:val="20"/>
          <w:szCs w:val="20"/>
        </w:rPr>
        <w:t>trong biên bản thử.</w:t>
      </w:r>
    </w:p>
    <w:p w:rsidR="00563118" w:rsidRPr="00060226" w:rsidRDefault="00563118" w:rsidP="00060226">
      <w:pPr>
        <w:spacing w:after="120"/>
        <w:ind w:firstLine="720"/>
        <w:jc w:val="both"/>
        <w:rPr>
          <w:rFonts w:ascii="Arial" w:hAnsi="Arial" w:cs="Arial"/>
          <w:sz w:val="20"/>
          <w:szCs w:val="20"/>
          <w:vertAlign w:val="subscript"/>
          <w:lang w:val="en-US"/>
        </w:rPr>
      </w:pPr>
      <w:r w:rsidRPr="00060226">
        <w:rPr>
          <w:rFonts w:ascii="Arial" w:hAnsi="Arial" w:cs="Arial"/>
          <w:sz w:val="20"/>
          <w:szCs w:val="20"/>
        </w:rPr>
        <w:t>I.5.5.</w:t>
      </w:r>
      <w:r w:rsidR="0037716F" w:rsidRPr="00060226">
        <w:rPr>
          <w:rFonts w:ascii="Arial" w:hAnsi="Arial" w:cs="Arial"/>
          <w:sz w:val="20"/>
          <w:szCs w:val="20"/>
        </w:rPr>
        <w:t xml:space="preserve"> </w:t>
      </w:r>
      <w:r w:rsidRPr="00060226">
        <w:rPr>
          <w:rFonts w:ascii="Arial" w:hAnsi="Arial" w:cs="Arial"/>
          <w:sz w:val="20"/>
          <w:szCs w:val="20"/>
        </w:rPr>
        <w:t>Xác định các hệ số hiệu chỉnh α</w:t>
      </w:r>
      <w:r w:rsidRPr="00060226">
        <w:rPr>
          <w:rFonts w:ascii="Arial" w:hAnsi="Arial" w:cs="Arial"/>
          <w:sz w:val="20"/>
          <w:szCs w:val="20"/>
          <w:vertAlign w:val="subscript"/>
        </w:rPr>
        <w:t>2</w:t>
      </w:r>
    </w:p>
    <w:p w:rsidR="003F5FE7" w:rsidRPr="00060226" w:rsidRDefault="0044171F" w:rsidP="0044171F">
      <w:pPr>
        <w:spacing w:after="120"/>
        <w:jc w:val="center"/>
        <w:rPr>
          <w:rFonts w:ascii="Arial" w:hAnsi="Arial" w:cs="Arial"/>
          <w:sz w:val="20"/>
          <w:szCs w:val="20"/>
          <w:lang w:val="en-US"/>
        </w:rPr>
      </w:pPr>
      <w:r w:rsidRPr="0044171F">
        <w:rPr>
          <w:rFonts w:ascii="Arial" w:hAnsi="Arial" w:cs="Arial"/>
          <w:sz w:val="20"/>
          <w:szCs w:val="20"/>
          <w:lang w:val="en-US"/>
        </w:rPr>
        <w:drawing>
          <wp:inline distT="0" distB="0" distL="0" distR="0" wp14:anchorId="03CA32A4" wp14:editId="60126357">
            <wp:extent cx="779764" cy="276462"/>
            <wp:effectExtent l="0" t="0" r="190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9469" cy="279903"/>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f</w:t>
      </w:r>
      <w:r w:rsidRPr="00060226">
        <w:rPr>
          <w:rFonts w:ascii="Arial" w:hAnsi="Arial" w:cs="Arial"/>
          <w:sz w:val="20"/>
          <w:szCs w:val="20"/>
          <w:vertAlign w:val="subscript"/>
        </w:rPr>
        <w:t>a</w:t>
      </w:r>
      <w:r w:rsidR="0037716F" w:rsidRPr="00060226">
        <w:rPr>
          <w:rFonts w:ascii="Arial" w:hAnsi="Arial" w:cs="Arial"/>
          <w:sz w:val="20"/>
          <w:szCs w:val="20"/>
        </w:rPr>
        <w:t xml:space="preserve"> </w:t>
      </w:r>
      <w:r w:rsidRPr="00060226">
        <w:rPr>
          <w:rFonts w:ascii="Arial" w:hAnsi="Arial" w:cs="Arial"/>
          <w:sz w:val="20"/>
          <w:szCs w:val="20"/>
        </w:rPr>
        <w:t>- Hệ số áp suất khí quyển.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f</w:t>
      </w:r>
      <w:r w:rsidRPr="00060226">
        <w:rPr>
          <w:rFonts w:ascii="Arial" w:hAnsi="Arial" w:cs="Arial"/>
          <w:sz w:val="20"/>
          <w:szCs w:val="20"/>
          <w:vertAlign w:val="subscript"/>
        </w:rPr>
        <w:t>m</w:t>
      </w:r>
      <w:r w:rsidRPr="00060226">
        <w:rPr>
          <w:rFonts w:ascii="Arial" w:hAnsi="Arial" w:cs="Arial"/>
          <w:sz w:val="20"/>
          <w:szCs w:val="20"/>
        </w:rPr>
        <w:t xml:space="preserve"> - Hệ số đặc trưng cho từng loại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Xác định f</w:t>
      </w:r>
      <w:r w:rsidRPr="00060226">
        <w:rPr>
          <w:rFonts w:ascii="Arial" w:hAnsi="Arial" w:cs="Arial"/>
          <w:sz w:val="20"/>
          <w:szCs w:val="20"/>
          <w:vertAlign w:val="subscript"/>
        </w:rPr>
        <w:t>a</w:t>
      </w:r>
      <w:r w:rsidRPr="00060226">
        <w:rPr>
          <w:rFonts w:ascii="Arial" w:hAnsi="Arial" w:cs="Arial"/>
          <w:sz w:val="20"/>
          <w:szCs w:val="20"/>
        </w:rPr>
        <w:t>: hệ số này chỉ rõ ảnh hưởng của điều kiện khí quyển (nhiệt độ, độ ẩm, áp suất) đối với khí nạp của động</w:t>
      </w:r>
      <w:r w:rsidR="0037716F" w:rsidRPr="00060226">
        <w:rPr>
          <w:rFonts w:ascii="Arial" w:hAnsi="Arial" w:cs="Arial"/>
          <w:sz w:val="20"/>
          <w:szCs w:val="20"/>
        </w:rPr>
        <w:t xml:space="preserve"> </w:t>
      </w:r>
      <w:r w:rsidRPr="00060226">
        <w:rPr>
          <w:rFonts w:ascii="Arial" w:hAnsi="Arial" w:cs="Arial"/>
          <w:sz w:val="20"/>
          <w:szCs w:val="20"/>
        </w:rPr>
        <w:t xml:space="preserve">cơ. Hệ số này </w:t>
      </w:r>
      <w:r w:rsidR="0037716F" w:rsidRPr="00060226">
        <w:rPr>
          <w:rFonts w:ascii="Arial" w:hAnsi="Arial" w:cs="Arial"/>
          <w:sz w:val="20"/>
          <w:szCs w:val="20"/>
        </w:rPr>
        <w:t>tùy</w:t>
      </w:r>
      <w:r w:rsidRPr="00060226">
        <w:rPr>
          <w:rFonts w:ascii="Arial" w:hAnsi="Arial" w:cs="Arial"/>
          <w:sz w:val="20"/>
          <w:szCs w:val="20"/>
        </w:rPr>
        <w:t xml:space="preserve"> thuộc vào từng loại động</w:t>
      </w:r>
      <w:r w:rsidR="0037716F" w:rsidRPr="00060226">
        <w:rPr>
          <w:rFonts w:ascii="Arial" w:hAnsi="Arial" w:cs="Arial"/>
          <w:sz w:val="20"/>
          <w:szCs w:val="20"/>
        </w:rPr>
        <w:t xml:space="preserve"> </w:t>
      </w:r>
      <w:r w:rsidRPr="00060226">
        <w:rPr>
          <w:rFonts w:ascii="Arial" w:hAnsi="Arial" w:cs="Arial"/>
          <w:sz w:val="20"/>
          <w:szCs w:val="20"/>
        </w:rPr>
        <w:t>cơ, được xác định như sau:</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tăng áp và động</w:t>
      </w:r>
      <w:r w:rsidR="0037716F" w:rsidRPr="00060226">
        <w:rPr>
          <w:rFonts w:ascii="Arial" w:hAnsi="Arial" w:cs="Arial"/>
          <w:sz w:val="20"/>
          <w:szCs w:val="20"/>
        </w:rPr>
        <w:t xml:space="preserve"> </w:t>
      </w:r>
      <w:r w:rsidRPr="00060226">
        <w:rPr>
          <w:rFonts w:ascii="Arial" w:hAnsi="Arial" w:cs="Arial"/>
          <w:sz w:val="20"/>
          <w:szCs w:val="20"/>
        </w:rPr>
        <w:t>cơ tăng áp bằng cơ khí:</w:t>
      </w:r>
    </w:p>
    <w:p w:rsidR="003F5FE7" w:rsidRPr="00060226" w:rsidRDefault="0044171F" w:rsidP="0044171F">
      <w:pPr>
        <w:spacing w:after="120"/>
        <w:jc w:val="center"/>
        <w:rPr>
          <w:rFonts w:ascii="Arial" w:hAnsi="Arial" w:cs="Arial"/>
          <w:sz w:val="20"/>
          <w:szCs w:val="20"/>
          <w:lang w:val="en-US"/>
        </w:rPr>
      </w:pPr>
      <w:r w:rsidRPr="0044171F">
        <w:rPr>
          <w:rFonts w:ascii="Arial" w:hAnsi="Arial" w:cs="Arial"/>
          <w:sz w:val="20"/>
          <w:szCs w:val="20"/>
          <w:lang w:val="en-US"/>
        </w:rPr>
        <w:drawing>
          <wp:inline distT="0" distB="0" distL="0" distR="0" wp14:anchorId="3F6B4EF6" wp14:editId="72369956">
            <wp:extent cx="1268095" cy="452313"/>
            <wp:effectExtent l="0" t="0" r="825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0874" cy="456871"/>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tăng áp bằng tuốc bin và động</w:t>
      </w:r>
      <w:r w:rsidR="0037716F" w:rsidRPr="00060226">
        <w:rPr>
          <w:rFonts w:ascii="Arial" w:hAnsi="Arial" w:cs="Arial"/>
          <w:sz w:val="20"/>
          <w:szCs w:val="20"/>
        </w:rPr>
        <w:t xml:space="preserve"> </w:t>
      </w:r>
      <w:r w:rsidRPr="00060226">
        <w:rPr>
          <w:rFonts w:ascii="Arial" w:hAnsi="Arial" w:cs="Arial"/>
          <w:sz w:val="20"/>
          <w:szCs w:val="20"/>
        </w:rPr>
        <w:t>cơ tăng áp không</w:t>
      </w:r>
      <w:r w:rsidR="003F5FE7" w:rsidRPr="00060226">
        <w:rPr>
          <w:rFonts w:ascii="Arial" w:hAnsi="Arial" w:cs="Arial"/>
          <w:sz w:val="20"/>
          <w:szCs w:val="20"/>
          <w:lang w:val="en-US"/>
        </w:rPr>
        <w:t xml:space="preserve"> </w:t>
      </w:r>
      <w:r w:rsidRPr="00060226">
        <w:rPr>
          <w:rFonts w:ascii="Arial" w:hAnsi="Arial" w:cs="Arial"/>
          <w:sz w:val="20"/>
          <w:szCs w:val="20"/>
        </w:rPr>
        <w:t>làm mát khí nạp:</w:t>
      </w:r>
    </w:p>
    <w:p w:rsidR="003F5FE7" w:rsidRPr="00060226" w:rsidRDefault="0044171F" w:rsidP="0044171F">
      <w:pPr>
        <w:spacing w:after="120"/>
        <w:jc w:val="center"/>
        <w:rPr>
          <w:rFonts w:ascii="Arial" w:hAnsi="Arial" w:cs="Arial"/>
          <w:sz w:val="20"/>
          <w:szCs w:val="20"/>
          <w:lang w:val="en-US"/>
        </w:rPr>
      </w:pPr>
      <w:r w:rsidRPr="0044171F">
        <w:rPr>
          <w:rFonts w:ascii="Arial" w:hAnsi="Arial" w:cs="Arial"/>
          <w:sz w:val="20"/>
          <w:szCs w:val="20"/>
          <w:lang w:val="en-US"/>
        </w:rPr>
        <w:drawing>
          <wp:inline distT="0" distB="0" distL="0" distR="0" wp14:anchorId="24132EFC" wp14:editId="581A992C">
            <wp:extent cx="1290258" cy="437501"/>
            <wp:effectExtent l="0" t="0" r="571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468" cy="448762"/>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Xác định hệ số f</w:t>
      </w:r>
      <w:r w:rsidRPr="00060226">
        <w:rPr>
          <w:rFonts w:ascii="Arial" w:hAnsi="Arial" w:cs="Arial"/>
          <w:sz w:val="20"/>
          <w:szCs w:val="20"/>
          <w:vertAlign w:val="subscript"/>
        </w:rPr>
        <w:t>m</w:t>
      </w:r>
      <w:r w:rsidRPr="00060226">
        <w:rPr>
          <w:rFonts w:ascii="Arial" w:hAnsi="Arial" w:cs="Arial"/>
          <w:sz w:val="20"/>
          <w:szCs w:val="20"/>
        </w:rPr>
        <w:t>: f</w:t>
      </w:r>
      <w:r w:rsidRPr="00060226">
        <w:rPr>
          <w:rFonts w:ascii="Arial" w:hAnsi="Arial" w:cs="Arial"/>
          <w:sz w:val="20"/>
          <w:szCs w:val="20"/>
          <w:vertAlign w:val="subscript"/>
        </w:rPr>
        <w:t>m</w:t>
      </w:r>
      <w:r w:rsidRPr="00060226">
        <w:rPr>
          <w:rFonts w:ascii="Arial" w:hAnsi="Arial" w:cs="Arial"/>
          <w:sz w:val="20"/>
          <w:szCs w:val="20"/>
        </w:rPr>
        <w:t xml:space="preserve"> là hàm số của lưu lượng nhiên liệu đã hiệu chỉnh</w:t>
      </w:r>
      <w:r w:rsidR="003F5FE7" w:rsidRPr="00060226">
        <w:rPr>
          <w:rFonts w:ascii="Arial" w:hAnsi="Arial" w:cs="Arial"/>
          <w:sz w:val="20"/>
          <w:szCs w:val="20"/>
          <w:lang w:val="en-US"/>
        </w:rPr>
        <w:t xml:space="preserve"> </w:t>
      </w:r>
      <w:r w:rsidRPr="00060226">
        <w:rPr>
          <w:rFonts w:ascii="Arial" w:hAnsi="Arial" w:cs="Arial"/>
          <w:sz w:val="20"/>
          <w:szCs w:val="20"/>
        </w:rPr>
        <w:t>(q</w:t>
      </w:r>
      <w:r w:rsidRPr="00060226">
        <w:rPr>
          <w:rFonts w:ascii="Arial" w:hAnsi="Arial" w:cs="Arial"/>
          <w:sz w:val="20"/>
          <w:szCs w:val="20"/>
          <w:vertAlign w:val="subscript"/>
        </w:rPr>
        <w:t>c</w:t>
      </w:r>
      <w:r w:rsidRPr="00060226">
        <w:rPr>
          <w:rFonts w:ascii="Arial" w:hAnsi="Arial" w:cs="Arial"/>
          <w:sz w:val="20"/>
          <w:szCs w:val="20"/>
        </w:rPr>
        <w:t>) được tính như sau:</w:t>
      </w:r>
    </w:p>
    <w:p w:rsidR="003F5FE7" w:rsidRPr="00060226" w:rsidRDefault="00563118" w:rsidP="0044171F">
      <w:pPr>
        <w:spacing w:after="120"/>
        <w:jc w:val="center"/>
        <w:rPr>
          <w:rFonts w:ascii="Arial" w:hAnsi="Arial" w:cs="Arial"/>
          <w:sz w:val="20"/>
          <w:szCs w:val="20"/>
          <w:lang w:val="en-US"/>
        </w:rPr>
      </w:pPr>
      <w:r w:rsidRPr="00060226">
        <w:rPr>
          <w:rFonts w:ascii="Arial" w:hAnsi="Arial" w:cs="Arial"/>
          <w:sz w:val="20"/>
          <w:szCs w:val="20"/>
        </w:rPr>
        <w:t>f</w:t>
      </w:r>
      <w:r w:rsidRPr="00060226">
        <w:rPr>
          <w:rFonts w:ascii="Arial" w:hAnsi="Arial" w:cs="Arial"/>
          <w:sz w:val="20"/>
          <w:szCs w:val="20"/>
          <w:vertAlign w:val="subscript"/>
        </w:rPr>
        <w:t>m</w:t>
      </w:r>
      <w:r w:rsidRPr="00060226">
        <w:rPr>
          <w:rFonts w:ascii="Arial" w:hAnsi="Arial" w:cs="Arial"/>
          <w:sz w:val="20"/>
          <w:szCs w:val="20"/>
        </w:rPr>
        <w:t xml:space="preserve"> = 0,036</w:t>
      </w:r>
      <w:r w:rsidR="0037716F" w:rsidRPr="00060226">
        <w:rPr>
          <w:rFonts w:ascii="Arial" w:hAnsi="Arial" w:cs="Arial"/>
          <w:sz w:val="20"/>
          <w:szCs w:val="20"/>
        </w:rPr>
        <w:t xml:space="preserve"> </w:t>
      </w:r>
      <w:r w:rsidRPr="00060226">
        <w:rPr>
          <w:rFonts w:ascii="Arial" w:hAnsi="Arial" w:cs="Arial"/>
          <w:sz w:val="20"/>
          <w:szCs w:val="20"/>
        </w:rPr>
        <w:t>x q</w:t>
      </w:r>
      <w:r w:rsidRPr="00060226">
        <w:rPr>
          <w:rFonts w:ascii="Arial" w:hAnsi="Arial" w:cs="Arial"/>
          <w:sz w:val="20"/>
          <w:szCs w:val="20"/>
          <w:vertAlign w:val="subscript"/>
        </w:rPr>
        <w:t>c</w:t>
      </w:r>
      <w:r w:rsidR="0037716F" w:rsidRPr="00060226">
        <w:rPr>
          <w:rFonts w:ascii="Arial" w:hAnsi="Arial" w:cs="Arial"/>
          <w:sz w:val="20"/>
          <w:szCs w:val="20"/>
        </w:rPr>
        <w:t xml:space="preserve"> </w:t>
      </w:r>
      <w:r w:rsidR="003F5FE7" w:rsidRPr="00060226">
        <w:rPr>
          <w:rFonts w:ascii="Arial" w:hAnsi="Arial" w:cs="Arial"/>
          <w:sz w:val="20"/>
          <w:szCs w:val="20"/>
        </w:rPr>
        <w:t>- 1,14</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q</w:t>
      </w:r>
      <w:r w:rsidRPr="00060226">
        <w:rPr>
          <w:rFonts w:ascii="Arial" w:hAnsi="Arial" w:cs="Arial"/>
          <w:sz w:val="20"/>
          <w:szCs w:val="20"/>
          <w:vertAlign w:val="subscript"/>
        </w:rPr>
        <w:t>c</w:t>
      </w:r>
      <w:r w:rsidRPr="00060226">
        <w:rPr>
          <w:rFonts w:ascii="Arial" w:hAnsi="Arial" w:cs="Arial"/>
          <w:sz w:val="20"/>
          <w:szCs w:val="20"/>
        </w:rPr>
        <w:t xml:space="preserve"> = q x r</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q: là lượng nhiên liệu mà động</w:t>
      </w:r>
      <w:r w:rsidR="0037716F" w:rsidRPr="00060226">
        <w:rPr>
          <w:rFonts w:ascii="Arial" w:hAnsi="Arial" w:cs="Arial"/>
          <w:sz w:val="20"/>
          <w:szCs w:val="20"/>
        </w:rPr>
        <w:t xml:space="preserve"> </w:t>
      </w:r>
      <w:r w:rsidRPr="00060226">
        <w:rPr>
          <w:rFonts w:ascii="Arial" w:hAnsi="Arial" w:cs="Arial"/>
          <w:sz w:val="20"/>
          <w:szCs w:val="20"/>
        </w:rPr>
        <w:t>cơ tiêu thụ trong một chu kỳ tính cho một lít dung</w:t>
      </w:r>
      <w:r w:rsidR="0037716F" w:rsidRPr="00060226">
        <w:rPr>
          <w:rFonts w:ascii="Arial" w:hAnsi="Arial" w:cs="Arial"/>
          <w:sz w:val="20"/>
          <w:szCs w:val="20"/>
        </w:rPr>
        <w:t xml:space="preserve"> </w:t>
      </w:r>
      <w:r w:rsidRPr="00060226">
        <w:rPr>
          <w:rFonts w:ascii="Arial" w:hAnsi="Arial" w:cs="Arial"/>
          <w:sz w:val="20"/>
          <w:szCs w:val="20"/>
        </w:rPr>
        <w:t>tích làm việc của động</w:t>
      </w:r>
      <w:r w:rsidR="0037716F" w:rsidRPr="00060226">
        <w:rPr>
          <w:rFonts w:ascii="Arial" w:hAnsi="Arial" w:cs="Arial"/>
          <w:sz w:val="20"/>
          <w:szCs w:val="20"/>
        </w:rPr>
        <w:t xml:space="preserve"> </w:t>
      </w:r>
      <w:r w:rsidRPr="00060226">
        <w:rPr>
          <w:rFonts w:ascii="Arial" w:hAnsi="Arial" w:cs="Arial"/>
          <w:sz w:val="20"/>
          <w:szCs w:val="20"/>
        </w:rPr>
        <w:t>cơ (mg/l.chu kỳ).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r: là tỉ số giữa áp suất khí tại đầu vào với đầu ra của máy nén khí tăng áp khí nạp. Đối với các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tăng áp thì r = 1.</w:t>
      </w:r>
    </w:p>
    <w:p w:rsidR="003F5FE7"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Chỉ áp dụng</w:t>
      </w:r>
      <w:r w:rsidR="0037716F" w:rsidRPr="00060226">
        <w:rPr>
          <w:rFonts w:ascii="Arial" w:hAnsi="Arial" w:cs="Arial"/>
          <w:sz w:val="20"/>
          <w:szCs w:val="20"/>
        </w:rPr>
        <w:t xml:space="preserve"> </w:t>
      </w:r>
      <w:r w:rsidRPr="00060226">
        <w:rPr>
          <w:rFonts w:ascii="Arial" w:hAnsi="Arial" w:cs="Arial"/>
          <w:sz w:val="20"/>
          <w:szCs w:val="20"/>
        </w:rPr>
        <w:t>công</w:t>
      </w:r>
      <w:r w:rsidR="0037716F" w:rsidRPr="00060226">
        <w:rPr>
          <w:rFonts w:ascii="Arial" w:hAnsi="Arial" w:cs="Arial"/>
          <w:sz w:val="20"/>
          <w:szCs w:val="20"/>
        </w:rPr>
        <w:t xml:space="preserve"> </w:t>
      </w:r>
      <w:r w:rsidRPr="00060226">
        <w:rPr>
          <w:rFonts w:ascii="Arial" w:hAnsi="Arial" w:cs="Arial"/>
          <w:sz w:val="20"/>
          <w:szCs w:val="20"/>
        </w:rPr>
        <w:t>thức trên khi 40 mg/l.chu kỳ ≤ q</w:t>
      </w:r>
      <w:r w:rsidRPr="00060226">
        <w:rPr>
          <w:rFonts w:ascii="Arial" w:hAnsi="Arial" w:cs="Arial"/>
          <w:sz w:val="20"/>
          <w:szCs w:val="20"/>
          <w:vertAlign w:val="subscript"/>
        </w:rPr>
        <w:t>c</w:t>
      </w:r>
      <w:r w:rsidR="0037716F" w:rsidRPr="00060226">
        <w:rPr>
          <w:rFonts w:ascii="Arial" w:hAnsi="Arial" w:cs="Arial"/>
          <w:sz w:val="20"/>
          <w:szCs w:val="20"/>
        </w:rPr>
        <w:t xml:space="preserve"> </w:t>
      </w:r>
      <w:r w:rsidR="003F5FE7" w:rsidRPr="00060226">
        <w:rPr>
          <w:rFonts w:ascii="Arial" w:hAnsi="Arial" w:cs="Arial"/>
          <w:sz w:val="20"/>
          <w:szCs w:val="20"/>
        </w:rPr>
        <w:t>≤ 65 mg/l.chu kỳ.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Trường hợp q</w:t>
      </w:r>
      <w:r w:rsidRPr="00060226">
        <w:rPr>
          <w:rFonts w:ascii="Arial" w:hAnsi="Arial" w:cs="Arial"/>
          <w:sz w:val="20"/>
          <w:szCs w:val="20"/>
          <w:vertAlign w:val="subscript"/>
        </w:rPr>
        <w:t>c</w:t>
      </w:r>
      <w:r w:rsidR="0037716F" w:rsidRPr="00060226">
        <w:rPr>
          <w:rFonts w:ascii="Arial" w:hAnsi="Arial" w:cs="Arial"/>
          <w:sz w:val="20"/>
          <w:szCs w:val="20"/>
        </w:rPr>
        <w:t xml:space="preserve"> </w:t>
      </w:r>
      <w:r w:rsidRPr="00060226">
        <w:rPr>
          <w:rFonts w:ascii="Arial" w:hAnsi="Arial" w:cs="Arial"/>
          <w:sz w:val="20"/>
          <w:szCs w:val="20"/>
        </w:rPr>
        <w:t>≤ 40 mg/l.chu kỳ thì chọn</w:t>
      </w:r>
      <w:r w:rsidR="0037716F" w:rsidRPr="00060226">
        <w:rPr>
          <w:rFonts w:ascii="Arial" w:hAnsi="Arial" w:cs="Arial"/>
          <w:sz w:val="20"/>
          <w:szCs w:val="20"/>
        </w:rPr>
        <w:t xml:space="preserve"> </w:t>
      </w:r>
      <w:r w:rsidRPr="00060226">
        <w:rPr>
          <w:rFonts w:ascii="Arial" w:hAnsi="Arial" w:cs="Arial"/>
          <w:sz w:val="20"/>
          <w:szCs w:val="20"/>
        </w:rPr>
        <w:t>fm = 0,3, nếu q</w:t>
      </w:r>
      <w:r w:rsidRPr="00060226">
        <w:rPr>
          <w:rFonts w:ascii="Arial" w:hAnsi="Arial" w:cs="Arial"/>
          <w:sz w:val="20"/>
          <w:szCs w:val="20"/>
          <w:vertAlign w:val="subscript"/>
        </w:rPr>
        <w:t>c</w:t>
      </w:r>
      <w:r w:rsidR="0037716F" w:rsidRPr="00060226">
        <w:rPr>
          <w:rFonts w:ascii="Arial" w:hAnsi="Arial" w:cs="Arial"/>
          <w:sz w:val="20"/>
          <w:szCs w:val="20"/>
        </w:rPr>
        <w:t xml:space="preserve"> </w:t>
      </w:r>
      <w:r w:rsidRPr="00060226">
        <w:rPr>
          <w:rFonts w:ascii="Arial" w:hAnsi="Arial" w:cs="Arial"/>
          <w:sz w:val="20"/>
          <w:szCs w:val="20"/>
        </w:rPr>
        <w:t>≥ 65 mg/l.chu kỳ thì chọn</w:t>
      </w:r>
      <w:r w:rsidR="0037716F" w:rsidRPr="00060226">
        <w:rPr>
          <w:rFonts w:ascii="Arial" w:hAnsi="Arial" w:cs="Arial"/>
          <w:sz w:val="20"/>
          <w:szCs w:val="20"/>
        </w:rPr>
        <w:t xml:space="preserve"> </w:t>
      </w:r>
      <w:r w:rsidRPr="00060226">
        <w:rPr>
          <w:rFonts w:ascii="Arial" w:hAnsi="Arial" w:cs="Arial"/>
          <w:sz w:val="20"/>
          <w:szCs w:val="20"/>
        </w:rPr>
        <w:t>f</w:t>
      </w:r>
      <w:r w:rsidRPr="00060226">
        <w:rPr>
          <w:rFonts w:ascii="Arial" w:hAnsi="Arial" w:cs="Arial"/>
          <w:sz w:val="20"/>
          <w:szCs w:val="20"/>
          <w:vertAlign w:val="subscript"/>
        </w:rPr>
        <w:t xml:space="preserve">m </w:t>
      </w:r>
      <w:r w:rsidRPr="00060226">
        <w:rPr>
          <w:rFonts w:ascii="Arial" w:hAnsi="Arial" w:cs="Arial"/>
          <w:sz w:val="20"/>
          <w:szCs w:val="20"/>
        </w:rPr>
        <w:t>= 1,2.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I.5.6.</w:t>
      </w:r>
      <w:r w:rsidR="0037716F" w:rsidRPr="00060226">
        <w:rPr>
          <w:rFonts w:ascii="Arial" w:hAnsi="Arial" w:cs="Arial"/>
          <w:sz w:val="20"/>
          <w:szCs w:val="20"/>
        </w:rPr>
        <w:t xml:space="preserve"> </w:t>
      </w:r>
      <w:r w:rsidRPr="00060226">
        <w:rPr>
          <w:rFonts w:ascii="Arial" w:hAnsi="Arial" w:cs="Arial"/>
          <w:sz w:val="20"/>
          <w:szCs w:val="20"/>
        </w:rPr>
        <w:t>Xác định hệ số hiệu chỉnh α</w:t>
      </w:r>
      <w:r w:rsidRPr="00060226">
        <w:rPr>
          <w:rFonts w:ascii="Arial" w:hAnsi="Arial" w:cs="Arial"/>
          <w:sz w:val="20"/>
          <w:szCs w:val="20"/>
          <w:vertAlign w:val="subscript"/>
        </w:rPr>
        <w:t>1</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điểm đo là vị trí đầu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thì α</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Pr="00060226">
        <w:rPr>
          <w:rFonts w:ascii="Arial" w:hAnsi="Arial" w:cs="Arial"/>
          <w:sz w:val="20"/>
          <w:szCs w:val="20"/>
        </w:rPr>
        <w:t>= 1</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w:t>
      </w:r>
      <w:r w:rsidR="0037716F" w:rsidRPr="00060226">
        <w:rPr>
          <w:rFonts w:ascii="Arial" w:hAnsi="Arial" w:cs="Arial"/>
          <w:sz w:val="20"/>
          <w:szCs w:val="20"/>
        </w:rPr>
        <w:t xml:space="preserve"> </w:t>
      </w:r>
      <w:r w:rsidRPr="00060226">
        <w:rPr>
          <w:rFonts w:ascii="Arial" w:hAnsi="Arial" w:cs="Arial"/>
          <w:sz w:val="20"/>
          <w:szCs w:val="20"/>
        </w:rPr>
        <w:t>Nếu điểm</w:t>
      </w:r>
      <w:r w:rsidR="0037716F" w:rsidRPr="00060226">
        <w:rPr>
          <w:rFonts w:ascii="Arial" w:hAnsi="Arial" w:cs="Arial"/>
          <w:sz w:val="20"/>
          <w:szCs w:val="20"/>
        </w:rPr>
        <w:t xml:space="preserve"> </w:t>
      </w:r>
      <w:r w:rsidRPr="00060226">
        <w:rPr>
          <w:rFonts w:ascii="Arial" w:hAnsi="Arial" w:cs="Arial"/>
          <w:sz w:val="20"/>
          <w:szCs w:val="20"/>
        </w:rPr>
        <w:t>đo không</w:t>
      </w:r>
      <w:r w:rsidR="0037716F" w:rsidRPr="00060226">
        <w:rPr>
          <w:rFonts w:ascii="Arial" w:hAnsi="Arial" w:cs="Arial"/>
          <w:sz w:val="20"/>
          <w:szCs w:val="20"/>
        </w:rPr>
        <w:t xml:space="preserve"> </w:t>
      </w:r>
      <w:r w:rsidRPr="00060226">
        <w:rPr>
          <w:rFonts w:ascii="Arial" w:hAnsi="Arial" w:cs="Arial"/>
          <w:sz w:val="20"/>
          <w:szCs w:val="20"/>
        </w:rPr>
        <w:t>phải là vị trí đầu trục</w:t>
      </w:r>
      <w:r w:rsidR="0037716F" w:rsidRPr="00060226">
        <w:rPr>
          <w:rFonts w:ascii="Arial" w:hAnsi="Arial" w:cs="Arial"/>
          <w:sz w:val="20"/>
          <w:szCs w:val="20"/>
        </w:rPr>
        <w:t xml:space="preserve"> </w:t>
      </w:r>
      <w:r w:rsidRPr="00060226">
        <w:rPr>
          <w:rFonts w:ascii="Arial" w:hAnsi="Arial" w:cs="Arial"/>
          <w:sz w:val="20"/>
          <w:szCs w:val="20"/>
        </w:rPr>
        <w:t>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thì hệ số này được tính toán theo công</w:t>
      </w:r>
      <w:r w:rsidR="0037716F" w:rsidRPr="00060226">
        <w:rPr>
          <w:rFonts w:ascii="Arial" w:hAnsi="Arial" w:cs="Arial"/>
          <w:sz w:val="20"/>
          <w:szCs w:val="20"/>
        </w:rPr>
        <w:t xml:space="preserve"> </w:t>
      </w:r>
      <w:r w:rsidRPr="00060226">
        <w:rPr>
          <w:rFonts w:ascii="Arial" w:hAnsi="Arial" w:cs="Arial"/>
          <w:sz w:val="20"/>
          <w:szCs w:val="20"/>
        </w:rPr>
        <w:t>thức:</w:t>
      </w:r>
    </w:p>
    <w:p w:rsidR="003F5FE7" w:rsidRPr="00060226" w:rsidRDefault="0044171F" w:rsidP="0044171F">
      <w:pPr>
        <w:spacing w:after="120"/>
        <w:jc w:val="center"/>
        <w:rPr>
          <w:rFonts w:ascii="Arial" w:hAnsi="Arial" w:cs="Arial"/>
          <w:sz w:val="20"/>
          <w:szCs w:val="20"/>
          <w:lang w:val="en-US"/>
        </w:rPr>
      </w:pPr>
      <w:r w:rsidRPr="0044171F">
        <w:rPr>
          <w:noProof/>
          <w:lang w:val="en-US" w:eastAsia="en-US"/>
        </w:rPr>
        <w:t xml:space="preserve"> </w:t>
      </w:r>
      <w:r>
        <w:rPr>
          <w:noProof/>
          <w:lang w:val="en-US" w:eastAsia="en-US"/>
        </w:rPr>
        <w:drawing>
          <wp:inline distT="0" distB="0" distL="0" distR="0" wp14:anchorId="587D5577" wp14:editId="7455D7E6">
            <wp:extent cx="527323" cy="472230"/>
            <wp:effectExtent l="0" t="0" r="635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923" cy="478140"/>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 η</w:t>
      </w:r>
      <w:r w:rsidRPr="00060226">
        <w:rPr>
          <w:rFonts w:ascii="Arial" w:hAnsi="Arial" w:cs="Arial"/>
          <w:sz w:val="20"/>
          <w:szCs w:val="20"/>
          <w:vertAlign w:val="subscript"/>
        </w:rPr>
        <w:t>t</w:t>
      </w:r>
      <w:r w:rsidRPr="00060226">
        <w:rPr>
          <w:rFonts w:ascii="Arial" w:hAnsi="Arial" w:cs="Arial"/>
          <w:sz w:val="20"/>
          <w:szCs w:val="20"/>
        </w:rPr>
        <w:t xml:space="preserve"> là hiệu suất của truyền động</w:t>
      </w:r>
      <w:r w:rsidR="0037716F" w:rsidRPr="00060226">
        <w:rPr>
          <w:rFonts w:ascii="Arial" w:hAnsi="Arial" w:cs="Arial"/>
          <w:sz w:val="20"/>
          <w:szCs w:val="20"/>
        </w:rPr>
        <w:t xml:space="preserve"> </w:t>
      </w:r>
      <w:r w:rsidRPr="00060226">
        <w:rPr>
          <w:rFonts w:ascii="Arial" w:hAnsi="Arial" w:cs="Arial"/>
          <w:sz w:val="20"/>
          <w:szCs w:val="20"/>
        </w:rPr>
        <w:t>giữa trục kh</w:t>
      </w:r>
      <w:r w:rsidR="0037716F" w:rsidRPr="00060226">
        <w:rPr>
          <w:rFonts w:ascii="Arial" w:hAnsi="Arial" w:cs="Arial"/>
          <w:sz w:val="20"/>
          <w:szCs w:val="20"/>
        </w:rPr>
        <w:t>ủy</w:t>
      </w:r>
      <w:r w:rsidRPr="00060226">
        <w:rPr>
          <w:rFonts w:ascii="Arial" w:hAnsi="Arial" w:cs="Arial"/>
          <w:sz w:val="20"/>
          <w:szCs w:val="20"/>
        </w:rPr>
        <w:t>u</w:t>
      </w:r>
      <w:r w:rsidR="0037716F" w:rsidRPr="00060226">
        <w:rPr>
          <w:rFonts w:ascii="Arial" w:hAnsi="Arial" w:cs="Arial"/>
          <w:sz w:val="20"/>
          <w:szCs w:val="20"/>
        </w:rPr>
        <w:t xml:space="preserve"> </w:t>
      </w:r>
      <w:r w:rsidRPr="00060226">
        <w:rPr>
          <w:rFonts w:ascii="Arial" w:hAnsi="Arial" w:cs="Arial"/>
          <w:sz w:val="20"/>
          <w:szCs w:val="20"/>
        </w:rPr>
        <w:t>và điểm đo.</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Hiệu suất truyền động</w:t>
      </w:r>
      <w:r w:rsidR="0037716F" w:rsidRPr="00060226">
        <w:rPr>
          <w:rFonts w:ascii="Arial" w:hAnsi="Arial" w:cs="Arial"/>
          <w:sz w:val="20"/>
          <w:szCs w:val="20"/>
        </w:rPr>
        <w:t xml:space="preserve"> </w:t>
      </w:r>
      <w:r w:rsidRPr="00060226">
        <w:rPr>
          <w:rFonts w:ascii="Arial" w:hAnsi="Arial" w:cs="Arial"/>
          <w:sz w:val="20"/>
          <w:szCs w:val="20"/>
        </w:rPr>
        <w:t>ηt</w:t>
      </w:r>
      <w:r w:rsidR="0037716F" w:rsidRPr="00060226">
        <w:rPr>
          <w:rFonts w:ascii="Arial" w:hAnsi="Arial" w:cs="Arial"/>
          <w:sz w:val="20"/>
          <w:szCs w:val="20"/>
        </w:rPr>
        <w:t xml:space="preserve"> </w:t>
      </w:r>
      <w:r w:rsidRPr="00060226">
        <w:rPr>
          <w:rFonts w:ascii="Arial" w:hAnsi="Arial" w:cs="Arial"/>
          <w:sz w:val="20"/>
          <w:szCs w:val="20"/>
        </w:rPr>
        <w:t>được xác định theo tích số các hiệu suất η</w:t>
      </w:r>
      <w:r w:rsidRPr="00060226">
        <w:rPr>
          <w:rFonts w:ascii="Arial" w:hAnsi="Arial" w:cs="Arial"/>
          <w:sz w:val="20"/>
          <w:szCs w:val="20"/>
          <w:vertAlign w:val="subscript"/>
        </w:rPr>
        <w:t>j</w:t>
      </w:r>
      <w:r w:rsidR="003F5FE7" w:rsidRPr="00060226">
        <w:rPr>
          <w:rFonts w:ascii="Arial" w:hAnsi="Arial" w:cs="Arial"/>
          <w:sz w:val="20"/>
          <w:szCs w:val="20"/>
        </w:rPr>
        <w:t xml:space="preserve"> </w:t>
      </w:r>
      <w:r w:rsidRPr="00060226">
        <w:rPr>
          <w:rFonts w:ascii="Arial" w:hAnsi="Arial" w:cs="Arial"/>
          <w:sz w:val="20"/>
          <w:szCs w:val="20"/>
        </w:rPr>
        <w:t>của mỗi một thành phần truyền động</w:t>
      </w:r>
    </w:p>
    <w:p w:rsidR="00563118" w:rsidRPr="00060226" w:rsidRDefault="00563118" w:rsidP="0044171F">
      <w:pPr>
        <w:spacing w:after="120"/>
        <w:jc w:val="center"/>
        <w:rPr>
          <w:rFonts w:ascii="Arial" w:hAnsi="Arial" w:cs="Arial"/>
          <w:sz w:val="20"/>
          <w:szCs w:val="20"/>
        </w:rPr>
      </w:pPr>
      <w:r w:rsidRPr="00060226">
        <w:rPr>
          <w:rFonts w:ascii="Arial" w:hAnsi="Arial" w:cs="Arial"/>
          <w:sz w:val="20"/>
          <w:szCs w:val="20"/>
        </w:rPr>
        <w:t>η</w:t>
      </w:r>
      <w:r w:rsidRPr="00060226">
        <w:rPr>
          <w:rFonts w:ascii="Arial" w:hAnsi="Arial" w:cs="Arial"/>
          <w:sz w:val="20"/>
          <w:szCs w:val="20"/>
          <w:vertAlign w:val="subscript"/>
        </w:rPr>
        <w:t>t</w:t>
      </w:r>
      <w:r w:rsidRPr="00060226">
        <w:rPr>
          <w:rFonts w:ascii="Arial" w:hAnsi="Arial" w:cs="Arial"/>
          <w:sz w:val="20"/>
          <w:szCs w:val="20"/>
        </w:rPr>
        <w:t xml:space="preserve"> = η</w:t>
      </w:r>
      <w:r w:rsidRPr="00060226">
        <w:rPr>
          <w:rFonts w:ascii="Arial" w:hAnsi="Arial" w:cs="Arial"/>
          <w:sz w:val="20"/>
          <w:szCs w:val="20"/>
          <w:vertAlign w:val="subscript"/>
        </w:rPr>
        <w:t>1</w:t>
      </w:r>
      <w:r w:rsidR="0037716F" w:rsidRPr="00060226">
        <w:rPr>
          <w:rFonts w:ascii="Arial" w:hAnsi="Arial" w:cs="Arial"/>
          <w:sz w:val="20"/>
          <w:szCs w:val="20"/>
        </w:rPr>
        <w:t xml:space="preserve"> </w:t>
      </w:r>
      <w:r w:rsidR="003F5FE7" w:rsidRPr="00060226">
        <w:rPr>
          <w:rFonts w:ascii="Arial" w:hAnsi="Arial" w:cs="Arial"/>
          <w:sz w:val="20"/>
          <w:szCs w:val="20"/>
        </w:rPr>
        <w:t>x</w:t>
      </w:r>
      <w:r w:rsidRPr="00060226">
        <w:rPr>
          <w:rFonts w:ascii="Arial" w:hAnsi="Arial" w:cs="Arial"/>
          <w:sz w:val="20"/>
          <w:szCs w:val="20"/>
        </w:rPr>
        <w:t xml:space="preserve"> η</w:t>
      </w:r>
      <w:r w:rsidRPr="00060226">
        <w:rPr>
          <w:rFonts w:ascii="Arial" w:hAnsi="Arial" w:cs="Arial"/>
          <w:sz w:val="20"/>
          <w:szCs w:val="20"/>
          <w:vertAlign w:val="subscript"/>
        </w:rPr>
        <w:t>2</w:t>
      </w:r>
      <w:r w:rsidR="0037716F" w:rsidRPr="00060226">
        <w:rPr>
          <w:rFonts w:ascii="Arial" w:hAnsi="Arial" w:cs="Arial"/>
          <w:sz w:val="20"/>
          <w:szCs w:val="20"/>
        </w:rPr>
        <w:t xml:space="preserve"> </w:t>
      </w:r>
      <w:r w:rsidR="003F5FE7" w:rsidRPr="00060226">
        <w:rPr>
          <w:rFonts w:ascii="Arial" w:hAnsi="Arial" w:cs="Arial"/>
          <w:sz w:val="20"/>
          <w:szCs w:val="20"/>
        </w:rPr>
        <w:t>x</w:t>
      </w:r>
      <w:r w:rsidRPr="00060226">
        <w:rPr>
          <w:rFonts w:ascii="Arial" w:hAnsi="Arial" w:cs="Arial"/>
          <w:sz w:val="20"/>
          <w:szCs w:val="20"/>
        </w:rPr>
        <w:t xml:space="preserve"> … </w:t>
      </w:r>
      <w:r w:rsidR="003F5FE7" w:rsidRPr="00060226">
        <w:rPr>
          <w:rFonts w:ascii="Arial" w:hAnsi="Arial" w:cs="Arial"/>
          <w:sz w:val="20"/>
          <w:szCs w:val="20"/>
        </w:rPr>
        <w:t>x</w:t>
      </w:r>
      <w:r w:rsidRPr="00060226">
        <w:rPr>
          <w:rFonts w:ascii="Arial" w:hAnsi="Arial" w:cs="Arial"/>
          <w:sz w:val="20"/>
          <w:szCs w:val="20"/>
        </w:rPr>
        <w:t xml:space="preserve"> η</w:t>
      </w:r>
      <w:r w:rsidRPr="00060226">
        <w:rPr>
          <w:rFonts w:ascii="Arial" w:hAnsi="Arial" w:cs="Arial"/>
          <w:sz w:val="20"/>
          <w:szCs w:val="20"/>
          <w:vertAlign w:val="subscript"/>
        </w:rPr>
        <w:t>j</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Hiệu suất η</w:t>
      </w:r>
      <w:r w:rsidRPr="00060226">
        <w:rPr>
          <w:rFonts w:ascii="Arial" w:hAnsi="Arial" w:cs="Arial"/>
          <w:sz w:val="20"/>
          <w:szCs w:val="20"/>
          <w:vertAlign w:val="subscript"/>
        </w:rPr>
        <w:t xml:space="preserve">j </w:t>
      </w:r>
      <w:r w:rsidRPr="00060226">
        <w:rPr>
          <w:rFonts w:ascii="Arial" w:hAnsi="Arial" w:cs="Arial"/>
          <w:sz w:val="20"/>
          <w:szCs w:val="20"/>
        </w:rPr>
        <w:t>của một số thành phần truyền động</w:t>
      </w:r>
      <w:r w:rsidR="0037716F" w:rsidRPr="00060226">
        <w:rPr>
          <w:rFonts w:ascii="Arial" w:hAnsi="Arial" w:cs="Arial"/>
          <w:sz w:val="20"/>
          <w:szCs w:val="20"/>
        </w:rPr>
        <w:t xml:space="preserve"> </w:t>
      </w:r>
      <w:r w:rsidRPr="00060226">
        <w:rPr>
          <w:rFonts w:ascii="Arial" w:hAnsi="Arial" w:cs="Arial"/>
          <w:sz w:val="20"/>
          <w:szCs w:val="20"/>
        </w:rPr>
        <w:t>quy định tại Phụ</w:t>
      </w:r>
      <w:r w:rsidR="0037716F" w:rsidRPr="00060226">
        <w:rPr>
          <w:rFonts w:ascii="Arial" w:hAnsi="Arial" w:cs="Arial"/>
          <w:sz w:val="20"/>
          <w:szCs w:val="20"/>
        </w:rPr>
        <w:t xml:space="preserve"> </w:t>
      </w:r>
      <w:r w:rsidRPr="00060226">
        <w:rPr>
          <w:rFonts w:ascii="Arial" w:hAnsi="Arial" w:cs="Arial"/>
          <w:sz w:val="20"/>
          <w:szCs w:val="20"/>
        </w:rPr>
        <w:t>lục</w:t>
      </w:r>
      <w:r w:rsidR="003F5FE7" w:rsidRPr="00060226">
        <w:rPr>
          <w:rFonts w:ascii="Arial" w:hAnsi="Arial" w:cs="Arial"/>
          <w:sz w:val="20"/>
          <w:szCs w:val="20"/>
        </w:rPr>
        <w:t xml:space="preserve"> </w:t>
      </w:r>
      <w:r w:rsidRPr="00060226">
        <w:rPr>
          <w:rFonts w:ascii="Arial" w:hAnsi="Arial" w:cs="Arial"/>
          <w:sz w:val="20"/>
          <w:szCs w:val="20"/>
        </w:rPr>
        <w:t>C.</w:t>
      </w:r>
    </w:p>
    <w:p w:rsidR="003F5FE7"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I.5.7.</w:t>
      </w:r>
      <w:r w:rsidR="0037716F" w:rsidRPr="00060226">
        <w:rPr>
          <w:rFonts w:ascii="Arial" w:hAnsi="Arial" w:cs="Arial"/>
          <w:sz w:val="20"/>
          <w:szCs w:val="20"/>
        </w:rPr>
        <w:t xml:space="preserve"> </w:t>
      </w:r>
      <w:r w:rsidRPr="00060226">
        <w:rPr>
          <w:rFonts w:ascii="Arial" w:hAnsi="Arial" w:cs="Arial"/>
          <w:sz w:val="20"/>
          <w:szCs w:val="20"/>
        </w:rPr>
        <w:t>Tính toán 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Suất tiêu hao nhiên liệu của động</w:t>
      </w:r>
      <w:r w:rsidR="0037716F" w:rsidRPr="00060226">
        <w:rPr>
          <w:rFonts w:ascii="Arial" w:hAnsi="Arial" w:cs="Arial"/>
          <w:sz w:val="20"/>
          <w:szCs w:val="20"/>
        </w:rPr>
        <w:t xml:space="preserve"> </w:t>
      </w:r>
      <w:r w:rsidRPr="00060226">
        <w:rPr>
          <w:rFonts w:ascii="Arial" w:hAnsi="Arial" w:cs="Arial"/>
          <w:sz w:val="20"/>
          <w:szCs w:val="20"/>
        </w:rPr>
        <w:t>cơ được tính theo công</w:t>
      </w:r>
      <w:r w:rsidR="0037716F" w:rsidRPr="00060226">
        <w:rPr>
          <w:rFonts w:ascii="Arial" w:hAnsi="Arial" w:cs="Arial"/>
          <w:sz w:val="20"/>
          <w:szCs w:val="20"/>
        </w:rPr>
        <w:t xml:space="preserve"> </w:t>
      </w:r>
      <w:r w:rsidRPr="00060226">
        <w:rPr>
          <w:rFonts w:ascii="Arial" w:hAnsi="Arial" w:cs="Arial"/>
          <w:sz w:val="20"/>
          <w:szCs w:val="20"/>
        </w:rPr>
        <w:t>thức:</w:t>
      </w:r>
    </w:p>
    <w:p w:rsidR="003F5FE7" w:rsidRPr="00060226" w:rsidRDefault="0044171F" w:rsidP="0044171F">
      <w:pPr>
        <w:spacing w:after="120"/>
        <w:jc w:val="center"/>
        <w:rPr>
          <w:rFonts w:ascii="Arial" w:hAnsi="Arial" w:cs="Arial"/>
          <w:sz w:val="20"/>
          <w:szCs w:val="20"/>
          <w:lang w:val="en-US"/>
        </w:rPr>
      </w:pPr>
      <w:r w:rsidRPr="0044171F">
        <w:rPr>
          <w:noProof/>
          <w:lang w:val="en-US" w:eastAsia="en-US"/>
        </w:rPr>
        <w:t xml:space="preserve"> </w:t>
      </w:r>
      <w:r>
        <w:rPr>
          <w:noProof/>
          <w:lang w:val="en-US" w:eastAsia="en-US"/>
        </w:rPr>
        <w:drawing>
          <wp:inline distT="0" distB="0" distL="0" distR="0" wp14:anchorId="6930B598" wp14:editId="4D9DC530">
            <wp:extent cx="1492211" cy="430588"/>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24042" cy="439773"/>
                    </a:xfrm>
                    <a:prstGeom prst="rect">
                      <a:avLst/>
                    </a:prstGeom>
                  </pic:spPr>
                </pic:pic>
              </a:graphicData>
            </a:graphic>
          </wp:inline>
        </w:drawing>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Trong</w:t>
      </w:r>
      <w:r w:rsidR="0037716F" w:rsidRPr="00060226">
        <w:rPr>
          <w:rFonts w:ascii="Arial" w:hAnsi="Arial" w:cs="Arial"/>
          <w:sz w:val="20"/>
          <w:szCs w:val="20"/>
        </w:rPr>
        <w:t xml:space="preserve"> </w:t>
      </w:r>
      <w:r w:rsidRPr="00060226">
        <w:rPr>
          <w:rFonts w:ascii="Arial" w:hAnsi="Arial" w:cs="Arial"/>
          <w:sz w:val="20"/>
          <w:szCs w:val="20"/>
        </w:rPr>
        <w:t>đó:</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G</w:t>
      </w:r>
      <w:r w:rsidRPr="00060226">
        <w:rPr>
          <w:rFonts w:ascii="Arial" w:hAnsi="Arial" w:cs="Arial"/>
          <w:sz w:val="20"/>
          <w:szCs w:val="20"/>
          <w:vertAlign w:val="subscript"/>
        </w:rPr>
        <w:t>e</w:t>
      </w:r>
      <w:r w:rsidRPr="00060226">
        <w:rPr>
          <w:rFonts w:ascii="Arial" w:hAnsi="Arial" w:cs="Arial"/>
          <w:sz w:val="20"/>
          <w:szCs w:val="20"/>
        </w:rPr>
        <w:t xml:space="preserve"> là lượng nhiên liệu (g) động</w:t>
      </w:r>
      <w:r w:rsidR="0037716F" w:rsidRPr="00060226">
        <w:rPr>
          <w:rFonts w:ascii="Arial" w:hAnsi="Arial" w:cs="Arial"/>
          <w:sz w:val="20"/>
          <w:szCs w:val="20"/>
        </w:rPr>
        <w:t xml:space="preserve"> </w:t>
      </w:r>
      <w:r w:rsidRPr="00060226">
        <w:rPr>
          <w:rFonts w:ascii="Arial" w:hAnsi="Arial" w:cs="Arial"/>
          <w:sz w:val="20"/>
          <w:szCs w:val="20"/>
        </w:rPr>
        <w:t>cơ tiêu thụ hết trong khoảng thời gian t (s).</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N</w:t>
      </w:r>
      <w:r w:rsidRPr="00060226">
        <w:rPr>
          <w:rFonts w:ascii="Arial" w:hAnsi="Arial" w:cs="Arial"/>
          <w:sz w:val="20"/>
          <w:szCs w:val="20"/>
          <w:vertAlign w:val="subscript"/>
        </w:rPr>
        <w:t>e</w:t>
      </w:r>
      <w:r w:rsidRPr="00060226">
        <w:rPr>
          <w:rFonts w:ascii="Arial" w:hAnsi="Arial" w:cs="Arial"/>
          <w:sz w:val="20"/>
          <w:szCs w:val="20"/>
        </w:rPr>
        <w:t xml:space="preserve"> (kW) là công</w:t>
      </w:r>
      <w:r w:rsidR="0037716F" w:rsidRPr="00060226">
        <w:rPr>
          <w:rFonts w:ascii="Arial" w:hAnsi="Arial" w:cs="Arial"/>
          <w:sz w:val="20"/>
          <w:szCs w:val="20"/>
        </w:rPr>
        <w:t xml:space="preserve"> </w:t>
      </w:r>
      <w:r w:rsidRPr="00060226">
        <w:rPr>
          <w:rFonts w:ascii="Arial" w:hAnsi="Arial" w:cs="Arial"/>
          <w:sz w:val="20"/>
          <w:szCs w:val="20"/>
        </w:rPr>
        <w:t>suất có ích của động</w:t>
      </w:r>
      <w:r w:rsidR="0037716F" w:rsidRPr="00060226">
        <w:rPr>
          <w:rFonts w:ascii="Arial" w:hAnsi="Arial" w:cs="Arial"/>
          <w:sz w:val="20"/>
          <w:szCs w:val="20"/>
        </w:rPr>
        <w:t xml:space="preserve"> </w:t>
      </w:r>
      <w:r w:rsidRPr="00060226">
        <w:rPr>
          <w:rFonts w:ascii="Arial" w:hAnsi="Arial" w:cs="Arial"/>
          <w:sz w:val="20"/>
          <w:szCs w:val="20"/>
        </w:rPr>
        <w:t>cơ.</w:t>
      </w: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I.6.</w:t>
      </w:r>
      <w:r w:rsidR="0037716F" w:rsidRPr="00060226">
        <w:rPr>
          <w:rFonts w:ascii="Arial" w:hAnsi="Arial" w:cs="Arial"/>
          <w:b/>
          <w:sz w:val="20"/>
          <w:szCs w:val="20"/>
        </w:rPr>
        <w:t xml:space="preserve"> </w:t>
      </w:r>
      <w:r w:rsidRPr="00060226">
        <w:rPr>
          <w:rFonts w:ascii="Arial" w:hAnsi="Arial" w:cs="Arial"/>
          <w:b/>
          <w:sz w:val="20"/>
          <w:szCs w:val="20"/>
        </w:rPr>
        <w:t>Biên bản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Biên bản thử phải trình bày các kết quả và các tính toán cần thiết để xác định được mô men xoắn lớn nhất, công</w:t>
      </w:r>
      <w:r w:rsidR="0037716F" w:rsidRPr="00060226">
        <w:rPr>
          <w:rFonts w:ascii="Arial" w:hAnsi="Arial" w:cs="Arial"/>
          <w:sz w:val="20"/>
          <w:szCs w:val="20"/>
        </w:rPr>
        <w:t xml:space="preserve"> </w:t>
      </w:r>
      <w:r w:rsidRPr="00060226">
        <w:rPr>
          <w:rFonts w:ascii="Arial" w:hAnsi="Arial" w:cs="Arial"/>
          <w:sz w:val="20"/>
          <w:szCs w:val="20"/>
        </w:rPr>
        <w:t>suất có ích lớn nhất và suất tiêu</w:t>
      </w:r>
      <w:r w:rsidR="003F5FE7" w:rsidRPr="00060226">
        <w:rPr>
          <w:rFonts w:ascii="Arial" w:hAnsi="Arial" w:cs="Arial"/>
          <w:sz w:val="20"/>
          <w:szCs w:val="20"/>
        </w:rPr>
        <w:t xml:space="preserve"> </w:t>
      </w:r>
      <w:r w:rsidRPr="00060226">
        <w:rPr>
          <w:rFonts w:ascii="Arial" w:hAnsi="Arial" w:cs="Arial"/>
          <w:sz w:val="20"/>
          <w:szCs w:val="20"/>
        </w:rPr>
        <w:t>hao nhiên liệu nhỏ nhất theo Phụ</w:t>
      </w:r>
      <w:r w:rsidR="0037716F" w:rsidRPr="00060226">
        <w:rPr>
          <w:rFonts w:ascii="Arial" w:hAnsi="Arial" w:cs="Arial"/>
          <w:sz w:val="20"/>
          <w:szCs w:val="20"/>
        </w:rPr>
        <w:t xml:space="preserve"> </w:t>
      </w:r>
      <w:r w:rsidRPr="00060226">
        <w:rPr>
          <w:rFonts w:ascii="Arial" w:hAnsi="Arial" w:cs="Arial"/>
          <w:sz w:val="20"/>
          <w:szCs w:val="20"/>
        </w:rPr>
        <w:t>lục E.</w:t>
      </w:r>
    </w:p>
    <w:p w:rsidR="00563118" w:rsidRPr="00060226" w:rsidRDefault="00563118" w:rsidP="00060226">
      <w:pPr>
        <w:spacing w:after="120"/>
        <w:ind w:firstLine="720"/>
        <w:jc w:val="both"/>
        <w:rPr>
          <w:rFonts w:ascii="Arial" w:hAnsi="Arial" w:cs="Arial"/>
          <w:sz w:val="20"/>
          <w:szCs w:val="20"/>
        </w:rPr>
      </w:pPr>
    </w:p>
    <w:p w:rsidR="0044171F" w:rsidRDefault="0044171F" w:rsidP="00060226">
      <w:pPr>
        <w:spacing w:after="120"/>
        <w:ind w:firstLine="720"/>
        <w:jc w:val="both"/>
        <w:rPr>
          <w:rFonts w:ascii="Arial" w:hAnsi="Arial" w:cs="Arial"/>
          <w:b/>
          <w:sz w:val="20"/>
          <w:szCs w:val="20"/>
        </w:rPr>
        <w:sectPr w:rsidR="0044171F" w:rsidSect="00060226">
          <w:pgSz w:w="11907" w:h="16839" w:code="9"/>
          <w:pgMar w:top="1440" w:right="1440" w:bottom="1440" w:left="1440" w:header="0" w:footer="0" w:gutter="0"/>
          <w:pgNumType w:start="1"/>
          <w:cols w:space="720"/>
          <w:noEndnote/>
          <w:docGrid w:linePitch="326"/>
        </w:sectPr>
      </w:pPr>
    </w:p>
    <w:p w:rsidR="00563118" w:rsidRPr="00060226" w:rsidRDefault="00563118" w:rsidP="0044171F">
      <w:pPr>
        <w:jc w:val="center"/>
        <w:rPr>
          <w:rFonts w:ascii="Arial" w:hAnsi="Arial" w:cs="Arial"/>
          <w:b/>
          <w:sz w:val="20"/>
          <w:szCs w:val="20"/>
        </w:rPr>
      </w:pPr>
      <w:r w:rsidRPr="00060226">
        <w:rPr>
          <w:rFonts w:ascii="Arial" w:hAnsi="Arial" w:cs="Arial"/>
          <w:b/>
          <w:sz w:val="20"/>
          <w:szCs w:val="20"/>
        </w:rPr>
        <w:t>Phụ lục J</w:t>
      </w:r>
    </w:p>
    <w:p w:rsidR="0044171F" w:rsidRDefault="00563118" w:rsidP="0044171F">
      <w:pPr>
        <w:jc w:val="center"/>
        <w:rPr>
          <w:rFonts w:ascii="Arial" w:hAnsi="Arial" w:cs="Arial"/>
          <w:b/>
          <w:sz w:val="20"/>
          <w:szCs w:val="20"/>
        </w:rPr>
      </w:pPr>
      <w:r w:rsidRPr="00060226">
        <w:rPr>
          <w:rFonts w:ascii="Arial" w:hAnsi="Arial" w:cs="Arial"/>
          <w:b/>
          <w:sz w:val="20"/>
          <w:szCs w:val="20"/>
        </w:rPr>
        <w:t>Đo mô</w:t>
      </w:r>
      <w:r w:rsidR="0037716F" w:rsidRPr="00060226">
        <w:rPr>
          <w:rFonts w:ascii="Arial" w:hAnsi="Arial" w:cs="Arial"/>
          <w:b/>
          <w:sz w:val="20"/>
          <w:szCs w:val="20"/>
        </w:rPr>
        <w:t xml:space="preserve"> </w:t>
      </w:r>
      <w:r w:rsidRPr="00060226">
        <w:rPr>
          <w:rFonts w:ascii="Arial" w:hAnsi="Arial" w:cs="Arial"/>
          <w:b/>
          <w:sz w:val="20"/>
          <w:szCs w:val="20"/>
        </w:rPr>
        <w:t xml:space="preserve">men xoắn lớn nhất, công suất có ích lớn nhất và suất tiêu hao </w:t>
      </w:r>
    </w:p>
    <w:p w:rsidR="00563118" w:rsidRDefault="00563118" w:rsidP="0044171F">
      <w:pPr>
        <w:jc w:val="center"/>
        <w:rPr>
          <w:rFonts w:ascii="Arial" w:hAnsi="Arial" w:cs="Arial"/>
          <w:b/>
          <w:sz w:val="20"/>
          <w:szCs w:val="20"/>
        </w:rPr>
      </w:pPr>
      <w:r w:rsidRPr="00060226">
        <w:rPr>
          <w:rFonts w:ascii="Arial" w:hAnsi="Arial" w:cs="Arial"/>
          <w:b/>
          <w:sz w:val="20"/>
          <w:szCs w:val="20"/>
        </w:rPr>
        <w:t>nhiên liệu nhỏ nhất của động cơ bằng phương pháp đo</w:t>
      </w:r>
      <w:r w:rsidR="0037716F" w:rsidRPr="00060226">
        <w:rPr>
          <w:rFonts w:ascii="Arial" w:hAnsi="Arial" w:cs="Arial"/>
          <w:b/>
          <w:sz w:val="20"/>
          <w:szCs w:val="20"/>
        </w:rPr>
        <w:t xml:space="preserve"> </w:t>
      </w:r>
      <w:r w:rsidRPr="00060226">
        <w:rPr>
          <w:rFonts w:ascii="Arial" w:hAnsi="Arial" w:cs="Arial"/>
          <w:b/>
          <w:sz w:val="20"/>
          <w:szCs w:val="20"/>
        </w:rPr>
        <w:t>nhiệt độ</w:t>
      </w:r>
      <w:r w:rsidR="0037716F" w:rsidRPr="00060226">
        <w:rPr>
          <w:rFonts w:ascii="Arial" w:hAnsi="Arial" w:cs="Arial"/>
          <w:b/>
          <w:sz w:val="20"/>
          <w:szCs w:val="20"/>
        </w:rPr>
        <w:t xml:space="preserve"> </w:t>
      </w:r>
      <w:r w:rsidRPr="00060226">
        <w:rPr>
          <w:rFonts w:ascii="Arial" w:hAnsi="Arial" w:cs="Arial"/>
          <w:b/>
          <w:sz w:val="20"/>
          <w:szCs w:val="20"/>
        </w:rPr>
        <w:t>động cơ</w:t>
      </w:r>
    </w:p>
    <w:p w:rsidR="0044171F" w:rsidRPr="00060226" w:rsidRDefault="0044171F" w:rsidP="0044171F">
      <w:pPr>
        <w:jc w:val="center"/>
        <w:rPr>
          <w:rFonts w:ascii="Arial" w:hAnsi="Arial" w:cs="Arial"/>
          <w:b/>
          <w:sz w:val="20"/>
          <w:szCs w:val="20"/>
        </w:rPr>
      </w:pPr>
    </w:p>
    <w:p w:rsidR="00563118" w:rsidRPr="00060226" w:rsidRDefault="00563118" w:rsidP="00060226">
      <w:pPr>
        <w:spacing w:after="120"/>
        <w:ind w:firstLine="720"/>
        <w:jc w:val="both"/>
        <w:rPr>
          <w:rFonts w:ascii="Arial" w:hAnsi="Arial" w:cs="Arial"/>
          <w:b/>
          <w:sz w:val="20"/>
          <w:szCs w:val="20"/>
        </w:rPr>
      </w:pPr>
      <w:r w:rsidRPr="00060226">
        <w:rPr>
          <w:rFonts w:ascii="Arial" w:hAnsi="Arial" w:cs="Arial"/>
          <w:b/>
          <w:sz w:val="20"/>
          <w:szCs w:val="20"/>
        </w:rPr>
        <w:t>J.1.</w:t>
      </w:r>
      <w:r w:rsidR="0037716F" w:rsidRPr="00060226">
        <w:rPr>
          <w:rFonts w:ascii="Arial" w:hAnsi="Arial" w:cs="Arial"/>
          <w:b/>
          <w:sz w:val="20"/>
          <w:szCs w:val="20"/>
        </w:rPr>
        <w:t xml:space="preserve"> </w:t>
      </w:r>
      <w:r w:rsidRPr="00060226">
        <w:rPr>
          <w:rFonts w:ascii="Arial" w:hAnsi="Arial" w:cs="Arial"/>
          <w:b/>
          <w:sz w:val="20"/>
          <w:szCs w:val="20"/>
        </w:rPr>
        <w:t>Điều kiện thử</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J.1.1.</w:t>
      </w:r>
      <w:r w:rsidR="0037716F" w:rsidRPr="00060226">
        <w:rPr>
          <w:rFonts w:ascii="Arial" w:hAnsi="Arial" w:cs="Arial"/>
          <w:sz w:val="20"/>
          <w:szCs w:val="20"/>
        </w:rPr>
        <w:t xml:space="preserve"> </w:t>
      </w:r>
      <w:r w:rsidRPr="00060226">
        <w:rPr>
          <w:rFonts w:ascii="Arial" w:hAnsi="Arial" w:cs="Arial"/>
          <w:sz w:val="20"/>
          <w:szCs w:val="20"/>
        </w:rPr>
        <w:t>Phép thử phải thực hiện ở chế độ toàn tải, động</w:t>
      </w:r>
      <w:r w:rsidR="0037716F" w:rsidRPr="00060226">
        <w:rPr>
          <w:rFonts w:ascii="Arial" w:hAnsi="Arial" w:cs="Arial"/>
          <w:sz w:val="20"/>
          <w:szCs w:val="20"/>
        </w:rPr>
        <w:t xml:space="preserve"> </w:t>
      </w:r>
      <w:r w:rsidRPr="00060226">
        <w:rPr>
          <w:rFonts w:ascii="Arial" w:hAnsi="Arial" w:cs="Arial"/>
          <w:sz w:val="20"/>
          <w:szCs w:val="20"/>
        </w:rPr>
        <w:t>cơ phải được lắp đặt các cụm chi tiết nêu tại Phụ</w:t>
      </w:r>
      <w:r w:rsidR="0037716F" w:rsidRPr="00060226">
        <w:rPr>
          <w:rFonts w:ascii="Arial" w:hAnsi="Arial" w:cs="Arial"/>
          <w:sz w:val="20"/>
          <w:szCs w:val="20"/>
        </w:rPr>
        <w:t xml:space="preserve"> </w:t>
      </w:r>
      <w:r w:rsidRPr="00060226">
        <w:rPr>
          <w:rFonts w:ascii="Arial" w:hAnsi="Arial" w:cs="Arial"/>
          <w:sz w:val="20"/>
          <w:szCs w:val="20"/>
        </w:rPr>
        <w:t>lục A.</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J.1.2.</w:t>
      </w:r>
      <w:r w:rsidR="0037716F" w:rsidRPr="00060226">
        <w:rPr>
          <w:rFonts w:ascii="Arial" w:hAnsi="Arial" w:cs="Arial"/>
          <w:sz w:val="20"/>
          <w:szCs w:val="20"/>
        </w:rPr>
        <w:t xml:space="preserve"> </w:t>
      </w:r>
      <w:r w:rsidRPr="00060226">
        <w:rPr>
          <w:rFonts w:ascii="Arial" w:hAnsi="Arial" w:cs="Arial"/>
          <w:sz w:val="20"/>
          <w:szCs w:val="20"/>
        </w:rPr>
        <w:t>Chỉ tiến hành phép thử ở điều kiện động</w:t>
      </w:r>
      <w:r w:rsidR="0037716F" w:rsidRPr="00060226">
        <w:rPr>
          <w:rFonts w:ascii="Arial" w:hAnsi="Arial" w:cs="Arial"/>
          <w:sz w:val="20"/>
          <w:szCs w:val="20"/>
        </w:rPr>
        <w:t xml:space="preserve"> </w:t>
      </w:r>
      <w:r w:rsidRPr="00060226">
        <w:rPr>
          <w:rFonts w:ascii="Arial" w:hAnsi="Arial" w:cs="Arial"/>
          <w:sz w:val="20"/>
          <w:szCs w:val="20"/>
        </w:rPr>
        <w:t>cơ hoạt động</w:t>
      </w:r>
      <w:r w:rsidR="0037716F" w:rsidRPr="00060226">
        <w:rPr>
          <w:rFonts w:ascii="Arial" w:hAnsi="Arial" w:cs="Arial"/>
          <w:sz w:val="20"/>
          <w:szCs w:val="20"/>
        </w:rPr>
        <w:t xml:space="preserve"> </w:t>
      </w:r>
      <w:r w:rsidRPr="00060226">
        <w:rPr>
          <w:rFonts w:ascii="Arial" w:hAnsi="Arial" w:cs="Arial"/>
          <w:sz w:val="20"/>
          <w:szCs w:val="20"/>
        </w:rPr>
        <w:t>bình</w:t>
      </w:r>
      <w:r w:rsidR="0037716F" w:rsidRPr="00060226">
        <w:rPr>
          <w:rFonts w:ascii="Arial" w:hAnsi="Arial" w:cs="Arial"/>
          <w:sz w:val="20"/>
          <w:szCs w:val="20"/>
        </w:rPr>
        <w:t xml:space="preserve"> </w:t>
      </w:r>
      <w:r w:rsidRPr="00060226">
        <w:rPr>
          <w:rFonts w:ascii="Arial" w:hAnsi="Arial" w:cs="Arial"/>
          <w:sz w:val="20"/>
          <w:szCs w:val="20"/>
        </w:rPr>
        <w:t>thường, ổn định và được cung</w:t>
      </w:r>
      <w:r w:rsidR="0037716F" w:rsidRPr="00060226">
        <w:rPr>
          <w:rFonts w:ascii="Arial" w:hAnsi="Arial" w:cs="Arial"/>
          <w:sz w:val="20"/>
          <w:szCs w:val="20"/>
        </w:rPr>
        <w:t xml:space="preserve"> </w:t>
      </w:r>
      <w:r w:rsidRPr="00060226">
        <w:rPr>
          <w:rFonts w:ascii="Arial" w:hAnsi="Arial" w:cs="Arial"/>
          <w:sz w:val="20"/>
          <w:szCs w:val="20"/>
        </w:rPr>
        <w:t>cấp đủ khí nạp. Động</w:t>
      </w:r>
      <w:r w:rsidR="0037716F" w:rsidRPr="00060226">
        <w:rPr>
          <w:rFonts w:ascii="Arial" w:hAnsi="Arial" w:cs="Arial"/>
          <w:sz w:val="20"/>
          <w:szCs w:val="20"/>
        </w:rPr>
        <w:t xml:space="preserve"> </w:t>
      </w:r>
      <w:r w:rsidRPr="00060226">
        <w:rPr>
          <w:rFonts w:ascii="Arial" w:hAnsi="Arial" w:cs="Arial"/>
          <w:sz w:val="20"/>
          <w:szCs w:val="20"/>
        </w:rPr>
        <w:t>cơ phải được khởi động và làm nóng</w:t>
      </w:r>
      <w:r w:rsidR="0037716F" w:rsidRPr="00060226">
        <w:rPr>
          <w:rFonts w:ascii="Arial" w:hAnsi="Arial" w:cs="Arial"/>
          <w:sz w:val="20"/>
          <w:szCs w:val="20"/>
        </w:rPr>
        <w:t xml:space="preserve"> </w:t>
      </w:r>
      <w:r w:rsidRPr="00060226">
        <w:rPr>
          <w:rFonts w:ascii="Arial" w:hAnsi="Arial" w:cs="Arial"/>
          <w:sz w:val="20"/>
          <w:szCs w:val="20"/>
        </w:rPr>
        <w:t>lên phù hợp với quy định của nhà sản xuất. Buồng</w:t>
      </w:r>
      <w:r w:rsidR="0037716F" w:rsidRPr="00060226">
        <w:rPr>
          <w:rFonts w:ascii="Arial" w:hAnsi="Arial" w:cs="Arial"/>
          <w:sz w:val="20"/>
          <w:szCs w:val="20"/>
        </w:rPr>
        <w:t xml:space="preserve"> </w:t>
      </w:r>
      <w:r w:rsidRPr="00060226">
        <w:rPr>
          <w:rFonts w:ascii="Arial" w:hAnsi="Arial" w:cs="Arial"/>
          <w:sz w:val="20"/>
          <w:szCs w:val="20"/>
        </w:rPr>
        <w:t>cháy có thể có muội bám nhưng với số lượng hạn chế.</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Có thể thực hiện phép thử trong phòng có điều hoà không</w:t>
      </w:r>
      <w:r w:rsidR="0037716F" w:rsidRPr="00060226">
        <w:rPr>
          <w:rFonts w:ascii="Arial" w:hAnsi="Arial" w:cs="Arial"/>
          <w:sz w:val="20"/>
          <w:szCs w:val="20"/>
        </w:rPr>
        <w:t xml:space="preserve"> </w:t>
      </w:r>
      <w:r w:rsidRPr="00060226">
        <w:rPr>
          <w:rFonts w:ascii="Arial" w:hAnsi="Arial" w:cs="Arial"/>
          <w:sz w:val="20"/>
          <w:szCs w:val="20"/>
        </w:rPr>
        <w:t>khí để điều kiện khí quyển càng gần với điều kiện chuẩn càng tốt để giảm tới mức nhỏ nhất hệ số hiệu chỉnh.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J.1.3.</w:t>
      </w:r>
      <w:r w:rsidR="0037716F" w:rsidRPr="00060226">
        <w:rPr>
          <w:rFonts w:ascii="Arial" w:hAnsi="Arial" w:cs="Arial"/>
          <w:sz w:val="20"/>
          <w:szCs w:val="20"/>
        </w:rPr>
        <w:t xml:space="preserve"> </w:t>
      </w:r>
      <w:r w:rsidRPr="00060226">
        <w:rPr>
          <w:rFonts w:ascii="Arial" w:hAnsi="Arial" w:cs="Arial"/>
          <w:sz w:val="20"/>
          <w:szCs w:val="20"/>
        </w:rPr>
        <w:t>Nhiệt độ khí nạp của động</w:t>
      </w:r>
      <w:r w:rsidR="0037716F" w:rsidRPr="00060226">
        <w:rPr>
          <w:rFonts w:ascii="Arial" w:hAnsi="Arial" w:cs="Arial"/>
          <w:sz w:val="20"/>
          <w:szCs w:val="20"/>
        </w:rPr>
        <w:t xml:space="preserve"> </w:t>
      </w:r>
      <w:r w:rsidRPr="00060226">
        <w:rPr>
          <w:rFonts w:ascii="Arial" w:hAnsi="Arial" w:cs="Arial"/>
          <w:sz w:val="20"/>
          <w:szCs w:val="20"/>
        </w:rPr>
        <w:t>cơ (không</w:t>
      </w:r>
      <w:r w:rsidR="0037716F" w:rsidRPr="00060226">
        <w:rPr>
          <w:rFonts w:ascii="Arial" w:hAnsi="Arial" w:cs="Arial"/>
          <w:sz w:val="20"/>
          <w:szCs w:val="20"/>
        </w:rPr>
        <w:t xml:space="preserve"> </w:t>
      </w:r>
      <w:r w:rsidRPr="00060226">
        <w:rPr>
          <w:rFonts w:ascii="Arial" w:hAnsi="Arial" w:cs="Arial"/>
          <w:sz w:val="20"/>
          <w:szCs w:val="20"/>
        </w:rPr>
        <w:t>khí xung</w:t>
      </w:r>
      <w:r w:rsidR="0037716F" w:rsidRPr="00060226">
        <w:rPr>
          <w:rFonts w:ascii="Arial" w:hAnsi="Arial" w:cs="Arial"/>
          <w:sz w:val="20"/>
          <w:szCs w:val="20"/>
        </w:rPr>
        <w:t xml:space="preserve"> </w:t>
      </w:r>
      <w:r w:rsidRPr="00060226">
        <w:rPr>
          <w:rFonts w:ascii="Arial" w:hAnsi="Arial" w:cs="Arial"/>
          <w:sz w:val="20"/>
          <w:szCs w:val="20"/>
        </w:rPr>
        <w:t>quanh) phải được đo tại vị trí cách đầu vào của bộ lọc khí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 Trường hợp không</w:t>
      </w:r>
      <w:r w:rsidR="0037716F" w:rsidRPr="00060226">
        <w:rPr>
          <w:rFonts w:ascii="Arial" w:hAnsi="Arial" w:cs="Arial"/>
          <w:sz w:val="20"/>
          <w:szCs w:val="20"/>
        </w:rPr>
        <w:t xml:space="preserve"> </w:t>
      </w:r>
      <w:r w:rsidRPr="00060226">
        <w:rPr>
          <w:rFonts w:ascii="Arial" w:hAnsi="Arial" w:cs="Arial"/>
          <w:sz w:val="20"/>
          <w:szCs w:val="20"/>
        </w:rPr>
        <w:t>có bộ lọc khí thì đo cách cổ hút không</w:t>
      </w:r>
      <w:r w:rsidR="0037716F" w:rsidRPr="00060226">
        <w:rPr>
          <w:rFonts w:ascii="Arial" w:hAnsi="Arial" w:cs="Arial"/>
          <w:sz w:val="20"/>
          <w:szCs w:val="20"/>
        </w:rPr>
        <w:t xml:space="preserve"> </w:t>
      </w:r>
      <w:r w:rsidRPr="00060226">
        <w:rPr>
          <w:rFonts w:ascii="Arial" w:hAnsi="Arial" w:cs="Arial"/>
          <w:sz w:val="20"/>
          <w:szCs w:val="20"/>
        </w:rPr>
        <w:t>quá 0,15</w:t>
      </w:r>
      <w:r w:rsidR="0037716F" w:rsidRPr="00060226">
        <w:rPr>
          <w:rFonts w:ascii="Arial" w:hAnsi="Arial" w:cs="Arial"/>
          <w:sz w:val="20"/>
          <w:szCs w:val="20"/>
        </w:rPr>
        <w:t xml:space="preserve"> </w:t>
      </w:r>
      <w:r w:rsidRPr="00060226">
        <w:rPr>
          <w:rFonts w:ascii="Arial" w:hAnsi="Arial" w:cs="Arial"/>
          <w:sz w:val="20"/>
          <w:szCs w:val="20"/>
        </w:rPr>
        <w:t>m.</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Đồng</w:t>
      </w:r>
      <w:r w:rsidR="0037716F" w:rsidRPr="00060226">
        <w:rPr>
          <w:rFonts w:ascii="Arial" w:hAnsi="Arial" w:cs="Arial"/>
          <w:sz w:val="20"/>
          <w:szCs w:val="20"/>
        </w:rPr>
        <w:t xml:space="preserve"> </w:t>
      </w:r>
      <w:r w:rsidRPr="00060226">
        <w:rPr>
          <w:rFonts w:ascii="Arial" w:hAnsi="Arial" w:cs="Arial"/>
          <w:sz w:val="20"/>
          <w:szCs w:val="20"/>
        </w:rPr>
        <w:t>hồ</w:t>
      </w:r>
      <w:r w:rsidR="0037716F" w:rsidRPr="00060226">
        <w:rPr>
          <w:rFonts w:ascii="Arial" w:hAnsi="Arial" w:cs="Arial"/>
          <w:sz w:val="20"/>
          <w:szCs w:val="20"/>
        </w:rPr>
        <w:t xml:space="preserve"> </w:t>
      </w:r>
      <w:r w:rsidRPr="00060226">
        <w:rPr>
          <w:rFonts w:ascii="Arial" w:hAnsi="Arial" w:cs="Arial"/>
          <w:sz w:val="20"/>
          <w:szCs w:val="20"/>
        </w:rPr>
        <w:t>đo</w:t>
      </w:r>
      <w:r w:rsidR="0037716F" w:rsidRPr="00060226">
        <w:rPr>
          <w:rFonts w:ascii="Arial" w:hAnsi="Arial" w:cs="Arial"/>
          <w:sz w:val="20"/>
          <w:szCs w:val="20"/>
        </w:rPr>
        <w:t xml:space="preserve"> </w:t>
      </w:r>
      <w:r w:rsidRPr="00060226">
        <w:rPr>
          <w:rFonts w:ascii="Arial" w:hAnsi="Arial" w:cs="Arial"/>
          <w:sz w:val="20"/>
          <w:szCs w:val="20"/>
        </w:rPr>
        <w:t>nhiệt độ</w:t>
      </w:r>
      <w:r w:rsidR="0037716F" w:rsidRPr="00060226">
        <w:rPr>
          <w:rFonts w:ascii="Arial" w:hAnsi="Arial" w:cs="Arial"/>
          <w:sz w:val="20"/>
          <w:szCs w:val="20"/>
        </w:rPr>
        <w:t xml:space="preserve"> </w:t>
      </w:r>
      <w:r w:rsidRPr="00060226">
        <w:rPr>
          <w:rFonts w:ascii="Arial" w:hAnsi="Arial" w:cs="Arial"/>
          <w:sz w:val="20"/>
          <w:szCs w:val="20"/>
        </w:rPr>
        <w:t>hoặc đầu đo</w:t>
      </w:r>
      <w:r w:rsidR="0037716F" w:rsidRPr="00060226">
        <w:rPr>
          <w:rFonts w:ascii="Arial" w:hAnsi="Arial" w:cs="Arial"/>
          <w:sz w:val="20"/>
          <w:szCs w:val="20"/>
        </w:rPr>
        <w:t xml:space="preserve"> </w:t>
      </w:r>
      <w:r w:rsidRPr="00060226">
        <w:rPr>
          <w:rFonts w:ascii="Arial" w:hAnsi="Arial" w:cs="Arial"/>
          <w:sz w:val="20"/>
          <w:szCs w:val="20"/>
        </w:rPr>
        <w:t>phải được bảo vệ chống bức xạ nhiệt và được đặt trực tiếp vào dòng</w:t>
      </w:r>
      <w:r w:rsidR="0037716F" w:rsidRPr="00060226">
        <w:rPr>
          <w:rFonts w:ascii="Arial" w:hAnsi="Arial" w:cs="Arial"/>
          <w:sz w:val="20"/>
          <w:szCs w:val="20"/>
        </w:rPr>
        <w:t xml:space="preserve"> </w:t>
      </w:r>
      <w:r w:rsidRPr="00060226">
        <w:rPr>
          <w:rFonts w:ascii="Arial" w:hAnsi="Arial" w:cs="Arial"/>
          <w:sz w:val="20"/>
          <w:szCs w:val="20"/>
        </w:rPr>
        <w:t>khí nạp, phải được bảo vệ chống nhiên liệu phun</w:t>
      </w:r>
      <w:r w:rsidR="0037716F" w:rsidRPr="00060226">
        <w:rPr>
          <w:rFonts w:ascii="Arial" w:hAnsi="Arial" w:cs="Arial"/>
          <w:sz w:val="20"/>
          <w:szCs w:val="20"/>
        </w:rPr>
        <w:t xml:space="preserve"> </w:t>
      </w:r>
      <w:r w:rsidRPr="00060226">
        <w:rPr>
          <w:rFonts w:ascii="Arial" w:hAnsi="Arial" w:cs="Arial"/>
          <w:sz w:val="20"/>
          <w:szCs w:val="20"/>
        </w:rPr>
        <w:t>vào. Phải có đủ số lượng vị trí đặt dụng</w:t>
      </w:r>
      <w:r w:rsidR="0037716F" w:rsidRPr="00060226">
        <w:rPr>
          <w:rFonts w:ascii="Arial" w:hAnsi="Arial" w:cs="Arial"/>
          <w:sz w:val="20"/>
          <w:szCs w:val="20"/>
        </w:rPr>
        <w:t xml:space="preserve"> </w:t>
      </w:r>
      <w:r w:rsidRPr="00060226">
        <w:rPr>
          <w:rFonts w:ascii="Arial" w:hAnsi="Arial" w:cs="Arial"/>
          <w:sz w:val="20"/>
          <w:szCs w:val="20"/>
        </w:rPr>
        <w:t>cụ đo để có được nhiệt độ trung bình của khí nạp.</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J.1.4.</w:t>
      </w:r>
      <w:r w:rsidR="0037716F" w:rsidRPr="00060226">
        <w:rPr>
          <w:rFonts w:ascii="Arial" w:hAnsi="Arial" w:cs="Arial"/>
          <w:sz w:val="20"/>
          <w:szCs w:val="20"/>
        </w:rPr>
        <w:t xml:space="preserve"> </w:t>
      </w:r>
      <w:r w:rsidRPr="00060226">
        <w:rPr>
          <w:rFonts w:ascii="Arial" w:hAnsi="Arial" w:cs="Arial"/>
          <w:sz w:val="20"/>
          <w:szCs w:val="20"/>
        </w:rPr>
        <w:t>Tốc độ quay của động</w:t>
      </w:r>
      <w:r w:rsidR="0037716F" w:rsidRPr="00060226">
        <w:rPr>
          <w:rFonts w:ascii="Arial" w:hAnsi="Arial" w:cs="Arial"/>
          <w:sz w:val="20"/>
          <w:szCs w:val="20"/>
        </w:rPr>
        <w:t xml:space="preserve"> </w:t>
      </w:r>
      <w:r w:rsidRPr="00060226">
        <w:rPr>
          <w:rFonts w:ascii="Arial" w:hAnsi="Arial" w:cs="Arial"/>
          <w:sz w:val="20"/>
          <w:szCs w:val="20"/>
        </w:rPr>
        <w:t>cơ trong</w:t>
      </w:r>
      <w:r w:rsidR="0037716F" w:rsidRPr="00060226">
        <w:rPr>
          <w:rFonts w:ascii="Arial" w:hAnsi="Arial" w:cs="Arial"/>
          <w:sz w:val="20"/>
          <w:szCs w:val="20"/>
        </w:rPr>
        <w:t xml:space="preserve"> </w:t>
      </w:r>
      <w:r w:rsidRPr="00060226">
        <w:rPr>
          <w:rFonts w:ascii="Arial" w:hAnsi="Arial" w:cs="Arial"/>
          <w:sz w:val="20"/>
          <w:szCs w:val="20"/>
        </w:rPr>
        <w:t>một lần thử không</w:t>
      </w:r>
      <w:r w:rsidR="0037716F" w:rsidRPr="00060226">
        <w:rPr>
          <w:rFonts w:ascii="Arial" w:hAnsi="Arial" w:cs="Arial"/>
          <w:sz w:val="20"/>
          <w:szCs w:val="20"/>
        </w:rPr>
        <w:t xml:space="preserve"> </w:t>
      </w:r>
      <w:r w:rsidRPr="00060226">
        <w:rPr>
          <w:rFonts w:ascii="Arial" w:hAnsi="Arial" w:cs="Arial"/>
          <w:sz w:val="20"/>
          <w:szCs w:val="20"/>
        </w:rPr>
        <w:t>được sai lệch lớn hơn 1% so với tốc độ quay đã chọn.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J.1.5.</w:t>
      </w:r>
      <w:r w:rsidR="0037716F" w:rsidRPr="00060226">
        <w:rPr>
          <w:rFonts w:ascii="Arial" w:hAnsi="Arial" w:cs="Arial"/>
          <w:sz w:val="20"/>
          <w:szCs w:val="20"/>
        </w:rPr>
        <w:t xml:space="preserve"> </w:t>
      </w:r>
      <w:r w:rsidRPr="00060226">
        <w:rPr>
          <w:rFonts w:ascii="Arial" w:hAnsi="Arial" w:cs="Arial"/>
          <w:sz w:val="20"/>
          <w:szCs w:val="20"/>
        </w:rPr>
        <w:t>Các số liệu chỉ được ghi lại khi nhiệt độ động</w:t>
      </w:r>
      <w:r w:rsidR="0037716F" w:rsidRPr="00060226">
        <w:rPr>
          <w:rFonts w:ascii="Arial" w:hAnsi="Arial" w:cs="Arial"/>
          <w:sz w:val="20"/>
          <w:szCs w:val="20"/>
        </w:rPr>
        <w:t xml:space="preserve"> </w:t>
      </w:r>
      <w:r w:rsidRPr="00060226">
        <w:rPr>
          <w:rFonts w:ascii="Arial" w:hAnsi="Arial" w:cs="Arial"/>
          <w:sz w:val="20"/>
          <w:szCs w:val="20"/>
        </w:rPr>
        <w:t>cơ và tốc độ quay của động</w:t>
      </w:r>
      <w:r w:rsidR="0037716F" w:rsidRPr="00060226">
        <w:rPr>
          <w:rFonts w:ascii="Arial" w:hAnsi="Arial" w:cs="Arial"/>
          <w:sz w:val="20"/>
          <w:szCs w:val="20"/>
        </w:rPr>
        <w:t xml:space="preserve"> </w:t>
      </w:r>
      <w:r w:rsidRPr="00060226">
        <w:rPr>
          <w:rFonts w:ascii="Arial" w:hAnsi="Arial" w:cs="Arial"/>
          <w:sz w:val="20"/>
          <w:szCs w:val="20"/>
        </w:rPr>
        <w:t>cơ ổn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J.1.6.</w:t>
      </w:r>
      <w:r w:rsidR="0037716F" w:rsidRPr="00060226">
        <w:rPr>
          <w:rFonts w:ascii="Arial" w:hAnsi="Arial" w:cs="Arial"/>
          <w:sz w:val="20"/>
          <w:szCs w:val="20"/>
        </w:rPr>
        <w:t xml:space="preserve"> </w:t>
      </w:r>
      <w:r w:rsidRPr="00060226">
        <w:rPr>
          <w:rFonts w:ascii="Arial" w:hAnsi="Arial" w:cs="Arial"/>
          <w:sz w:val="20"/>
          <w:szCs w:val="20"/>
        </w:rPr>
        <w:t>Các số liệu tải trọng phanh, tiêu thụ nhiên liệu và nhiệt độ của khí nạp phải được ghi lại đồng thời và trong mỗi lần đo phải là giá trị trung bình của ít nhất hai giá trị đã ổn định, các giá trị này không</w:t>
      </w:r>
      <w:r w:rsidR="0037716F" w:rsidRPr="00060226">
        <w:rPr>
          <w:rFonts w:ascii="Arial" w:hAnsi="Arial" w:cs="Arial"/>
          <w:sz w:val="20"/>
          <w:szCs w:val="20"/>
        </w:rPr>
        <w:t xml:space="preserve"> </w:t>
      </w:r>
      <w:r w:rsidRPr="00060226">
        <w:rPr>
          <w:rFonts w:ascii="Arial" w:hAnsi="Arial" w:cs="Arial"/>
          <w:sz w:val="20"/>
          <w:szCs w:val="20"/>
        </w:rPr>
        <w:t>được sai khác nhau lớn hơn 2%.</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J.1.7.</w:t>
      </w:r>
      <w:r w:rsidR="0037716F" w:rsidRPr="00060226">
        <w:rPr>
          <w:rFonts w:ascii="Arial" w:hAnsi="Arial" w:cs="Arial"/>
          <w:sz w:val="20"/>
          <w:szCs w:val="20"/>
        </w:rPr>
        <w:t xml:space="preserve"> </w:t>
      </w:r>
      <w:r w:rsidRPr="00060226">
        <w:rPr>
          <w:rFonts w:ascii="Arial" w:hAnsi="Arial" w:cs="Arial"/>
          <w:sz w:val="20"/>
          <w:szCs w:val="20"/>
        </w:rPr>
        <w:t>Việc đo tiệu thụ nhiên liệu phải được bắt đầu sau khi tốc độ quay của động</w:t>
      </w:r>
      <w:r w:rsidR="0037716F" w:rsidRPr="00060226">
        <w:rPr>
          <w:rFonts w:ascii="Arial" w:hAnsi="Arial" w:cs="Arial"/>
          <w:sz w:val="20"/>
          <w:szCs w:val="20"/>
        </w:rPr>
        <w:t xml:space="preserve"> </w:t>
      </w:r>
      <w:r w:rsidRPr="00060226">
        <w:rPr>
          <w:rFonts w:ascii="Arial" w:hAnsi="Arial" w:cs="Arial"/>
          <w:sz w:val="20"/>
          <w:szCs w:val="20"/>
        </w:rPr>
        <w:t>cơ đã đạt tới giá trị quy định</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Khi đo tốc độ quay của động</w:t>
      </w:r>
      <w:r w:rsidR="0037716F" w:rsidRPr="00060226">
        <w:rPr>
          <w:rFonts w:ascii="Arial" w:hAnsi="Arial" w:cs="Arial"/>
          <w:sz w:val="20"/>
          <w:szCs w:val="20"/>
        </w:rPr>
        <w:t xml:space="preserve"> </w:t>
      </w:r>
      <w:r w:rsidRPr="00060226">
        <w:rPr>
          <w:rFonts w:ascii="Arial" w:hAnsi="Arial" w:cs="Arial"/>
          <w:sz w:val="20"/>
          <w:szCs w:val="20"/>
        </w:rPr>
        <w:t>cơ và lượng tiêu thụ nhiên liệu bằng thiết bị</w:t>
      </w:r>
      <w:r w:rsidR="0037716F" w:rsidRPr="00060226">
        <w:rPr>
          <w:rFonts w:ascii="Arial" w:hAnsi="Arial" w:cs="Arial"/>
          <w:sz w:val="20"/>
          <w:szCs w:val="20"/>
        </w:rPr>
        <w:t xml:space="preserve"> </w:t>
      </w:r>
      <w:r w:rsidRPr="00060226">
        <w:rPr>
          <w:rFonts w:ascii="Arial" w:hAnsi="Arial" w:cs="Arial"/>
          <w:sz w:val="20"/>
          <w:szCs w:val="20"/>
        </w:rPr>
        <w:t>đo</w:t>
      </w:r>
      <w:r w:rsidR="0037716F" w:rsidRPr="00060226">
        <w:rPr>
          <w:rFonts w:ascii="Arial" w:hAnsi="Arial" w:cs="Arial"/>
          <w:sz w:val="20"/>
          <w:szCs w:val="20"/>
        </w:rPr>
        <w:t xml:space="preserve"> </w:t>
      </w:r>
      <w:r w:rsidRPr="00060226">
        <w:rPr>
          <w:rFonts w:ascii="Arial" w:hAnsi="Arial" w:cs="Arial"/>
          <w:sz w:val="20"/>
          <w:szCs w:val="20"/>
        </w:rPr>
        <w:t>đồng</w:t>
      </w:r>
      <w:r w:rsidR="0037716F" w:rsidRPr="00060226">
        <w:rPr>
          <w:rFonts w:ascii="Arial" w:hAnsi="Arial" w:cs="Arial"/>
          <w:sz w:val="20"/>
          <w:szCs w:val="20"/>
        </w:rPr>
        <w:t xml:space="preserve"> </w:t>
      </w:r>
      <w:r w:rsidRPr="00060226">
        <w:rPr>
          <w:rFonts w:ascii="Arial" w:hAnsi="Arial" w:cs="Arial"/>
          <w:sz w:val="20"/>
          <w:szCs w:val="20"/>
        </w:rPr>
        <w:t>bộ</w:t>
      </w:r>
      <w:r w:rsidR="0037716F" w:rsidRPr="00060226">
        <w:rPr>
          <w:rFonts w:ascii="Arial" w:hAnsi="Arial" w:cs="Arial"/>
          <w:sz w:val="20"/>
          <w:szCs w:val="20"/>
        </w:rPr>
        <w:t xml:space="preserve"> </w:t>
      </w:r>
      <w:r w:rsidRPr="00060226">
        <w:rPr>
          <w:rFonts w:ascii="Arial" w:hAnsi="Arial" w:cs="Arial"/>
          <w:sz w:val="20"/>
          <w:szCs w:val="20"/>
        </w:rPr>
        <w:t>tự động,</w:t>
      </w:r>
      <w:r w:rsidR="0037716F" w:rsidRPr="00060226">
        <w:rPr>
          <w:rFonts w:ascii="Arial" w:hAnsi="Arial" w:cs="Arial"/>
          <w:sz w:val="20"/>
          <w:szCs w:val="20"/>
        </w:rPr>
        <w:t xml:space="preserve"> </w:t>
      </w:r>
      <w:r w:rsidRPr="00060226">
        <w:rPr>
          <w:rFonts w:ascii="Arial" w:hAnsi="Arial" w:cs="Arial"/>
          <w:sz w:val="20"/>
          <w:szCs w:val="20"/>
        </w:rPr>
        <w:t>thời</w:t>
      </w:r>
      <w:r w:rsidR="0037716F" w:rsidRPr="00060226">
        <w:rPr>
          <w:rFonts w:ascii="Arial" w:hAnsi="Arial" w:cs="Arial"/>
          <w:sz w:val="20"/>
          <w:szCs w:val="20"/>
        </w:rPr>
        <w:t xml:space="preserve"> </w:t>
      </w:r>
      <w:r w:rsidRPr="00060226">
        <w:rPr>
          <w:rFonts w:ascii="Arial" w:hAnsi="Arial" w:cs="Arial"/>
          <w:sz w:val="20"/>
          <w:szCs w:val="20"/>
        </w:rPr>
        <w:t>gian</w:t>
      </w:r>
      <w:r w:rsidR="0037716F" w:rsidRPr="00060226">
        <w:rPr>
          <w:rFonts w:ascii="Arial" w:hAnsi="Arial" w:cs="Arial"/>
          <w:sz w:val="20"/>
          <w:szCs w:val="20"/>
        </w:rPr>
        <w:t xml:space="preserve"> </w:t>
      </w:r>
      <w:r w:rsidRPr="00060226">
        <w:rPr>
          <w:rFonts w:ascii="Arial" w:hAnsi="Arial" w:cs="Arial"/>
          <w:sz w:val="20"/>
          <w:szCs w:val="20"/>
        </w:rPr>
        <w:t>đo</w:t>
      </w:r>
      <w:r w:rsidR="0037716F" w:rsidRPr="00060226">
        <w:rPr>
          <w:rFonts w:ascii="Arial" w:hAnsi="Arial" w:cs="Arial"/>
          <w:sz w:val="20"/>
          <w:szCs w:val="20"/>
        </w:rPr>
        <w:t xml:space="preserve"> </w:t>
      </w:r>
      <w:r w:rsidRPr="00060226">
        <w:rPr>
          <w:rFonts w:ascii="Arial" w:hAnsi="Arial" w:cs="Arial"/>
          <w:sz w:val="20"/>
          <w:szCs w:val="20"/>
        </w:rPr>
        <w:t>phải ít nhất là</w:t>
      </w:r>
      <w:r w:rsidR="0037716F" w:rsidRPr="00060226">
        <w:rPr>
          <w:rFonts w:ascii="Arial" w:hAnsi="Arial" w:cs="Arial"/>
          <w:sz w:val="20"/>
          <w:szCs w:val="20"/>
        </w:rPr>
        <w:t xml:space="preserve"> </w:t>
      </w:r>
      <w:r w:rsidRPr="00060226">
        <w:rPr>
          <w:rFonts w:ascii="Arial" w:hAnsi="Arial" w:cs="Arial"/>
          <w:sz w:val="20"/>
          <w:szCs w:val="20"/>
        </w:rPr>
        <w:t>10</w:t>
      </w:r>
      <w:r w:rsidR="0037716F" w:rsidRPr="00060226">
        <w:rPr>
          <w:rFonts w:ascii="Arial" w:hAnsi="Arial" w:cs="Arial"/>
          <w:sz w:val="20"/>
          <w:szCs w:val="20"/>
        </w:rPr>
        <w:t xml:space="preserve"> </w:t>
      </w:r>
      <w:r w:rsidRPr="00060226">
        <w:rPr>
          <w:rFonts w:ascii="Arial" w:hAnsi="Arial" w:cs="Arial"/>
          <w:sz w:val="20"/>
          <w:szCs w:val="20"/>
        </w:rPr>
        <w:t>giây.</w:t>
      </w:r>
      <w:r w:rsidR="0037716F" w:rsidRPr="00060226">
        <w:rPr>
          <w:rFonts w:ascii="Arial" w:hAnsi="Arial" w:cs="Arial"/>
          <w:sz w:val="20"/>
          <w:szCs w:val="20"/>
        </w:rPr>
        <w:t xml:space="preserve"> </w:t>
      </w:r>
      <w:r w:rsidRPr="00060226">
        <w:rPr>
          <w:rFonts w:ascii="Arial" w:hAnsi="Arial" w:cs="Arial"/>
          <w:sz w:val="20"/>
          <w:szCs w:val="20"/>
        </w:rPr>
        <w:t>Nếu sử</w:t>
      </w:r>
      <w:r w:rsidR="003F5FE7" w:rsidRPr="00060226">
        <w:rPr>
          <w:rFonts w:ascii="Arial" w:hAnsi="Arial" w:cs="Arial"/>
          <w:sz w:val="20"/>
          <w:szCs w:val="20"/>
        </w:rPr>
        <w:t xml:space="preserve"> </w:t>
      </w:r>
      <w:r w:rsidRPr="00060226">
        <w:rPr>
          <w:rFonts w:ascii="Arial" w:hAnsi="Arial" w:cs="Arial"/>
          <w:sz w:val="20"/>
          <w:szCs w:val="20"/>
        </w:rPr>
        <w:t>dụng</w:t>
      </w:r>
      <w:r w:rsidR="0037716F" w:rsidRPr="00060226">
        <w:rPr>
          <w:rFonts w:ascii="Arial" w:hAnsi="Arial" w:cs="Arial"/>
          <w:sz w:val="20"/>
          <w:szCs w:val="20"/>
        </w:rPr>
        <w:t xml:space="preserve"> </w:t>
      </w:r>
      <w:r w:rsidRPr="00060226">
        <w:rPr>
          <w:rFonts w:ascii="Arial" w:hAnsi="Arial" w:cs="Arial"/>
          <w:sz w:val="20"/>
          <w:szCs w:val="20"/>
        </w:rPr>
        <w:t>thiết bị đo bằng tay, thời gian đo phải ít nhất là 20 giây.</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J.1.8.</w:t>
      </w:r>
      <w:r w:rsidR="0037716F" w:rsidRPr="00060226">
        <w:rPr>
          <w:rFonts w:ascii="Arial" w:hAnsi="Arial" w:cs="Arial"/>
          <w:sz w:val="20"/>
          <w:szCs w:val="20"/>
        </w:rPr>
        <w:t xml:space="preserve"> </w:t>
      </w:r>
      <w:r w:rsidRPr="00060226">
        <w:rPr>
          <w:rFonts w:ascii="Arial" w:hAnsi="Arial" w:cs="Arial"/>
          <w:sz w:val="20"/>
          <w:szCs w:val="20"/>
        </w:rPr>
        <w:t>Nhiệt độ của chất lỏng làm mát ở đầu ra của hệ thống</w:t>
      </w:r>
      <w:r w:rsidR="0037716F" w:rsidRPr="00060226">
        <w:rPr>
          <w:rFonts w:ascii="Arial" w:hAnsi="Arial" w:cs="Arial"/>
          <w:sz w:val="20"/>
          <w:szCs w:val="20"/>
        </w:rPr>
        <w:t xml:space="preserve"> </w:t>
      </w:r>
      <w:r w:rsidRPr="00060226">
        <w:rPr>
          <w:rFonts w:ascii="Arial" w:hAnsi="Arial" w:cs="Arial"/>
          <w:sz w:val="20"/>
          <w:szCs w:val="20"/>
        </w:rPr>
        <w:t>làm mát trên động</w:t>
      </w:r>
      <w:r w:rsidR="0037716F" w:rsidRPr="00060226">
        <w:rPr>
          <w:rFonts w:ascii="Arial" w:hAnsi="Arial" w:cs="Arial"/>
          <w:sz w:val="20"/>
          <w:szCs w:val="20"/>
        </w:rPr>
        <w:t xml:space="preserve"> </w:t>
      </w:r>
      <w:r w:rsidRPr="00060226">
        <w:rPr>
          <w:rFonts w:ascii="Arial" w:hAnsi="Arial" w:cs="Arial"/>
          <w:sz w:val="20"/>
          <w:szCs w:val="20"/>
        </w:rPr>
        <w:t>cơ phải duy trì ở trong</w:t>
      </w:r>
      <w:r w:rsidR="0037716F" w:rsidRPr="00060226">
        <w:rPr>
          <w:rFonts w:ascii="Arial" w:hAnsi="Arial" w:cs="Arial"/>
          <w:sz w:val="20"/>
          <w:szCs w:val="20"/>
        </w:rPr>
        <w:t xml:space="preserve"> </w:t>
      </w:r>
      <w:r w:rsidRPr="00060226">
        <w:rPr>
          <w:rFonts w:ascii="Arial" w:hAnsi="Arial" w:cs="Arial"/>
          <w:sz w:val="20"/>
          <w:szCs w:val="20"/>
        </w:rPr>
        <w:t>khoảng từ -5 K đến 5 K so với nhiệt độ đã hiệu chỉnh của bộ ổn nhiệt do nhà sản xuất quy định. Trường hợp nhà sản xuất không</w:t>
      </w:r>
      <w:r w:rsidR="0037716F" w:rsidRPr="00060226">
        <w:rPr>
          <w:rFonts w:ascii="Arial" w:hAnsi="Arial" w:cs="Arial"/>
          <w:sz w:val="20"/>
          <w:szCs w:val="20"/>
        </w:rPr>
        <w:t xml:space="preserve"> </w:t>
      </w:r>
      <w:r w:rsidRPr="00060226">
        <w:rPr>
          <w:rFonts w:ascii="Arial" w:hAnsi="Arial" w:cs="Arial"/>
          <w:sz w:val="20"/>
          <w:szCs w:val="20"/>
        </w:rPr>
        <w:t>quy định thì nhiệt độ phải là 353 K ± 5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Đối với động</w:t>
      </w:r>
      <w:r w:rsidR="0037716F" w:rsidRPr="00060226">
        <w:rPr>
          <w:rFonts w:ascii="Arial" w:hAnsi="Arial" w:cs="Arial"/>
          <w:sz w:val="20"/>
          <w:szCs w:val="20"/>
        </w:rPr>
        <w:t xml:space="preserve"> </w:t>
      </w:r>
      <w:r w:rsidRPr="00060226">
        <w:rPr>
          <w:rFonts w:ascii="Arial" w:hAnsi="Arial" w:cs="Arial"/>
          <w:sz w:val="20"/>
          <w:szCs w:val="20"/>
        </w:rPr>
        <w:t>cơ làm mát bằng không</w:t>
      </w:r>
      <w:r w:rsidR="0037716F" w:rsidRPr="00060226">
        <w:rPr>
          <w:rFonts w:ascii="Arial" w:hAnsi="Arial" w:cs="Arial"/>
          <w:sz w:val="20"/>
          <w:szCs w:val="20"/>
        </w:rPr>
        <w:t xml:space="preserve"> </w:t>
      </w:r>
      <w:r w:rsidRPr="00060226">
        <w:rPr>
          <w:rFonts w:ascii="Arial" w:hAnsi="Arial" w:cs="Arial"/>
          <w:sz w:val="20"/>
          <w:szCs w:val="20"/>
        </w:rPr>
        <w:t>khí, nhiệt</w:t>
      </w:r>
      <w:r w:rsidR="0037716F" w:rsidRPr="00060226">
        <w:rPr>
          <w:rFonts w:ascii="Arial" w:hAnsi="Arial" w:cs="Arial"/>
          <w:sz w:val="20"/>
          <w:szCs w:val="20"/>
        </w:rPr>
        <w:t xml:space="preserve"> </w:t>
      </w:r>
      <w:r w:rsidRPr="00060226">
        <w:rPr>
          <w:rFonts w:ascii="Arial" w:hAnsi="Arial" w:cs="Arial"/>
          <w:sz w:val="20"/>
          <w:szCs w:val="20"/>
        </w:rPr>
        <w:t>độ đo tại</w:t>
      </w:r>
      <w:r w:rsidR="0037716F" w:rsidRPr="00060226">
        <w:rPr>
          <w:rFonts w:ascii="Arial" w:hAnsi="Arial" w:cs="Arial"/>
          <w:sz w:val="20"/>
          <w:szCs w:val="20"/>
        </w:rPr>
        <w:t xml:space="preserve"> </w:t>
      </w:r>
      <w:r w:rsidRPr="00060226">
        <w:rPr>
          <w:rFonts w:ascii="Arial" w:hAnsi="Arial" w:cs="Arial"/>
          <w:sz w:val="20"/>
          <w:szCs w:val="20"/>
        </w:rPr>
        <w:t>vòng</w:t>
      </w:r>
      <w:r w:rsidR="0037716F" w:rsidRPr="00060226">
        <w:rPr>
          <w:rFonts w:ascii="Arial" w:hAnsi="Arial" w:cs="Arial"/>
          <w:sz w:val="20"/>
          <w:szCs w:val="20"/>
        </w:rPr>
        <w:t xml:space="preserve"> </w:t>
      </w:r>
      <w:r w:rsidRPr="00060226">
        <w:rPr>
          <w:rFonts w:ascii="Arial" w:hAnsi="Arial" w:cs="Arial"/>
          <w:sz w:val="20"/>
          <w:szCs w:val="20"/>
        </w:rPr>
        <w:t>đệm của bu gi phải duy trì ở trong</w:t>
      </w:r>
      <w:r w:rsidR="0037716F" w:rsidRPr="00060226">
        <w:rPr>
          <w:rFonts w:ascii="Arial" w:hAnsi="Arial" w:cs="Arial"/>
          <w:sz w:val="20"/>
          <w:szCs w:val="20"/>
        </w:rPr>
        <w:t xml:space="preserve"> </w:t>
      </w:r>
      <w:r w:rsidRPr="00060226">
        <w:rPr>
          <w:rFonts w:ascii="Arial" w:hAnsi="Arial" w:cs="Arial"/>
          <w:sz w:val="20"/>
          <w:szCs w:val="20"/>
        </w:rPr>
        <w:t xml:space="preserve">khoảng từ -10 K đến 10 K so với nhiệt độ do nhà sản xuất </w:t>
      </w:r>
      <w:r w:rsidR="0037716F" w:rsidRPr="00060226">
        <w:rPr>
          <w:rFonts w:ascii="Arial" w:hAnsi="Arial" w:cs="Arial"/>
          <w:sz w:val="20"/>
          <w:szCs w:val="20"/>
        </w:rPr>
        <w:t>quy định</w:t>
      </w:r>
      <w:r w:rsidRPr="00060226">
        <w:rPr>
          <w:rFonts w:ascii="Arial" w:hAnsi="Arial" w:cs="Arial"/>
          <w:sz w:val="20"/>
          <w:szCs w:val="20"/>
        </w:rPr>
        <w:t>. Trường hợp nhà sản xuất không</w:t>
      </w:r>
      <w:r w:rsidR="0037716F" w:rsidRPr="00060226">
        <w:rPr>
          <w:rFonts w:ascii="Arial" w:hAnsi="Arial" w:cs="Arial"/>
          <w:sz w:val="20"/>
          <w:szCs w:val="20"/>
        </w:rPr>
        <w:t xml:space="preserve"> quy định</w:t>
      </w:r>
      <w:r w:rsidRPr="00060226">
        <w:rPr>
          <w:rFonts w:ascii="Arial" w:hAnsi="Arial" w:cs="Arial"/>
          <w:sz w:val="20"/>
          <w:szCs w:val="20"/>
        </w:rPr>
        <w:t xml:space="preserve"> thì nhiệt độ phải là 483 K ±10 K.</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J.1.9.</w:t>
      </w:r>
      <w:r w:rsidR="0037716F" w:rsidRPr="00060226">
        <w:rPr>
          <w:rFonts w:ascii="Arial" w:hAnsi="Arial" w:cs="Arial"/>
          <w:sz w:val="20"/>
          <w:szCs w:val="20"/>
        </w:rPr>
        <w:t xml:space="preserve"> </w:t>
      </w:r>
      <w:r w:rsidRPr="00060226">
        <w:rPr>
          <w:rFonts w:ascii="Arial" w:hAnsi="Arial" w:cs="Arial"/>
          <w:sz w:val="20"/>
          <w:szCs w:val="20"/>
        </w:rPr>
        <w:t>Nhiệt độ đo tại vòng</w:t>
      </w:r>
      <w:r w:rsidR="0037716F" w:rsidRPr="00060226">
        <w:rPr>
          <w:rFonts w:ascii="Arial" w:hAnsi="Arial" w:cs="Arial"/>
          <w:sz w:val="20"/>
          <w:szCs w:val="20"/>
        </w:rPr>
        <w:t xml:space="preserve"> </w:t>
      </w:r>
      <w:r w:rsidRPr="00060226">
        <w:rPr>
          <w:rFonts w:ascii="Arial" w:hAnsi="Arial" w:cs="Arial"/>
          <w:sz w:val="20"/>
          <w:szCs w:val="20"/>
        </w:rPr>
        <w:t>đệm bu gi của động</w:t>
      </w:r>
      <w:r w:rsidR="0037716F" w:rsidRPr="00060226">
        <w:rPr>
          <w:rFonts w:ascii="Arial" w:hAnsi="Arial" w:cs="Arial"/>
          <w:sz w:val="20"/>
          <w:szCs w:val="20"/>
        </w:rPr>
        <w:t xml:space="preserve"> </w:t>
      </w:r>
      <w:r w:rsidRPr="00060226">
        <w:rPr>
          <w:rFonts w:ascii="Arial" w:hAnsi="Arial" w:cs="Arial"/>
          <w:sz w:val="20"/>
          <w:szCs w:val="20"/>
        </w:rPr>
        <w:t>cơ làm mát bằng không</w:t>
      </w:r>
      <w:r w:rsidR="0037716F" w:rsidRPr="00060226">
        <w:rPr>
          <w:rFonts w:ascii="Arial" w:hAnsi="Arial" w:cs="Arial"/>
          <w:sz w:val="20"/>
          <w:szCs w:val="20"/>
        </w:rPr>
        <w:t xml:space="preserve"> </w:t>
      </w:r>
      <w:r w:rsidRPr="00060226">
        <w:rPr>
          <w:rFonts w:ascii="Arial" w:hAnsi="Arial" w:cs="Arial"/>
          <w:sz w:val="20"/>
          <w:szCs w:val="20"/>
        </w:rPr>
        <w:t>khí phải được đo bằng nhiệt kế kết hợp với cặp nhiệt điện và vòng</w:t>
      </w:r>
      <w:r w:rsidR="0037716F" w:rsidRPr="00060226">
        <w:rPr>
          <w:rFonts w:ascii="Arial" w:hAnsi="Arial" w:cs="Arial"/>
          <w:sz w:val="20"/>
          <w:szCs w:val="20"/>
        </w:rPr>
        <w:t xml:space="preserve"> </w:t>
      </w:r>
      <w:r w:rsidRPr="00060226">
        <w:rPr>
          <w:rFonts w:ascii="Arial" w:hAnsi="Arial" w:cs="Arial"/>
          <w:sz w:val="20"/>
          <w:szCs w:val="20"/>
        </w:rPr>
        <w:t>đệm kín.</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J.1.10. Nhiệt độ nhiên liệu đo tại đầu vào hệ thống</w:t>
      </w:r>
      <w:r w:rsidR="0037716F" w:rsidRPr="00060226">
        <w:rPr>
          <w:rFonts w:ascii="Arial" w:hAnsi="Arial" w:cs="Arial"/>
          <w:sz w:val="20"/>
          <w:szCs w:val="20"/>
        </w:rPr>
        <w:t xml:space="preserve"> </w:t>
      </w:r>
      <w:r w:rsidRPr="00060226">
        <w:rPr>
          <w:rFonts w:ascii="Arial" w:hAnsi="Arial" w:cs="Arial"/>
          <w:sz w:val="20"/>
          <w:szCs w:val="20"/>
        </w:rPr>
        <w:t>phun</w:t>
      </w:r>
      <w:r w:rsidR="0037716F" w:rsidRPr="00060226">
        <w:rPr>
          <w:rFonts w:ascii="Arial" w:hAnsi="Arial" w:cs="Arial"/>
          <w:sz w:val="20"/>
          <w:szCs w:val="20"/>
        </w:rPr>
        <w:t xml:space="preserve"> </w:t>
      </w:r>
      <w:r w:rsidRPr="00060226">
        <w:rPr>
          <w:rFonts w:ascii="Arial" w:hAnsi="Arial" w:cs="Arial"/>
          <w:sz w:val="20"/>
          <w:szCs w:val="20"/>
        </w:rPr>
        <w:t>nhiên liệu hoặc chế hoà khí phải nằm trong 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J.1.11. Nhiệt độ của dầu bôi trơn đo tại các te hoặc đầu ra của két làm mát dầu (nếu được lắp) phải nằm trong khoảng quy định của nhà sản xuất.</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J.1.12. Nhiệt độ của khí xả phải đo tại một điểm trong ống xả gần mép ra của cổ xả hoặc lỗ thoát nước.</w:t>
      </w:r>
    </w:p>
    <w:p w:rsidR="00563118" w:rsidRPr="00060226" w:rsidRDefault="00563118" w:rsidP="00060226">
      <w:pPr>
        <w:spacing w:after="120"/>
        <w:ind w:firstLine="720"/>
        <w:jc w:val="both"/>
        <w:rPr>
          <w:rFonts w:ascii="Arial" w:hAnsi="Arial" w:cs="Arial"/>
          <w:sz w:val="20"/>
          <w:szCs w:val="20"/>
        </w:rPr>
      </w:pPr>
      <w:r w:rsidRPr="00060226">
        <w:rPr>
          <w:rFonts w:ascii="Arial" w:hAnsi="Arial" w:cs="Arial"/>
          <w:sz w:val="20"/>
          <w:szCs w:val="20"/>
        </w:rPr>
        <w:t>J.1.13. Nhiên liệu thử là loại nhiên liệu được cung</w:t>
      </w:r>
      <w:r w:rsidR="0037716F" w:rsidRPr="00060226">
        <w:rPr>
          <w:rFonts w:ascii="Arial" w:hAnsi="Arial" w:cs="Arial"/>
          <w:sz w:val="20"/>
          <w:szCs w:val="20"/>
        </w:rPr>
        <w:t xml:space="preserve"> </w:t>
      </w:r>
      <w:r w:rsidRPr="00060226">
        <w:rPr>
          <w:rFonts w:ascii="Arial" w:hAnsi="Arial" w:cs="Arial"/>
          <w:sz w:val="20"/>
          <w:szCs w:val="20"/>
        </w:rPr>
        <w:t>cấp trên thị trường tương ứng với đăng ký của nhà sản xuất và thỏa mãn các tiêu chuẩn hiện hành.</w:t>
      </w:r>
    </w:p>
    <w:p w:rsidR="00563118" w:rsidRPr="00060226" w:rsidRDefault="00563118" w:rsidP="00060226">
      <w:pPr>
        <w:spacing w:after="120"/>
        <w:ind w:firstLine="720"/>
        <w:jc w:val="both"/>
        <w:rPr>
          <w:rFonts w:ascii="Arial" w:hAnsi="Arial" w:cs="Arial"/>
          <w:sz w:val="20"/>
          <w:szCs w:val="20"/>
          <w:lang w:val="en-US"/>
        </w:rPr>
      </w:pPr>
      <w:r w:rsidRPr="00060226">
        <w:rPr>
          <w:rFonts w:ascii="Arial" w:hAnsi="Arial" w:cs="Arial"/>
          <w:sz w:val="20"/>
          <w:szCs w:val="20"/>
        </w:rPr>
        <w:t>J.1.14.</w:t>
      </w:r>
      <w:r w:rsidR="0037716F" w:rsidRPr="00060226">
        <w:rPr>
          <w:rFonts w:ascii="Arial" w:hAnsi="Arial" w:cs="Arial"/>
          <w:sz w:val="20"/>
          <w:szCs w:val="20"/>
        </w:rPr>
        <w:t xml:space="preserve"> </w:t>
      </w:r>
      <w:r w:rsidRPr="00060226">
        <w:rPr>
          <w:rFonts w:ascii="Arial" w:hAnsi="Arial" w:cs="Arial"/>
          <w:sz w:val="20"/>
          <w:szCs w:val="20"/>
        </w:rPr>
        <w:t>Nếu không</w:t>
      </w:r>
      <w:r w:rsidR="0037716F" w:rsidRPr="00060226">
        <w:rPr>
          <w:rFonts w:ascii="Arial" w:hAnsi="Arial" w:cs="Arial"/>
          <w:sz w:val="20"/>
          <w:szCs w:val="20"/>
        </w:rPr>
        <w:t xml:space="preserve"> </w:t>
      </w:r>
      <w:r w:rsidRPr="00060226">
        <w:rPr>
          <w:rFonts w:ascii="Arial" w:hAnsi="Arial" w:cs="Arial"/>
          <w:sz w:val="20"/>
          <w:szCs w:val="20"/>
        </w:rPr>
        <w:t>thể lắp</w:t>
      </w:r>
      <w:r w:rsidR="0037716F" w:rsidRPr="00060226">
        <w:rPr>
          <w:rFonts w:ascii="Arial" w:hAnsi="Arial" w:cs="Arial"/>
          <w:sz w:val="20"/>
          <w:szCs w:val="20"/>
        </w:rPr>
        <w:t xml:space="preserve"> </w:t>
      </w:r>
      <w:r w:rsidRPr="00060226">
        <w:rPr>
          <w:rFonts w:ascii="Arial" w:hAnsi="Arial" w:cs="Arial"/>
          <w:sz w:val="20"/>
          <w:szCs w:val="20"/>
        </w:rPr>
        <w:t>được hệ thống</w:t>
      </w:r>
      <w:r w:rsidR="0037716F" w:rsidRPr="00060226">
        <w:rPr>
          <w:rFonts w:ascii="Arial" w:hAnsi="Arial" w:cs="Arial"/>
          <w:sz w:val="20"/>
          <w:szCs w:val="20"/>
        </w:rPr>
        <w:t xml:space="preserve"> </w:t>
      </w:r>
      <w:r w:rsidRPr="00060226">
        <w:rPr>
          <w:rFonts w:ascii="Arial" w:hAnsi="Arial" w:cs="Arial"/>
          <w:sz w:val="20"/>
          <w:szCs w:val="20"/>
        </w:rPr>
        <w:t>xả chuẩn, phải</w:t>
      </w:r>
      <w:r w:rsidR="0037716F" w:rsidRPr="00060226">
        <w:rPr>
          <w:rFonts w:ascii="Arial" w:hAnsi="Arial" w:cs="Arial"/>
          <w:sz w:val="20"/>
          <w:szCs w:val="20"/>
        </w:rPr>
        <w:t xml:space="preserve"> </w:t>
      </w:r>
      <w:r w:rsidRPr="00060226">
        <w:rPr>
          <w:rFonts w:ascii="Arial" w:hAnsi="Arial" w:cs="Arial"/>
          <w:sz w:val="20"/>
          <w:szCs w:val="20"/>
        </w:rPr>
        <w:t>tiến</w:t>
      </w:r>
      <w:r w:rsidR="0037716F" w:rsidRPr="00060226">
        <w:rPr>
          <w:rFonts w:ascii="Arial" w:hAnsi="Arial" w:cs="Arial"/>
          <w:sz w:val="20"/>
          <w:szCs w:val="20"/>
        </w:rPr>
        <w:t xml:space="preserve"> </w:t>
      </w:r>
      <w:r w:rsidRPr="00060226">
        <w:rPr>
          <w:rFonts w:ascii="Arial" w:hAnsi="Arial" w:cs="Arial"/>
          <w:sz w:val="20"/>
          <w:szCs w:val="20"/>
        </w:rPr>
        <w:t>hành thử với một hệ thống</w:t>
      </w:r>
      <w:r w:rsidR="0037716F" w:rsidRPr="00060226">
        <w:rPr>
          <w:rFonts w:ascii="Arial" w:hAnsi="Arial" w:cs="Arial"/>
          <w:sz w:val="20"/>
          <w:szCs w:val="20"/>
        </w:rPr>
        <w:t xml:space="preserve"> </w:t>
      </w:r>
      <w:r w:rsidRPr="00060226">
        <w:rPr>
          <w:rFonts w:ascii="Arial" w:hAnsi="Arial" w:cs="Arial"/>
          <w:sz w:val="20"/>
          <w:szCs w:val="20"/>
        </w:rPr>
        <w:t>xả cho phép đạt được đặc tính làm việc bình thường của động</w:t>
      </w:r>
      <w:r w:rsidR="0037716F" w:rsidRPr="00060226">
        <w:rPr>
          <w:rFonts w:ascii="Arial" w:hAnsi="Arial" w:cs="Arial"/>
          <w:sz w:val="20"/>
          <w:szCs w:val="20"/>
        </w:rPr>
        <w:t xml:space="preserve"> </w:t>
      </w:r>
      <w:r w:rsidRPr="00060226">
        <w:rPr>
          <w:rFonts w:ascii="Arial" w:hAnsi="Arial" w:cs="Arial"/>
          <w:sz w:val="20"/>
          <w:szCs w:val="20"/>
        </w:rPr>
        <w:t>cơ phù</w:t>
      </w:r>
      <w:r w:rsidR="0037716F" w:rsidRPr="00060226">
        <w:rPr>
          <w:rFonts w:ascii="Arial" w:hAnsi="Arial" w:cs="Arial"/>
          <w:sz w:val="20"/>
          <w:szCs w:val="20"/>
        </w:rPr>
        <w:t xml:space="preserve"> </w:t>
      </w:r>
      <w:r w:rsidRPr="00060226">
        <w:rPr>
          <w:rFonts w:ascii="Arial" w:hAnsi="Arial" w:cs="Arial"/>
          <w:sz w:val="20"/>
          <w:szCs w:val="20"/>
        </w:rPr>
        <w:t>hợp với các đặc tính</w:t>
      </w:r>
      <w:r w:rsidR="0037716F" w:rsidRPr="00060226">
        <w:rPr>
          <w:rFonts w:ascii="Arial" w:hAnsi="Arial" w:cs="Arial"/>
          <w:sz w:val="20"/>
          <w:szCs w:val="20"/>
        </w:rPr>
        <w:t xml:space="preserve"> </w:t>
      </w:r>
      <w:r w:rsidRPr="00060226">
        <w:rPr>
          <w:rFonts w:ascii="Arial" w:hAnsi="Arial" w:cs="Arial"/>
          <w:sz w:val="20"/>
          <w:szCs w:val="20"/>
        </w:rPr>
        <w:t>do nhà sản xuất quy</w:t>
      </w:r>
      <w:r w:rsidR="0037716F" w:rsidRPr="00060226">
        <w:rPr>
          <w:rFonts w:ascii="Arial" w:hAnsi="Arial" w:cs="Arial"/>
          <w:sz w:val="20"/>
          <w:szCs w:val="20"/>
        </w:rPr>
        <w:t xml:space="preserve"> </w:t>
      </w:r>
      <w:r w:rsidRPr="00060226">
        <w:rPr>
          <w:rFonts w:ascii="Arial" w:hAnsi="Arial" w:cs="Arial"/>
          <w:sz w:val="20"/>
          <w:szCs w:val="20"/>
        </w:rPr>
        <w:t>định. Trong phòng thử nghiệm, hệ thống</w:t>
      </w:r>
      <w:r w:rsidR="0037716F" w:rsidRPr="00060226">
        <w:rPr>
          <w:rFonts w:ascii="Arial" w:hAnsi="Arial" w:cs="Arial"/>
          <w:sz w:val="20"/>
          <w:szCs w:val="20"/>
        </w:rPr>
        <w:t xml:space="preserve"> </w:t>
      </w:r>
      <w:r w:rsidRPr="00060226">
        <w:rPr>
          <w:rFonts w:ascii="Arial" w:hAnsi="Arial" w:cs="Arial"/>
          <w:sz w:val="20"/>
          <w:szCs w:val="20"/>
        </w:rPr>
        <w:t>xả được trích ra tại điểm nối với hệ thống xả của băng thử, không</w:t>
      </w:r>
      <w:r w:rsidR="0037716F" w:rsidRPr="00060226">
        <w:rPr>
          <w:rFonts w:ascii="Arial" w:hAnsi="Arial" w:cs="Arial"/>
          <w:sz w:val="20"/>
          <w:szCs w:val="20"/>
        </w:rPr>
        <w:t xml:space="preserve"> </w:t>
      </w:r>
      <w:r w:rsidRPr="00060226">
        <w:rPr>
          <w:rFonts w:ascii="Arial" w:hAnsi="Arial" w:cs="Arial"/>
          <w:sz w:val="20"/>
          <w:szCs w:val="20"/>
        </w:rPr>
        <w:t>được tạo ra trong ống xả khi động</w:t>
      </w:r>
      <w:r w:rsidR="0037716F" w:rsidRPr="00060226">
        <w:rPr>
          <w:rFonts w:ascii="Arial" w:hAnsi="Arial" w:cs="Arial"/>
          <w:sz w:val="20"/>
          <w:szCs w:val="20"/>
        </w:rPr>
        <w:t xml:space="preserve"> </w:t>
      </w:r>
      <w:r w:rsidRPr="00060226">
        <w:rPr>
          <w:rFonts w:ascii="Arial" w:hAnsi="Arial" w:cs="Arial"/>
          <w:sz w:val="20"/>
          <w:szCs w:val="20"/>
        </w:rPr>
        <w:t>cơ làm việc một áp suất sai khác với áp suất khí quyển ± 740 Pa (7,4 mbar), trừ khi nhà sản xuất có quy định đặc biệt về áp suất ngược trước khi thử, trong</w:t>
      </w:r>
      <w:r w:rsidR="003F5FE7" w:rsidRPr="00060226">
        <w:rPr>
          <w:rFonts w:ascii="Arial" w:hAnsi="Arial" w:cs="Arial"/>
          <w:sz w:val="20"/>
          <w:szCs w:val="20"/>
        </w:rPr>
        <w:t xml:space="preserve"> </w:t>
      </w:r>
      <w:r w:rsidRPr="00060226">
        <w:rPr>
          <w:rFonts w:ascii="Arial" w:hAnsi="Arial" w:cs="Arial"/>
          <w:sz w:val="20"/>
          <w:szCs w:val="20"/>
        </w:rPr>
        <w:t>trường hợp này phải sử dụng</w:t>
      </w:r>
      <w:r w:rsidR="0037716F" w:rsidRPr="00060226">
        <w:rPr>
          <w:rFonts w:ascii="Arial" w:hAnsi="Arial" w:cs="Arial"/>
          <w:sz w:val="20"/>
          <w:szCs w:val="20"/>
        </w:rPr>
        <w:t xml:space="preserve"> </w:t>
      </w:r>
      <w:r w:rsidRPr="00060226">
        <w:rPr>
          <w:rFonts w:ascii="Arial" w:hAnsi="Arial" w:cs="Arial"/>
          <w:sz w:val="20"/>
          <w:szCs w:val="20"/>
        </w:rPr>
        <w:t>áp suất thấp hơn trong hai áp suất trê</w:t>
      </w:r>
      <w:bookmarkStart w:id="0" w:name="_GoBack"/>
      <w:bookmarkEnd w:id="0"/>
      <w:r w:rsidRPr="00060226">
        <w:rPr>
          <w:rFonts w:ascii="Arial" w:hAnsi="Arial" w:cs="Arial"/>
          <w:sz w:val="20"/>
          <w:szCs w:val="20"/>
        </w:rPr>
        <w:t>n.</w:t>
      </w:r>
    </w:p>
    <w:sectPr w:rsidR="00563118" w:rsidRPr="00060226" w:rsidSect="00060226">
      <w:pgSz w:w="11907" w:h="16839" w:code="9"/>
      <w:pgMar w:top="1440" w:right="1440" w:bottom="1440" w:left="1440" w:header="0"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56" w:rsidRDefault="00A50756">
      <w:r>
        <w:separator/>
      </w:r>
    </w:p>
  </w:endnote>
  <w:endnote w:type="continuationSeparator" w:id="0">
    <w:p w:rsidR="00A50756" w:rsidRDefault="00A5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56" w:rsidRDefault="00A50756">
      <w:r>
        <w:separator/>
      </w:r>
    </w:p>
  </w:footnote>
  <w:footnote w:type="continuationSeparator" w:id="0">
    <w:p w:rsidR="00A50756" w:rsidRDefault="00A50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8"/>
    <w:rsid w:val="00060226"/>
    <w:rsid w:val="00140756"/>
    <w:rsid w:val="002D61E7"/>
    <w:rsid w:val="002E644F"/>
    <w:rsid w:val="0037716F"/>
    <w:rsid w:val="003F5FE7"/>
    <w:rsid w:val="00416DF9"/>
    <w:rsid w:val="004414CB"/>
    <w:rsid w:val="0044171F"/>
    <w:rsid w:val="00563118"/>
    <w:rsid w:val="00A03E4D"/>
    <w:rsid w:val="00A50756"/>
    <w:rsid w:val="00C775B6"/>
    <w:rsid w:val="00CC7E8F"/>
    <w:rsid w:val="00DA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197E038-1A7D-4202-967C-F12365F7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716F"/>
    <w:pPr>
      <w:tabs>
        <w:tab w:val="center" w:pos="4153"/>
        <w:tab w:val="right" w:pos="8306"/>
      </w:tabs>
    </w:pPr>
  </w:style>
  <w:style w:type="paragraph" w:styleId="Footer">
    <w:name w:val="footer"/>
    <w:basedOn w:val="Normal"/>
    <w:rsid w:val="0037716F"/>
    <w:pPr>
      <w:tabs>
        <w:tab w:val="center" w:pos="4153"/>
        <w:tab w:val="right" w:pos="8306"/>
      </w:tabs>
    </w:pPr>
  </w:style>
  <w:style w:type="table" w:styleId="TableGrid">
    <w:name w:val="Table Grid"/>
    <w:basedOn w:val="TableNormal"/>
    <w:rsid w:val="00A03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link w:val="DefaultParagraphFont"/>
    <w:autoRedefine/>
    <w:rsid w:val="00A03E4D"/>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7117</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Microsoft Word - 14. QCVN 37 2024 17.12.16h30</vt:lpstr>
    </vt:vector>
  </TitlesOfParts>
  <Company>HOME</Company>
  <LinksUpToDate>false</LinksUpToDate>
  <CharactersWithSpaces>47595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 QCVN 37 2024 17.12.16h30</dc:title>
  <dc:subject/>
  <dc:creator>User</dc:creator>
  <cp:keywords/>
  <dc:description>Document was created by {applicationname}, version: {version}</dc:description>
  <cp:lastModifiedBy>LVN_2019_hp03</cp:lastModifiedBy>
  <cp:revision>3</cp:revision>
  <dcterms:created xsi:type="dcterms:W3CDTF">2025-01-14T02:39:00Z</dcterms:created>
  <dcterms:modified xsi:type="dcterms:W3CDTF">2025-01-14T02:55:00Z</dcterms:modified>
</cp:coreProperties>
</file>