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CỘNG HOÀ XÃ HỘI CHỦ NGHĨA VIỆT NAM</w:t>
        <w:br w:type="textWrapping"/>
        <w:t xml:space="preserve"> Độc lập – Tự do – Hạnh phúc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_________________________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TỜ KHAI THÔNG TIN HẰNG NĂM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Thông tin người học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tên: 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sinh:……../……../…………….</w:t>
        <w:tab/>
        <w:t xml:space="preserve">Giới tính: Nam ☐ Nữ ☐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CCCD số: ……………….. ngày cấp ……../……/………… Nơi cấp:……………..…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cơ sở giáo dục đại học, cơ sở giáo dục nghề nghiệp đang theo học: .………………..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 thay đổi ngành, lĩnh vực đào tạo so với năm trước không? ☐Có</w:t>
        <w:tab/>
        <w:t xml:space="preserve"> ☐Không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Nếu có, ngành, lĩnh vực đào tạo thay đổi có thuộc một trong các ngành, lĩnh vực đào tạo 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hay không?    ☐Có      ☐Không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Nêu rõ ngành và mã ngành:………………………………………………..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Thời gian đã học tại trường:…….tháng. Thời gian được trường cho phép nghỉ học tạm thời và được bảo lưu kết quả học tập ………. tháng (nếu có).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Đơn vị công tác (nếu có): …………………………………………………………..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Học phí và các khoản hỗ trợ tại trường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tiền học phí trong thời gian còn lại của khoá học theo quy định:………đồng/tháng.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tiền hỗ trợ tài chính của nhà trường: …………………………đồng/tháng.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Số tiền học bổng: …………………………………………………..đồng/tháng.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tiền miễn giảm khác ……………………………………………đồng/tháng.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Số tiền học phí còn phải đóng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(sau khi trừ các khoản học bổng và hỗ trợ tài chính khác của nhà trường)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đồng/tháng.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tbl>
      <w:tblPr>
        <w:tblStyle w:val="Table1"/>
        <w:tblW w:w="9354.33070866141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1.492849108148"/>
        <w:gridCol w:w="5082.83785955327"/>
        <w:tblGridChange w:id="0">
          <w:tblGrid>
            <w:gridCol w:w="4271.492849108148"/>
            <w:gridCol w:w="5082.83785955327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…………, ngày ……tháng ….. năm …….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HỌC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ghi rõ họ tên)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…………, ngày ……tháng ….. năm …….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XÁC NHẬN CỦA CƠ SỞ GIÁO DỤC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ghi rõ họ tên, chức danh và đóng dấu)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