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2E55DE" w:rsidRPr="007F74AF" w:rsidTr="00DC1713">
        <w:tc>
          <w:tcPr>
            <w:tcW w:w="1963" w:type="pct"/>
          </w:tcPr>
          <w:p w:rsidR="002E55DE" w:rsidRPr="00E34534" w:rsidRDefault="002E55DE"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2E55DE" w:rsidRPr="00E34534" w:rsidRDefault="002E55DE"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Địa chỉ: …………………..</w:t>
            </w:r>
          </w:p>
        </w:tc>
        <w:tc>
          <w:tcPr>
            <w:tcW w:w="3037" w:type="pct"/>
          </w:tcPr>
          <w:p w:rsidR="002E55DE" w:rsidRPr="00E34534" w:rsidRDefault="002E55DE"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02 - BH</w:t>
            </w:r>
          </w:p>
          <w:p w:rsidR="002E55DE" w:rsidRPr="00E34534" w:rsidRDefault="002E55DE"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2E55DE" w:rsidRPr="00E34534" w:rsidRDefault="002E55DE" w:rsidP="00B7203D">
      <w:pPr>
        <w:adjustRightInd w:val="0"/>
        <w:snapToGrid w:val="0"/>
        <w:jc w:val="center"/>
        <w:rPr>
          <w:rFonts w:eastAsia="Times New Roman" w:cs="Arial"/>
          <w:b/>
          <w:bCs/>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Times New Roman" w:cs="Arial"/>
          <w:i/>
          <w:iCs/>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THẺ QUẦY HÀNG</w:t>
      </w:r>
    </w:p>
    <w:p w:rsidR="002E55DE" w:rsidRPr="00E34534" w:rsidRDefault="002E55DE" w:rsidP="00B7203D">
      <w:pPr>
        <w:tabs>
          <w:tab w:val="right" w:leader="dot" w:pos="3819"/>
          <w:tab w:val="left" w:pos="4022"/>
          <w:tab w:val="left" w:leader="dot" w:pos="6362"/>
        </w:tabs>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Ngày lập thẻ</w:t>
      </w:r>
      <w:r w:rsidRPr="00E34534">
        <w:rPr>
          <w:rFonts w:eastAsia="Times New Roman" w:cs="Arial"/>
          <w:color w:val="000000" w:themeColor="text1"/>
          <w:kern w:val="0"/>
          <w:szCs w:val="20"/>
          <w:lang w:eastAsia="vi-VN" w:bidi="vi-VN"/>
          <w14:ligatures w14:val="none"/>
        </w:rPr>
        <w:tab/>
        <w:t xml:space="preserve"> ……………………….. Tờ số: ……………………..</w:t>
      </w:r>
    </w:p>
    <w:p w:rsidR="002E55DE" w:rsidRPr="00E34534" w:rsidRDefault="002E55DE" w:rsidP="00B7203D">
      <w:pPr>
        <w:tabs>
          <w:tab w:val="right" w:leader="dot" w:pos="3819"/>
          <w:tab w:val="left" w:pos="4022"/>
          <w:tab w:val="left" w:leader="dot" w:pos="6362"/>
        </w:tabs>
        <w:adjustRightInd w:val="0"/>
        <w:snapToGrid w:val="0"/>
        <w:jc w:val="center"/>
        <w:rPr>
          <w:rFonts w:eastAsia="Times New Roman" w:cs="Arial"/>
          <w:color w:val="000000" w:themeColor="text1"/>
          <w:kern w:val="0"/>
          <w:szCs w:val="20"/>
          <w:lang w:eastAsia="vi-VN" w:bidi="vi-VN"/>
          <w14:ligatures w14:val="none"/>
        </w:rPr>
      </w:pPr>
    </w:p>
    <w:p w:rsidR="002E55DE" w:rsidRPr="00E34534" w:rsidRDefault="002E55DE" w:rsidP="00B7203D">
      <w:pPr>
        <w:widowControl w:val="0"/>
        <w:tabs>
          <w:tab w:val="left" w:pos="1119"/>
          <w:tab w:val="left" w:leader="dot" w:pos="5733"/>
        </w:tabs>
        <w:adjustRightInd w:val="0"/>
        <w:snapToGrid w:val="0"/>
        <w:spacing w:after="120"/>
        <w:ind w:firstLine="720"/>
        <w:rPr>
          <w:rFonts w:eastAsia="Times New Roman" w:cs="Arial"/>
          <w:color w:val="000000" w:themeColor="text1"/>
          <w:kern w:val="0"/>
          <w:szCs w:val="20"/>
          <w:lang w:eastAsia="vi-VN" w:bidi="vi-VN"/>
          <w14:ligatures w14:val="none"/>
        </w:rPr>
      </w:pPr>
      <w:bookmarkStart w:id="0" w:name="bookmark25"/>
      <w:bookmarkEnd w:id="0"/>
      <w:r w:rsidRPr="00E34534">
        <w:rPr>
          <w:rFonts w:eastAsia="Times New Roman" w:cs="Arial"/>
          <w:color w:val="000000" w:themeColor="text1"/>
          <w:kern w:val="0"/>
          <w:szCs w:val="20"/>
          <w:lang w:eastAsia="vi-VN" w:bidi="vi-VN"/>
          <w14:ligatures w14:val="none"/>
        </w:rPr>
        <w:t>- Tên hàng : ………………………………………. Quy cách: ………………………….</w:t>
      </w:r>
    </w:p>
    <w:p w:rsidR="002E55DE" w:rsidRPr="00E34534" w:rsidRDefault="002E55DE" w:rsidP="00B7203D">
      <w:pPr>
        <w:widowControl w:val="0"/>
        <w:tabs>
          <w:tab w:val="left" w:pos="1126"/>
          <w:tab w:val="left" w:leader="dot" w:pos="5733"/>
        </w:tabs>
        <w:adjustRightInd w:val="0"/>
        <w:snapToGrid w:val="0"/>
        <w:spacing w:after="120"/>
        <w:ind w:firstLine="720"/>
        <w:rPr>
          <w:rFonts w:eastAsia="Times New Roman" w:cs="Arial"/>
          <w:color w:val="000000" w:themeColor="text1"/>
          <w:kern w:val="0"/>
          <w:szCs w:val="20"/>
          <w:lang w:eastAsia="vi-VN" w:bidi="vi-VN"/>
          <w14:ligatures w14:val="none"/>
        </w:rPr>
      </w:pPr>
      <w:bookmarkStart w:id="1" w:name="bookmark26"/>
      <w:bookmarkEnd w:id="1"/>
      <w:r w:rsidRPr="00E34534">
        <w:rPr>
          <w:rFonts w:eastAsia="Times New Roman" w:cs="Arial"/>
          <w:color w:val="000000" w:themeColor="text1"/>
          <w:kern w:val="0"/>
          <w:szCs w:val="20"/>
          <w:lang w:eastAsia="vi-VN" w:bidi="vi-VN"/>
          <w14:ligatures w14:val="none"/>
        </w:rPr>
        <w:t>- Đơn vị tính: ……………………………………… Đơn giá: ……………………………</w:t>
      </w:r>
    </w:p>
    <w:tbl>
      <w:tblPr>
        <w:tblOverlap w:val="never"/>
        <w:tblW w:w="5000" w:type="pct"/>
        <w:jc w:val="center"/>
        <w:tblCellMar>
          <w:left w:w="10" w:type="dxa"/>
          <w:right w:w="10" w:type="dxa"/>
        </w:tblCellMar>
        <w:tblLook w:val="0000" w:firstRow="0" w:lastRow="0" w:firstColumn="0" w:lastColumn="0" w:noHBand="0" w:noVBand="0"/>
      </w:tblPr>
      <w:tblGrid>
        <w:gridCol w:w="868"/>
        <w:gridCol w:w="879"/>
        <w:gridCol w:w="703"/>
        <w:gridCol w:w="701"/>
        <w:gridCol w:w="701"/>
        <w:gridCol w:w="879"/>
        <w:gridCol w:w="978"/>
        <w:gridCol w:w="811"/>
        <w:gridCol w:w="978"/>
        <w:gridCol w:w="811"/>
        <w:gridCol w:w="701"/>
      </w:tblGrid>
      <w:tr w:rsidR="002E55DE" w:rsidRPr="007F74AF" w:rsidTr="00DC1713">
        <w:trPr>
          <w:trHeight w:val="20"/>
          <w:jc w:val="center"/>
        </w:trPr>
        <w:tc>
          <w:tcPr>
            <w:tcW w:w="481"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Ngày tháng</w:t>
            </w:r>
          </w:p>
        </w:tc>
        <w:tc>
          <w:tcPr>
            <w:tcW w:w="488"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Tên người bán hàng</w:t>
            </w:r>
          </w:p>
        </w:tc>
        <w:tc>
          <w:tcPr>
            <w:tcW w:w="390"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 tồn đầu ngày (ca)</w:t>
            </w:r>
          </w:p>
        </w:tc>
        <w:tc>
          <w:tcPr>
            <w:tcW w:w="389"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 nhập từ kho trong ngày (ca)</w:t>
            </w:r>
          </w:p>
        </w:tc>
        <w:tc>
          <w:tcPr>
            <w:tcW w:w="389"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 nhập khác trong ngày (ca)</w:t>
            </w:r>
          </w:p>
        </w:tc>
        <w:tc>
          <w:tcPr>
            <w:tcW w:w="488" w:type="pct"/>
            <w:vMerge w:val="restar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 tồn đầu ngày (ca) và nhập trong ngày (ca)</w:t>
            </w:r>
          </w:p>
        </w:tc>
        <w:tc>
          <w:tcPr>
            <w:tcW w:w="993" w:type="pct"/>
            <w:gridSpan w:val="2"/>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Xuất bán</w:t>
            </w:r>
          </w:p>
        </w:tc>
        <w:tc>
          <w:tcPr>
            <w:tcW w:w="993" w:type="pct"/>
            <w:gridSpan w:val="2"/>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Xuất khác</w:t>
            </w:r>
          </w:p>
        </w:tc>
        <w:tc>
          <w:tcPr>
            <w:tcW w:w="389" w:type="pct"/>
            <w:vMerge w:val="restart"/>
            <w:tcBorders>
              <w:top w:val="single" w:sz="4" w:space="0" w:color="auto"/>
              <w:left w:val="single" w:sz="4" w:space="0" w:color="auto"/>
              <w:righ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 tồn cuối ngày (ca)</w:t>
            </w:r>
          </w:p>
        </w:tc>
      </w:tr>
      <w:tr w:rsidR="002E55DE" w:rsidRPr="00E34534" w:rsidTr="00DC1713">
        <w:trPr>
          <w:trHeight w:val="20"/>
          <w:jc w:val="center"/>
        </w:trPr>
        <w:tc>
          <w:tcPr>
            <w:tcW w:w="481"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90"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vMerge/>
            <w:tcBorders>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Lượng</w:t>
            </w: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Tiền</w:t>
            </w: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Lượng</w:t>
            </w: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Tiền</w:t>
            </w:r>
          </w:p>
        </w:tc>
        <w:tc>
          <w:tcPr>
            <w:tcW w:w="389" w:type="pct"/>
            <w:vMerge/>
            <w:tcBorders>
              <w:left w:val="single" w:sz="4" w:space="0" w:color="auto"/>
              <w:righ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r>
      <w:tr w:rsidR="002E55DE" w:rsidRPr="00E34534" w:rsidTr="00DC1713">
        <w:trPr>
          <w:trHeight w:val="20"/>
          <w:jc w:val="center"/>
        </w:trPr>
        <w:tc>
          <w:tcPr>
            <w:tcW w:w="481"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A</w:t>
            </w:r>
          </w:p>
        </w:tc>
        <w:tc>
          <w:tcPr>
            <w:tcW w:w="488"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B</w:t>
            </w:r>
          </w:p>
        </w:tc>
        <w:tc>
          <w:tcPr>
            <w:tcW w:w="39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1</w:t>
            </w:r>
          </w:p>
        </w:tc>
        <w:tc>
          <w:tcPr>
            <w:tcW w:w="389"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2</w:t>
            </w:r>
          </w:p>
        </w:tc>
        <w:tc>
          <w:tcPr>
            <w:tcW w:w="389"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3</w:t>
            </w:r>
          </w:p>
        </w:tc>
        <w:tc>
          <w:tcPr>
            <w:tcW w:w="488"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4 = 1+2+3</w:t>
            </w: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5</w:t>
            </w: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6</w:t>
            </w: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7</w:t>
            </w: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8</w:t>
            </w:r>
          </w:p>
        </w:tc>
        <w:tc>
          <w:tcPr>
            <w:tcW w:w="389" w:type="pct"/>
            <w:tcBorders>
              <w:top w:val="single" w:sz="4" w:space="0" w:color="auto"/>
              <w:left w:val="single" w:sz="4" w:space="0" w:color="auto"/>
              <w:right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9 = 4-5-7</w:t>
            </w:r>
          </w:p>
        </w:tc>
      </w:tr>
      <w:tr w:rsidR="002E55DE" w:rsidRPr="00E34534" w:rsidTr="00DC1713">
        <w:trPr>
          <w:trHeight w:val="20"/>
          <w:jc w:val="center"/>
        </w:trPr>
        <w:tc>
          <w:tcPr>
            <w:tcW w:w="481"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9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543"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50" w:type="pct"/>
            <w:tcBorders>
              <w:top w:val="single" w:sz="4" w:space="0" w:color="auto"/>
              <w:lef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righ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r>
      <w:tr w:rsidR="002E55DE" w:rsidRPr="00E34534" w:rsidTr="00DC1713">
        <w:trPr>
          <w:trHeight w:val="20"/>
          <w:jc w:val="center"/>
        </w:trPr>
        <w:tc>
          <w:tcPr>
            <w:tcW w:w="481"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w:t>
            </w:r>
          </w:p>
        </w:tc>
        <w:tc>
          <w:tcPr>
            <w:tcW w:w="390"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88"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543"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50"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543"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450" w:type="pct"/>
            <w:tcBorders>
              <w:top w:val="single" w:sz="4" w:space="0" w:color="auto"/>
              <w:left w:val="single" w:sz="4" w:space="0" w:color="auto"/>
              <w:bottom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r>
    </w:tbl>
    <w:p w:rsidR="002E55DE" w:rsidRPr="00E34534" w:rsidRDefault="002E55DE"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2E55DE" w:rsidRPr="007F74AF" w:rsidTr="00DC1713">
        <w:trPr>
          <w:tblCellSpacing w:w="0" w:type="dxa"/>
        </w:trPr>
        <w:tc>
          <w:tcPr>
            <w:tcW w:w="2361" w:type="pct"/>
            <w:shd w:val="clear" w:color="auto" w:fill="FFFFFF"/>
            <w:tcMar>
              <w:top w:w="0" w:type="dxa"/>
              <w:left w:w="108" w:type="dxa"/>
              <w:bottom w:w="0" w:type="dxa"/>
              <w:right w:w="108" w:type="dxa"/>
            </w:tcMar>
            <w:hideMark/>
          </w:tcPr>
          <w:p w:rsidR="002E55DE" w:rsidRPr="00E34534" w:rsidRDefault="002E55DE" w:rsidP="00B7203D">
            <w:pPr>
              <w:adjustRightInd w:val="0"/>
              <w:snapToGrid w:val="0"/>
              <w:jc w:val="center"/>
              <w:rPr>
                <w:rFonts w:eastAsia="Courier New" w:cs="Arial"/>
                <w:b/>
                <w:color w:val="000000" w:themeColor="text1"/>
                <w:kern w:val="0"/>
                <w:szCs w:val="20"/>
                <w:lang w:eastAsia="vi-VN" w:bidi="vi-VN"/>
                <w14:ligatures w14:val="none"/>
              </w:rPr>
            </w:pPr>
          </w:p>
        </w:tc>
        <w:tc>
          <w:tcPr>
            <w:tcW w:w="2639" w:type="pct"/>
            <w:shd w:val="clear" w:color="auto" w:fill="FFFFFF"/>
            <w:tcMar>
              <w:top w:w="0" w:type="dxa"/>
              <w:left w:w="108" w:type="dxa"/>
              <w:bottom w:w="0" w:type="dxa"/>
              <w:right w:w="108" w:type="dxa"/>
            </w:tcMar>
            <w:hideMark/>
          </w:tcPr>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lập</w:t>
            </w:r>
          </w:p>
          <w:p w:rsidR="002E55DE" w:rsidRPr="00E34534" w:rsidRDefault="002E55D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và tên)</w:t>
            </w:r>
          </w:p>
          <w:p w:rsidR="002E55DE" w:rsidRPr="00E34534" w:rsidRDefault="002E55DE" w:rsidP="00B7203D">
            <w:pPr>
              <w:adjustRightInd w:val="0"/>
              <w:snapToGrid w:val="0"/>
              <w:jc w:val="center"/>
              <w:rPr>
                <w:rFonts w:eastAsia="Courier New" w:cs="Arial"/>
                <w:color w:val="000000" w:themeColor="text1"/>
                <w:kern w:val="0"/>
                <w:szCs w:val="20"/>
                <w:lang w:eastAsia="vi-VN" w:bidi="vi-VN"/>
                <w14:ligatures w14:val="none"/>
              </w:rPr>
            </w:pPr>
          </w:p>
        </w:tc>
      </w:tr>
    </w:tbl>
    <w:p w:rsidR="002E55DE" w:rsidRPr="00E34534" w:rsidRDefault="002E55DE"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2E55DE" w:rsidRPr="00E34534" w:rsidRDefault="002E55DE"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2E55DE" w:rsidRPr="00E34534" w:rsidRDefault="002E55DE"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2E55DE" w:rsidRPr="00E34534" w:rsidRDefault="002E55DE"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DE"/>
    <w:rsid w:val="0008006B"/>
    <w:rsid w:val="00095A1D"/>
    <w:rsid w:val="000A0C79"/>
    <w:rsid w:val="000D5E87"/>
    <w:rsid w:val="00133017"/>
    <w:rsid w:val="001619EF"/>
    <w:rsid w:val="001E075F"/>
    <w:rsid w:val="00200E50"/>
    <w:rsid w:val="00222042"/>
    <w:rsid w:val="002E55DE"/>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8FB04-37AB-4B60-A1A2-834A171F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5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5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55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55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55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55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55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5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5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55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55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55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55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55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55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5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5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55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55DE"/>
    <w:rPr>
      <w:i/>
      <w:iCs/>
      <w:color w:val="404040" w:themeColor="text1" w:themeTint="BF"/>
    </w:rPr>
  </w:style>
  <w:style w:type="paragraph" w:styleId="ListParagraph">
    <w:name w:val="List Paragraph"/>
    <w:basedOn w:val="Normal"/>
    <w:uiPriority w:val="34"/>
    <w:qFormat/>
    <w:rsid w:val="002E55DE"/>
    <w:pPr>
      <w:ind w:left="720"/>
      <w:contextualSpacing/>
    </w:pPr>
  </w:style>
  <w:style w:type="character" w:styleId="IntenseEmphasis">
    <w:name w:val="Intense Emphasis"/>
    <w:basedOn w:val="DefaultParagraphFont"/>
    <w:uiPriority w:val="21"/>
    <w:qFormat/>
    <w:rsid w:val="002E55DE"/>
    <w:rPr>
      <w:i/>
      <w:iCs/>
      <w:color w:val="2F5496" w:themeColor="accent1" w:themeShade="BF"/>
    </w:rPr>
  </w:style>
  <w:style w:type="paragraph" w:styleId="IntenseQuote">
    <w:name w:val="Intense Quote"/>
    <w:basedOn w:val="Normal"/>
    <w:next w:val="Normal"/>
    <w:link w:val="IntenseQuoteChar"/>
    <w:uiPriority w:val="30"/>
    <w:qFormat/>
    <w:rsid w:val="002E5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5DE"/>
    <w:rPr>
      <w:i/>
      <w:iCs/>
      <w:color w:val="2F5496" w:themeColor="accent1" w:themeShade="BF"/>
    </w:rPr>
  </w:style>
  <w:style w:type="character" w:styleId="IntenseReference">
    <w:name w:val="Intense Reference"/>
    <w:basedOn w:val="DefaultParagraphFont"/>
    <w:uiPriority w:val="32"/>
    <w:qFormat/>
    <w:rsid w:val="002E55DE"/>
    <w:rPr>
      <w:b/>
      <w:bCs/>
      <w:smallCaps/>
      <w:color w:val="2F5496" w:themeColor="accent1" w:themeShade="BF"/>
      <w:spacing w:val="5"/>
    </w:rPr>
  </w:style>
  <w:style w:type="table" w:customStyle="1" w:styleId="TableGrid1">
    <w:name w:val="Table Grid1"/>
    <w:basedOn w:val="TableNormal"/>
    <w:next w:val="TableGrid"/>
    <w:uiPriority w:val="39"/>
    <w:rsid w:val="002E55DE"/>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