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602A34" w:rsidRPr="007F74AF" w:rsidTr="00DC1713">
        <w:tc>
          <w:tcPr>
            <w:tcW w:w="1963" w:type="pct"/>
          </w:tcPr>
          <w:p w:rsidR="00602A34" w:rsidRPr="00E34534" w:rsidRDefault="00602A34"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rsidR="00602A34" w:rsidRPr="00E34534" w:rsidRDefault="00602A34"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Bộ phận: …………………..</w:t>
            </w:r>
          </w:p>
        </w:tc>
        <w:tc>
          <w:tcPr>
            <w:tcW w:w="3037" w:type="pct"/>
          </w:tcPr>
          <w:p w:rsidR="00602A34" w:rsidRPr="00E34534" w:rsidRDefault="00602A34"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02 - VT</w:t>
            </w:r>
          </w:p>
          <w:p w:rsidR="00602A34" w:rsidRPr="00E34534" w:rsidRDefault="00602A34"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rsidR="00602A34" w:rsidRPr="00E34534" w:rsidRDefault="00602A34" w:rsidP="00B7203D">
      <w:pPr>
        <w:adjustRightInd w:val="0"/>
        <w:snapToGrid w:val="0"/>
        <w:jc w:val="center"/>
        <w:rPr>
          <w:rFonts w:eastAsia="Times New Roman" w:cs="Arial"/>
          <w:b/>
          <w:bCs/>
          <w:color w:val="000000" w:themeColor="text1"/>
          <w:kern w:val="0"/>
          <w:szCs w:val="20"/>
          <w:lang w:eastAsia="vi-VN" w:bidi="vi-VN"/>
          <w14:ligatures w14:val="none"/>
        </w:rPr>
      </w:pPr>
    </w:p>
    <w:p w:rsidR="00602A34" w:rsidRPr="00E34534" w:rsidRDefault="00602A34" w:rsidP="00B7203D">
      <w:pPr>
        <w:adjustRightInd w:val="0"/>
        <w:snapToGrid w:val="0"/>
        <w:jc w:val="center"/>
        <w:rPr>
          <w:rFonts w:eastAsia="Times New Roman" w:cs="Arial"/>
          <w:b/>
          <w:bCs/>
          <w:color w:val="000000" w:themeColor="text1"/>
          <w:kern w:val="0"/>
          <w:szCs w:val="20"/>
          <w:lang w:eastAsia="vi-VN" w:bidi="vi-VN"/>
          <w14:ligatures w14:val="none"/>
        </w:rPr>
      </w:pPr>
    </w:p>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PHIẾU XUẤT KHO</w:t>
      </w:r>
    </w:p>
    <w:p w:rsidR="00602A34" w:rsidRPr="00E34534" w:rsidRDefault="00602A34" w:rsidP="00B7203D">
      <w:pPr>
        <w:tabs>
          <w:tab w:val="left" w:leader="dot" w:pos="2644"/>
        </w:tabs>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 tháng..... năm</w:t>
      </w:r>
      <w:r w:rsidRPr="00E34534">
        <w:rPr>
          <w:rFonts w:eastAsia="Times New Roman" w:cs="Arial"/>
          <w:i/>
          <w:iCs/>
          <w:color w:val="000000" w:themeColor="text1"/>
          <w:kern w:val="0"/>
          <w:szCs w:val="20"/>
          <w:lang w:eastAsia="vi-VN" w:bidi="vi-VN"/>
          <w14:ligatures w14:val="none"/>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232"/>
        <w:gridCol w:w="2782"/>
      </w:tblGrid>
      <w:tr w:rsidR="00602A34" w:rsidRPr="00E34534" w:rsidTr="00DC1713">
        <w:tc>
          <w:tcPr>
            <w:tcW w:w="1666" w:type="pct"/>
          </w:tcPr>
          <w:p w:rsidR="00602A34" w:rsidRPr="00E34534" w:rsidRDefault="00602A34"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791" w:type="pct"/>
          </w:tcPr>
          <w:p w:rsidR="00602A34" w:rsidRPr="00E34534" w:rsidRDefault="00602A34"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542" w:type="pct"/>
          </w:tcPr>
          <w:p w:rsidR="00602A34" w:rsidRPr="00E34534" w:rsidRDefault="00602A34"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Số: ………………………</w:t>
            </w:r>
          </w:p>
          <w:p w:rsidR="00602A34" w:rsidRPr="00E34534" w:rsidRDefault="00602A34" w:rsidP="00B7203D">
            <w:pPr>
              <w:tabs>
                <w:tab w:val="left" w:leader="dot" w:pos="8143"/>
              </w:tabs>
              <w:adjustRightInd w:val="0"/>
              <w:snapToGrid w:val="0"/>
              <w:rPr>
                <w:rFonts w:ascii="Arial" w:eastAsia="Times New Roman" w:hAnsi="Arial" w:cs="Arial"/>
                <w:i/>
                <w:iCs/>
                <w:color w:val="000000" w:themeColor="text1"/>
                <w:sz w:val="20"/>
                <w:szCs w:val="20"/>
              </w:rPr>
            </w:pPr>
            <w:r w:rsidRPr="00E34534">
              <w:rPr>
                <w:rFonts w:ascii="Arial" w:eastAsia="Times New Roman" w:hAnsi="Arial" w:cs="Arial"/>
                <w:color w:val="000000" w:themeColor="text1"/>
                <w:sz w:val="20"/>
                <w:szCs w:val="20"/>
              </w:rPr>
              <w:t>Nợ ………………………</w:t>
            </w:r>
          </w:p>
          <w:p w:rsidR="00602A34" w:rsidRPr="00E34534" w:rsidRDefault="00602A34"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Có ………………………</w:t>
            </w:r>
          </w:p>
        </w:tc>
      </w:tr>
    </w:tbl>
    <w:p w:rsidR="00602A34" w:rsidRPr="00E34534" w:rsidRDefault="00602A34" w:rsidP="00B7203D">
      <w:pPr>
        <w:widowControl w:val="0"/>
        <w:tabs>
          <w:tab w:val="left" w:pos="279"/>
          <w:tab w:val="right" w:leader="dot" w:pos="5667"/>
          <w:tab w:val="left" w:pos="5870"/>
          <w:tab w:val="left" w:leader="dot" w:pos="8118"/>
        </w:tabs>
        <w:adjustRightInd w:val="0"/>
        <w:snapToGrid w:val="0"/>
        <w:spacing w:after="120"/>
        <w:ind w:left="720"/>
        <w:rPr>
          <w:rFonts w:eastAsia="Times New Roman" w:cs="Arial"/>
          <w:color w:val="000000" w:themeColor="text1"/>
          <w:kern w:val="0"/>
          <w:szCs w:val="20"/>
          <w:lang w:eastAsia="vi-VN" w:bidi="vi-VN"/>
          <w14:ligatures w14:val="none"/>
        </w:rPr>
      </w:pPr>
    </w:p>
    <w:p w:rsidR="00602A34" w:rsidRPr="00E34534" w:rsidRDefault="00602A34" w:rsidP="00B7203D">
      <w:pPr>
        <w:widowControl w:val="0"/>
        <w:tabs>
          <w:tab w:val="left" w:pos="279"/>
          <w:tab w:val="right" w:leader="dot" w:pos="5667"/>
          <w:tab w:val="left" w:pos="5870"/>
          <w:tab w:val="left" w:leader="dot" w:pos="8118"/>
        </w:tabs>
        <w:adjustRightInd w:val="0"/>
        <w:snapToGrid w:val="0"/>
        <w:spacing w:after="120"/>
        <w:ind w:left="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Họ và tên người nhận hàng: ………………………. Địa chỉ (bộ phận) ………………..</w:t>
      </w:r>
    </w:p>
    <w:p w:rsidR="00602A34" w:rsidRPr="00E34534" w:rsidRDefault="00602A34" w:rsidP="00B7203D">
      <w:pPr>
        <w:widowControl w:val="0"/>
        <w:tabs>
          <w:tab w:val="left" w:pos="279"/>
          <w:tab w:val="left" w:leader="dot" w:pos="5740"/>
          <w:tab w:val="left" w:leader="dot" w:pos="5939"/>
          <w:tab w:val="left" w:leader="dot" w:pos="8118"/>
        </w:tabs>
        <w:adjustRightInd w:val="0"/>
        <w:snapToGrid w:val="0"/>
        <w:spacing w:after="120"/>
        <w:ind w:left="720"/>
        <w:rPr>
          <w:rFonts w:eastAsia="Times New Roman" w:cs="Arial"/>
          <w:color w:val="000000" w:themeColor="text1"/>
          <w:kern w:val="0"/>
          <w:szCs w:val="20"/>
          <w:lang w:eastAsia="vi-VN" w:bidi="vi-VN"/>
          <w14:ligatures w14:val="none"/>
        </w:rPr>
      </w:pPr>
      <w:bookmarkStart w:id="0" w:name="bookmark12"/>
      <w:bookmarkEnd w:id="0"/>
      <w:r w:rsidRPr="00E34534">
        <w:rPr>
          <w:rFonts w:eastAsia="Times New Roman" w:cs="Arial"/>
          <w:color w:val="000000" w:themeColor="text1"/>
          <w:kern w:val="0"/>
          <w:szCs w:val="20"/>
          <w:lang w:eastAsia="vi-VN" w:bidi="vi-VN"/>
          <w14:ligatures w14:val="none"/>
        </w:rPr>
        <w:t>- Lý do xuất kho: ………………………………………………………………………………</w:t>
      </w:r>
    </w:p>
    <w:p w:rsidR="00602A34" w:rsidRPr="00E34534" w:rsidRDefault="00602A34" w:rsidP="00B7203D">
      <w:pPr>
        <w:widowControl w:val="0"/>
        <w:tabs>
          <w:tab w:val="left" w:pos="279"/>
          <w:tab w:val="right" w:leader="dot" w:pos="5373"/>
          <w:tab w:val="left" w:pos="5577"/>
          <w:tab w:val="left" w:leader="dot" w:pos="8118"/>
        </w:tabs>
        <w:adjustRightInd w:val="0"/>
        <w:snapToGrid w:val="0"/>
        <w:spacing w:after="120"/>
        <w:ind w:left="720"/>
        <w:rPr>
          <w:rFonts w:eastAsia="Times New Roman" w:cs="Arial"/>
          <w:color w:val="000000" w:themeColor="text1"/>
          <w:kern w:val="0"/>
          <w:szCs w:val="20"/>
          <w:lang w:eastAsia="vi-VN" w:bidi="vi-VN"/>
          <w14:ligatures w14:val="none"/>
        </w:rPr>
      </w:pPr>
      <w:bookmarkStart w:id="1" w:name="bookmark13"/>
      <w:bookmarkEnd w:id="1"/>
      <w:r w:rsidRPr="00E34534">
        <w:rPr>
          <w:rFonts w:eastAsia="Times New Roman" w:cs="Arial"/>
          <w:color w:val="000000" w:themeColor="text1"/>
          <w:kern w:val="0"/>
          <w:szCs w:val="20"/>
          <w:lang w:eastAsia="vi-VN" w:bidi="vi-VN"/>
          <w14:ligatures w14:val="none"/>
        </w:rPr>
        <w:t>- Xuất tại kho (ngăn lô):</w:t>
      </w:r>
      <w:r w:rsidRPr="00E34534">
        <w:rPr>
          <w:rFonts w:eastAsia="Times New Roman" w:cs="Arial"/>
          <w:color w:val="000000" w:themeColor="text1"/>
          <w:kern w:val="0"/>
          <w:szCs w:val="20"/>
          <w:lang w:eastAsia="vi-VN" w:bidi="vi-VN"/>
          <w14:ligatures w14:val="none"/>
        </w:rPr>
        <w:tab/>
        <w:t xml:space="preserve"> …………….………………. Địa điểm ……………………………</w:t>
      </w:r>
    </w:p>
    <w:tbl>
      <w:tblPr>
        <w:tblOverlap w:val="never"/>
        <w:tblW w:w="5000" w:type="pct"/>
        <w:jc w:val="center"/>
        <w:tblCellMar>
          <w:left w:w="10" w:type="dxa"/>
          <w:right w:w="10" w:type="dxa"/>
        </w:tblCellMar>
        <w:tblLook w:val="0000" w:firstRow="0" w:lastRow="0" w:firstColumn="0" w:lastColumn="0" w:noHBand="0" w:noVBand="0"/>
      </w:tblPr>
      <w:tblGrid>
        <w:gridCol w:w="844"/>
        <w:gridCol w:w="1364"/>
        <w:gridCol w:w="989"/>
        <w:gridCol w:w="1115"/>
        <w:gridCol w:w="1076"/>
        <w:gridCol w:w="1206"/>
        <w:gridCol w:w="1115"/>
        <w:gridCol w:w="1301"/>
      </w:tblGrid>
      <w:tr w:rsidR="00602A34" w:rsidRPr="00E34534" w:rsidTr="00DC1713">
        <w:trPr>
          <w:trHeight w:val="20"/>
          <w:jc w:val="center"/>
        </w:trPr>
        <w:tc>
          <w:tcPr>
            <w:tcW w:w="468" w:type="pct"/>
            <w:vMerge w:val="restart"/>
            <w:tcBorders>
              <w:top w:val="single" w:sz="4" w:space="0" w:color="auto"/>
              <w:lef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STT</w:t>
            </w:r>
          </w:p>
        </w:tc>
        <w:tc>
          <w:tcPr>
            <w:tcW w:w="757" w:type="pct"/>
            <w:vMerge w:val="restart"/>
            <w:tcBorders>
              <w:top w:val="single" w:sz="4" w:space="0" w:color="auto"/>
              <w:lef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Tên, nhãn hiệu, quy cách, phẩm chất vật tư, dụng cụ sản phẩm, hàng hoá</w:t>
            </w:r>
          </w:p>
        </w:tc>
        <w:tc>
          <w:tcPr>
            <w:tcW w:w="549" w:type="pct"/>
            <w:vMerge w:val="restart"/>
            <w:tcBorders>
              <w:top w:val="single" w:sz="4" w:space="0" w:color="auto"/>
              <w:lef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Mã số</w:t>
            </w:r>
          </w:p>
        </w:tc>
        <w:tc>
          <w:tcPr>
            <w:tcW w:w="619" w:type="pct"/>
            <w:vMerge w:val="restart"/>
            <w:tcBorders>
              <w:top w:val="single" w:sz="4" w:space="0" w:color="auto"/>
              <w:lef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Đơn vị tính</w:t>
            </w:r>
          </w:p>
        </w:tc>
        <w:tc>
          <w:tcPr>
            <w:tcW w:w="1266" w:type="pct"/>
            <w:gridSpan w:val="2"/>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lượng</w:t>
            </w:r>
          </w:p>
        </w:tc>
        <w:tc>
          <w:tcPr>
            <w:tcW w:w="619" w:type="pct"/>
            <w:vMerge w:val="restart"/>
            <w:tcBorders>
              <w:top w:val="single" w:sz="4" w:space="0" w:color="auto"/>
              <w:lef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Đơn giá</w:t>
            </w:r>
          </w:p>
        </w:tc>
        <w:tc>
          <w:tcPr>
            <w:tcW w:w="722" w:type="pct"/>
            <w:vMerge w:val="restart"/>
            <w:tcBorders>
              <w:top w:val="single" w:sz="4" w:space="0" w:color="auto"/>
              <w:left w:val="single" w:sz="4" w:space="0" w:color="auto"/>
              <w:righ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Thành tiền</w:t>
            </w:r>
          </w:p>
        </w:tc>
      </w:tr>
      <w:tr w:rsidR="00602A34" w:rsidRPr="00E34534" w:rsidTr="00DC1713">
        <w:trPr>
          <w:trHeight w:val="20"/>
          <w:jc w:val="center"/>
        </w:trPr>
        <w:tc>
          <w:tcPr>
            <w:tcW w:w="468" w:type="pct"/>
            <w:vMerge/>
            <w:tcBorders>
              <w:left w:val="single" w:sz="4" w:space="0" w:color="auto"/>
            </w:tcBorders>
            <w:shd w:val="clear" w:color="auto" w:fill="FFFFFF"/>
            <w:vAlign w:val="center"/>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57" w:type="pct"/>
            <w:vMerge/>
            <w:tcBorders>
              <w:left w:val="single" w:sz="4" w:space="0" w:color="auto"/>
            </w:tcBorders>
            <w:shd w:val="clear" w:color="auto" w:fill="FFFFFF"/>
            <w:vAlign w:val="bottom"/>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49" w:type="pct"/>
            <w:vMerge/>
            <w:tcBorders>
              <w:left w:val="single" w:sz="4" w:space="0" w:color="auto"/>
            </w:tcBorders>
            <w:shd w:val="clear" w:color="auto" w:fill="FFFFFF"/>
            <w:vAlign w:val="center"/>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vMerge/>
            <w:tcBorders>
              <w:left w:val="single" w:sz="4" w:space="0" w:color="auto"/>
            </w:tcBorders>
            <w:shd w:val="clear" w:color="auto" w:fill="FFFFFF"/>
            <w:vAlign w:val="center"/>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97" w:type="pct"/>
            <w:tcBorders>
              <w:top w:val="single" w:sz="4" w:space="0" w:color="auto"/>
              <w:lef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Yêu cầu</w:t>
            </w:r>
          </w:p>
        </w:tc>
        <w:tc>
          <w:tcPr>
            <w:tcW w:w="669" w:type="pct"/>
            <w:tcBorders>
              <w:top w:val="single" w:sz="4" w:space="0" w:color="auto"/>
              <w:left w:val="single" w:sz="4" w:space="0" w:color="auto"/>
            </w:tcBorders>
            <w:shd w:val="clear" w:color="auto" w:fill="FFFFFF"/>
            <w:vAlign w:val="center"/>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Thực xuất</w:t>
            </w:r>
          </w:p>
        </w:tc>
        <w:tc>
          <w:tcPr>
            <w:tcW w:w="619" w:type="pct"/>
            <w:vMerge/>
            <w:tcBorders>
              <w:left w:val="single" w:sz="4" w:space="0" w:color="auto"/>
            </w:tcBorders>
            <w:shd w:val="clear" w:color="auto" w:fill="FFFFFF"/>
            <w:vAlign w:val="center"/>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22" w:type="pct"/>
            <w:vMerge/>
            <w:tcBorders>
              <w:left w:val="single" w:sz="4" w:space="0" w:color="auto"/>
              <w:right w:val="single" w:sz="4" w:space="0" w:color="auto"/>
            </w:tcBorders>
            <w:shd w:val="clear" w:color="auto" w:fill="FFFFFF"/>
            <w:vAlign w:val="center"/>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r>
      <w:tr w:rsidR="00602A34" w:rsidRPr="00E34534" w:rsidTr="00DC1713">
        <w:trPr>
          <w:trHeight w:val="20"/>
          <w:jc w:val="center"/>
        </w:trPr>
        <w:tc>
          <w:tcPr>
            <w:tcW w:w="468" w:type="pct"/>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A</w:t>
            </w:r>
          </w:p>
        </w:tc>
        <w:tc>
          <w:tcPr>
            <w:tcW w:w="757" w:type="pct"/>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B</w:t>
            </w:r>
          </w:p>
        </w:tc>
        <w:tc>
          <w:tcPr>
            <w:tcW w:w="549" w:type="pct"/>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C</w:t>
            </w:r>
          </w:p>
        </w:tc>
        <w:tc>
          <w:tcPr>
            <w:tcW w:w="619" w:type="pct"/>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D</w:t>
            </w:r>
          </w:p>
        </w:tc>
        <w:tc>
          <w:tcPr>
            <w:tcW w:w="597" w:type="pct"/>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1</w:t>
            </w:r>
          </w:p>
        </w:tc>
        <w:tc>
          <w:tcPr>
            <w:tcW w:w="669" w:type="pct"/>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2</w:t>
            </w:r>
          </w:p>
        </w:tc>
        <w:tc>
          <w:tcPr>
            <w:tcW w:w="619" w:type="pct"/>
            <w:tcBorders>
              <w:top w:val="single" w:sz="4" w:space="0" w:color="auto"/>
              <w:lef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3</w:t>
            </w:r>
          </w:p>
        </w:tc>
        <w:tc>
          <w:tcPr>
            <w:tcW w:w="722" w:type="pct"/>
            <w:tcBorders>
              <w:top w:val="single" w:sz="4" w:space="0" w:color="auto"/>
              <w:left w:val="single" w:sz="4" w:space="0" w:color="auto"/>
              <w:right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4</w:t>
            </w:r>
          </w:p>
        </w:tc>
      </w:tr>
      <w:tr w:rsidR="00602A34" w:rsidRPr="00E34534" w:rsidTr="00DC1713">
        <w:trPr>
          <w:trHeight w:val="20"/>
          <w:jc w:val="center"/>
        </w:trPr>
        <w:tc>
          <w:tcPr>
            <w:tcW w:w="468"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5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4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9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6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22" w:type="pct"/>
            <w:tcBorders>
              <w:top w:val="single" w:sz="4" w:space="0" w:color="auto"/>
              <w:left w:val="single" w:sz="4" w:space="0" w:color="auto"/>
              <w:righ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r>
      <w:tr w:rsidR="00602A34" w:rsidRPr="00E34534" w:rsidTr="00DC1713">
        <w:trPr>
          <w:trHeight w:val="20"/>
          <w:jc w:val="center"/>
        </w:trPr>
        <w:tc>
          <w:tcPr>
            <w:tcW w:w="468"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5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4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9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6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22" w:type="pct"/>
            <w:tcBorders>
              <w:top w:val="single" w:sz="4" w:space="0" w:color="auto"/>
              <w:left w:val="single" w:sz="4" w:space="0" w:color="auto"/>
              <w:righ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r>
      <w:tr w:rsidR="00602A34" w:rsidRPr="00E34534" w:rsidTr="00DC1713">
        <w:trPr>
          <w:trHeight w:val="20"/>
          <w:jc w:val="center"/>
        </w:trPr>
        <w:tc>
          <w:tcPr>
            <w:tcW w:w="468"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5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4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9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6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22" w:type="pct"/>
            <w:tcBorders>
              <w:top w:val="single" w:sz="4" w:space="0" w:color="auto"/>
              <w:left w:val="single" w:sz="4" w:space="0" w:color="auto"/>
              <w:righ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r>
      <w:tr w:rsidR="00602A34" w:rsidRPr="00E34534" w:rsidTr="00DC1713">
        <w:trPr>
          <w:trHeight w:val="20"/>
          <w:jc w:val="center"/>
        </w:trPr>
        <w:tc>
          <w:tcPr>
            <w:tcW w:w="468"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5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4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9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6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22" w:type="pct"/>
            <w:tcBorders>
              <w:top w:val="single" w:sz="4" w:space="0" w:color="auto"/>
              <w:left w:val="single" w:sz="4" w:space="0" w:color="auto"/>
              <w:righ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r>
      <w:tr w:rsidR="00602A34" w:rsidRPr="00E34534" w:rsidTr="00DC1713">
        <w:trPr>
          <w:trHeight w:val="20"/>
          <w:jc w:val="center"/>
        </w:trPr>
        <w:tc>
          <w:tcPr>
            <w:tcW w:w="468"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5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4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597"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6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619" w:type="pct"/>
            <w:tcBorders>
              <w:top w:val="single" w:sz="4" w:space="0" w:color="auto"/>
              <w:lef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c>
          <w:tcPr>
            <w:tcW w:w="722" w:type="pct"/>
            <w:tcBorders>
              <w:top w:val="single" w:sz="4" w:space="0" w:color="auto"/>
              <w:left w:val="single" w:sz="4" w:space="0" w:color="auto"/>
              <w:righ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r>
      <w:tr w:rsidR="00602A34" w:rsidRPr="00E34534" w:rsidTr="00DC1713">
        <w:trPr>
          <w:trHeight w:val="20"/>
          <w:jc w:val="center"/>
        </w:trPr>
        <w:tc>
          <w:tcPr>
            <w:tcW w:w="1225" w:type="pct"/>
            <w:gridSpan w:val="2"/>
            <w:tcBorders>
              <w:top w:val="single" w:sz="4" w:space="0" w:color="auto"/>
              <w:left w:val="single" w:sz="4" w:space="0" w:color="auto"/>
              <w:bottom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Cộng</w:t>
            </w:r>
          </w:p>
        </w:tc>
        <w:tc>
          <w:tcPr>
            <w:tcW w:w="549" w:type="pct"/>
            <w:tcBorders>
              <w:top w:val="single" w:sz="4" w:space="0" w:color="auto"/>
              <w:left w:val="single" w:sz="4" w:space="0" w:color="auto"/>
              <w:bottom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19" w:type="pct"/>
            <w:tcBorders>
              <w:top w:val="single" w:sz="4" w:space="0" w:color="auto"/>
              <w:left w:val="single" w:sz="4" w:space="0" w:color="auto"/>
              <w:bottom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597" w:type="pct"/>
            <w:tcBorders>
              <w:top w:val="single" w:sz="4" w:space="0" w:color="auto"/>
              <w:left w:val="single" w:sz="4" w:space="0" w:color="auto"/>
              <w:bottom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69" w:type="pct"/>
            <w:tcBorders>
              <w:top w:val="single" w:sz="4" w:space="0" w:color="auto"/>
              <w:left w:val="single" w:sz="4" w:space="0" w:color="auto"/>
              <w:bottom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19" w:type="pct"/>
            <w:tcBorders>
              <w:top w:val="single" w:sz="4" w:space="0" w:color="auto"/>
              <w:left w:val="single" w:sz="4" w:space="0" w:color="auto"/>
              <w:bottom w:val="single" w:sz="4" w:space="0" w:color="auto"/>
            </w:tcBorders>
            <w:shd w:val="clear" w:color="auto" w:fill="FFFFFF"/>
            <w:vAlign w:val="bottom"/>
          </w:tcPr>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722" w:type="pct"/>
            <w:tcBorders>
              <w:top w:val="single" w:sz="4" w:space="0" w:color="auto"/>
              <w:left w:val="single" w:sz="4" w:space="0" w:color="auto"/>
              <w:bottom w:val="single" w:sz="4" w:space="0" w:color="auto"/>
              <w:right w:val="single" w:sz="4" w:space="0" w:color="auto"/>
            </w:tcBorders>
            <w:shd w:val="clear" w:color="auto" w:fill="FFFFFF"/>
          </w:tcPr>
          <w:p w:rsidR="00602A34" w:rsidRPr="00E34534" w:rsidRDefault="00602A34" w:rsidP="00B7203D">
            <w:pPr>
              <w:adjustRightInd w:val="0"/>
              <w:snapToGrid w:val="0"/>
              <w:jc w:val="center"/>
              <w:rPr>
                <w:rFonts w:eastAsia="Courier New" w:cs="Arial"/>
                <w:color w:val="000000" w:themeColor="text1"/>
                <w:kern w:val="0"/>
                <w:szCs w:val="20"/>
                <w:lang w:eastAsia="vi-VN" w:bidi="vi-VN"/>
                <w14:ligatures w14:val="none"/>
              </w:rPr>
            </w:pPr>
          </w:p>
        </w:tc>
      </w:tr>
    </w:tbl>
    <w:p w:rsidR="00602A34" w:rsidRPr="00E34534" w:rsidRDefault="00602A34" w:rsidP="00B7203D">
      <w:pPr>
        <w:widowControl w:val="0"/>
        <w:tabs>
          <w:tab w:val="left" w:pos="279"/>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Tổng số tiền (viết bằng chữ): ……………………………………………………………</w:t>
      </w:r>
    </w:p>
    <w:p w:rsidR="00602A34" w:rsidRPr="00E34534" w:rsidRDefault="00602A34" w:rsidP="00B7203D">
      <w:pPr>
        <w:widowControl w:val="0"/>
        <w:tabs>
          <w:tab w:val="left" w:pos="279"/>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Số chứng từ gốc kèm theo: ……………………………………………………………..</w:t>
      </w:r>
    </w:p>
    <w:p w:rsidR="00602A34" w:rsidRPr="00E34534" w:rsidRDefault="00602A34" w:rsidP="00B7203D">
      <w:pPr>
        <w:widowControl w:val="0"/>
        <w:tabs>
          <w:tab w:val="left" w:pos="279"/>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p>
    <w:p w:rsidR="00602A34" w:rsidRPr="00E34534" w:rsidRDefault="00602A34" w:rsidP="00B7203D">
      <w:pPr>
        <w:adjustRightInd w:val="0"/>
        <w:snapToGrid w:val="0"/>
        <w:jc w:val="right"/>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Ngày........tháng........năm......</w:t>
      </w:r>
    </w:p>
    <w:tbl>
      <w:tblPr>
        <w:tblW w:w="5000" w:type="pct"/>
        <w:tblCellSpacing w:w="0" w:type="dxa"/>
        <w:tblCellMar>
          <w:left w:w="0" w:type="dxa"/>
          <w:right w:w="0" w:type="dxa"/>
        </w:tblCellMar>
        <w:tblLook w:val="04A0" w:firstRow="1" w:lastRow="0" w:firstColumn="1" w:lastColumn="0" w:noHBand="0" w:noVBand="1"/>
      </w:tblPr>
      <w:tblGrid>
        <w:gridCol w:w="1559"/>
        <w:gridCol w:w="1983"/>
        <w:gridCol w:w="1418"/>
        <w:gridCol w:w="2123"/>
        <w:gridCol w:w="1937"/>
      </w:tblGrid>
      <w:tr w:rsidR="00602A34" w:rsidRPr="007F74AF" w:rsidTr="00DC1713">
        <w:trPr>
          <w:tblCellSpacing w:w="0" w:type="dxa"/>
        </w:trPr>
        <w:tc>
          <w:tcPr>
            <w:tcW w:w="864" w:type="pct"/>
            <w:shd w:val="clear" w:color="auto" w:fill="FFFFFF"/>
            <w:tcMar>
              <w:top w:w="0" w:type="dxa"/>
              <w:left w:w="108" w:type="dxa"/>
              <w:bottom w:w="0" w:type="dxa"/>
              <w:right w:w="108" w:type="dxa"/>
            </w:tcMar>
          </w:tcPr>
          <w:p w:rsidR="00602A34" w:rsidRPr="00E34534" w:rsidRDefault="00602A34" w:rsidP="00B7203D">
            <w:pPr>
              <w:adjustRightInd w:val="0"/>
              <w:snapToGrid w:val="0"/>
              <w:jc w:val="center"/>
              <w:rPr>
                <w:rFonts w:eastAsia="Times New Roman" w:cs="Arial"/>
                <w:b/>
                <w:bCs/>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lập phiếu</w:t>
            </w:r>
            <w:r w:rsidRPr="00E34534">
              <w:rPr>
                <w:rFonts w:eastAsia="Times New Roman" w:cs="Arial"/>
                <w:b/>
                <w:bCs/>
                <w:i/>
                <w:iCs/>
                <w:color w:val="000000" w:themeColor="text1"/>
                <w:kern w:val="0"/>
                <w:szCs w:val="20"/>
                <w:lang w:eastAsia="vi-VN" w:bidi="vi-VN"/>
                <w14:ligatures w14:val="none"/>
              </w:rPr>
              <w:br/>
            </w:r>
            <w:r w:rsidRPr="00E34534">
              <w:rPr>
                <w:rFonts w:eastAsia="Times New Roman" w:cs="Arial"/>
                <w:i/>
                <w:iCs/>
                <w:color w:val="000000" w:themeColor="text1"/>
                <w:kern w:val="0"/>
                <w:szCs w:val="20"/>
                <w:lang w:eastAsia="vi-VN" w:bidi="vi-VN"/>
                <w14:ligatures w14:val="none"/>
              </w:rPr>
              <w:t>(Ký, họ tên)</w:t>
            </w:r>
          </w:p>
        </w:tc>
        <w:tc>
          <w:tcPr>
            <w:tcW w:w="1099" w:type="pct"/>
            <w:shd w:val="clear" w:color="auto" w:fill="FFFFFF"/>
          </w:tcPr>
          <w:p w:rsidR="00602A34" w:rsidRPr="00E34534" w:rsidRDefault="00602A34"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nhận hàng</w:t>
            </w:r>
            <w:r w:rsidRPr="00E34534">
              <w:rPr>
                <w:rFonts w:eastAsia="Times New Roman" w:cs="Arial"/>
                <w:b/>
                <w:bCs/>
                <w:i/>
                <w:iCs/>
                <w:color w:val="000000" w:themeColor="text1"/>
                <w:kern w:val="0"/>
                <w:szCs w:val="20"/>
                <w:lang w:eastAsia="vi-VN" w:bidi="vi-VN"/>
                <w14:ligatures w14:val="none"/>
              </w:rPr>
              <w:br/>
            </w:r>
            <w:r w:rsidRPr="00E34534">
              <w:rPr>
                <w:rFonts w:eastAsia="Times New Roman" w:cs="Arial"/>
                <w:i/>
                <w:iCs/>
                <w:color w:val="000000" w:themeColor="text1"/>
                <w:kern w:val="0"/>
                <w:szCs w:val="20"/>
                <w:lang w:eastAsia="vi-VN" w:bidi="vi-VN"/>
                <w14:ligatures w14:val="none"/>
              </w:rPr>
              <w:t>(Ký, họ tên)</w:t>
            </w:r>
          </w:p>
        </w:tc>
        <w:tc>
          <w:tcPr>
            <w:tcW w:w="786" w:type="pct"/>
            <w:shd w:val="clear" w:color="auto" w:fill="FFFFFF"/>
          </w:tcPr>
          <w:p w:rsidR="00602A34" w:rsidRPr="00E34534" w:rsidRDefault="00602A34"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Thủ kho</w:t>
            </w:r>
            <w:r w:rsidRPr="00E34534">
              <w:rPr>
                <w:rFonts w:eastAsia="Times New Roman" w:cs="Arial"/>
                <w:b/>
                <w:bCs/>
                <w:i/>
                <w:iCs/>
                <w:color w:val="000000" w:themeColor="text1"/>
                <w:kern w:val="0"/>
                <w:szCs w:val="20"/>
                <w:lang w:eastAsia="vi-VN" w:bidi="vi-VN"/>
                <w14:ligatures w14:val="none"/>
              </w:rPr>
              <w:br/>
            </w:r>
            <w:r w:rsidRPr="00E34534">
              <w:rPr>
                <w:rFonts w:eastAsia="Times New Roman" w:cs="Arial"/>
                <w:i/>
                <w:iCs/>
                <w:color w:val="000000" w:themeColor="text1"/>
                <w:kern w:val="0"/>
                <w:szCs w:val="20"/>
                <w:lang w:eastAsia="vi-VN" w:bidi="vi-VN"/>
                <w14:ligatures w14:val="none"/>
              </w:rPr>
              <w:t>(Ký, họ tên)</w:t>
            </w:r>
          </w:p>
        </w:tc>
        <w:tc>
          <w:tcPr>
            <w:tcW w:w="1177" w:type="pct"/>
            <w:shd w:val="clear" w:color="auto" w:fill="FFFFFF"/>
            <w:tcMar>
              <w:top w:w="0" w:type="dxa"/>
              <w:left w:w="108" w:type="dxa"/>
              <w:bottom w:w="0" w:type="dxa"/>
              <w:right w:w="108" w:type="dxa"/>
            </w:tcMar>
            <w:hideMark/>
          </w:tcPr>
          <w:p w:rsidR="00602A34" w:rsidRPr="00E34534" w:rsidRDefault="00602A34"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Kế toán trưởng</w:t>
            </w:r>
          </w:p>
          <w:p w:rsidR="00602A34" w:rsidRPr="00E34534" w:rsidRDefault="00602A34"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(Hoặc bộ phận</w:t>
            </w:r>
            <w:r w:rsidRPr="00E34534">
              <w:rPr>
                <w:rFonts w:eastAsia="Times New Roman" w:cs="Arial"/>
                <w:color w:val="000000" w:themeColor="text1"/>
                <w:kern w:val="0"/>
                <w:szCs w:val="20"/>
                <w:lang w:eastAsia="vi-VN" w:bidi="vi-VN"/>
                <w14:ligatures w14:val="none"/>
              </w:rPr>
              <w:br/>
              <w:t>có nhu cầu nhập)</w:t>
            </w:r>
          </w:p>
          <w:p w:rsidR="00602A34" w:rsidRPr="00E34534" w:rsidRDefault="00602A34"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c>
          <w:tcPr>
            <w:tcW w:w="1074" w:type="pct"/>
            <w:shd w:val="clear" w:color="auto" w:fill="FFFFFF"/>
          </w:tcPr>
          <w:p w:rsidR="00602A34" w:rsidRPr="00E34534" w:rsidRDefault="00602A34"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Giám đốc</w:t>
            </w:r>
            <w:r w:rsidRPr="00E34534">
              <w:rPr>
                <w:rFonts w:eastAsia="Times New Roman" w:cs="Arial"/>
                <w:b/>
                <w:bCs/>
                <w:i/>
                <w:iCs/>
                <w:color w:val="000000" w:themeColor="text1"/>
                <w:kern w:val="0"/>
                <w:szCs w:val="20"/>
                <w:lang w:eastAsia="vi-VN" w:bidi="vi-VN"/>
                <w14:ligatures w14:val="none"/>
              </w:rPr>
              <w:br/>
            </w:r>
            <w:r w:rsidRPr="00E34534">
              <w:rPr>
                <w:rFonts w:eastAsia="Times New Roman" w:cs="Arial"/>
                <w:i/>
                <w:iCs/>
                <w:color w:val="000000" w:themeColor="text1"/>
                <w:kern w:val="0"/>
                <w:szCs w:val="20"/>
                <w:lang w:eastAsia="vi-VN" w:bidi="vi-VN"/>
                <w14:ligatures w14:val="none"/>
              </w:rPr>
              <w:t>(Ký, họ tên)</w:t>
            </w:r>
          </w:p>
        </w:tc>
      </w:tr>
    </w:tbl>
    <w:p w:rsidR="00602A34" w:rsidRPr="00E34534" w:rsidRDefault="00602A34" w:rsidP="00B7203D">
      <w:pPr>
        <w:widowControl w:val="0"/>
        <w:adjustRightInd w:val="0"/>
        <w:snapToGrid w:val="0"/>
        <w:spacing w:after="120"/>
        <w:ind w:firstLine="720"/>
        <w:rPr>
          <w:rFonts w:eastAsia="Times New Roman" w:cs="Arial"/>
          <w:b/>
          <w:bCs/>
          <w:color w:val="000000" w:themeColor="text1"/>
          <w:kern w:val="0"/>
          <w:szCs w:val="20"/>
          <w:lang w:eastAsia="vi-VN" w:bidi="vi-VN"/>
          <w14:ligatures w14:val="none"/>
        </w:rPr>
      </w:pPr>
    </w:p>
    <w:p w:rsidR="00602A34" w:rsidRPr="00E34534" w:rsidRDefault="00602A34" w:rsidP="00B7203D">
      <w:pPr>
        <w:widowControl w:val="0"/>
        <w:adjustRightInd w:val="0"/>
        <w:snapToGrid w:val="0"/>
        <w:spacing w:after="120"/>
        <w:ind w:firstLine="720"/>
        <w:rPr>
          <w:rFonts w:eastAsia="Times New Roman" w:cs="Arial"/>
          <w:b/>
          <w:bCs/>
          <w:color w:val="000000" w:themeColor="text1"/>
          <w:kern w:val="0"/>
          <w:szCs w:val="20"/>
          <w:lang w:eastAsia="vi-VN" w:bidi="vi-VN"/>
          <w14:ligatures w14:val="none"/>
        </w:rPr>
      </w:pPr>
    </w:p>
    <w:p w:rsidR="00602A34" w:rsidRPr="00E34534" w:rsidRDefault="00602A34"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rsidR="00602A34" w:rsidRPr="00E34534" w:rsidRDefault="00602A34" w:rsidP="00B7203D">
      <w:pPr>
        <w:widowControl w:val="0"/>
        <w:tabs>
          <w:tab w:val="left" w:leader="dot" w:pos="8118"/>
        </w:tabs>
        <w:adjustRightInd w:val="0"/>
        <w:snapToGrid w:val="0"/>
        <w:spacing w:after="120"/>
        <w:ind w:firstLine="720"/>
        <w:rPr>
          <w:rFonts w:eastAsia="Times New Roman" w:cs="Arial"/>
          <w:color w:val="000000" w:themeColor="text1"/>
          <w:kern w:val="0"/>
          <w:szCs w:val="20"/>
          <w:lang w:eastAsia="vi-VN" w:bidi="vi-VN"/>
          <w14:ligatures w14:val="none"/>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34"/>
    <w:rsid w:val="0008006B"/>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02A34"/>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A7A42-1E80-439A-AA66-0BEA7942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2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2A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2A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2A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2A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2A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2A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2A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A3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A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02A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02A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2A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2A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2A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2A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A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A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2A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2A34"/>
    <w:rPr>
      <w:i/>
      <w:iCs/>
      <w:color w:val="404040" w:themeColor="text1" w:themeTint="BF"/>
    </w:rPr>
  </w:style>
  <w:style w:type="paragraph" w:styleId="ListParagraph">
    <w:name w:val="List Paragraph"/>
    <w:basedOn w:val="Normal"/>
    <w:uiPriority w:val="34"/>
    <w:qFormat/>
    <w:rsid w:val="00602A34"/>
    <w:pPr>
      <w:ind w:left="720"/>
      <w:contextualSpacing/>
    </w:pPr>
  </w:style>
  <w:style w:type="character" w:styleId="IntenseEmphasis">
    <w:name w:val="Intense Emphasis"/>
    <w:basedOn w:val="DefaultParagraphFont"/>
    <w:uiPriority w:val="21"/>
    <w:qFormat/>
    <w:rsid w:val="00602A34"/>
    <w:rPr>
      <w:i/>
      <w:iCs/>
      <w:color w:val="2F5496" w:themeColor="accent1" w:themeShade="BF"/>
    </w:rPr>
  </w:style>
  <w:style w:type="paragraph" w:styleId="IntenseQuote">
    <w:name w:val="Intense Quote"/>
    <w:basedOn w:val="Normal"/>
    <w:next w:val="Normal"/>
    <w:link w:val="IntenseQuoteChar"/>
    <w:uiPriority w:val="30"/>
    <w:qFormat/>
    <w:rsid w:val="00602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A34"/>
    <w:rPr>
      <w:i/>
      <w:iCs/>
      <w:color w:val="2F5496" w:themeColor="accent1" w:themeShade="BF"/>
    </w:rPr>
  </w:style>
  <w:style w:type="character" w:styleId="IntenseReference">
    <w:name w:val="Intense Reference"/>
    <w:basedOn w:val="DefaultParagraphFont"/>
    <w:uiPriority w:val="32"/>
    <w:qFormat/>
    <w:rsid w:val="00602A34"/>
    <w:rPr>
      <w:b/>
      <w:bCs/>
      <w:smallCaps/>
      <w:color w:val="2F5496" w:themeColor="accent1" w:themeShade="BF"/>
      <w:spacing w:val="5"/>
    </w:rPr>
  </w:style>
  <w:style w:type="table" w:customStyle="1" w:styleId="TableGrid1">
    <w:name w:val="Table Grid1"/>
    <w:basedOn w:val="TableNormal"/>
    <w:next w:val="TableGrid"/>
    <w:uiPriority w:val="39"/>
    <w:rsid w:val="00602A34"/>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2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2025-11-04T01:29:00Z</dcterms:created>
  <dcterms:modified xsi:type="dcterms:W3CDTF">2025-11-04T01:29:00Z</dcterms:modified>
</cp:coreProperties>
</file>