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DD51B0" w:rsidRPr="00E34534" w14:paraId="160CBD58" w14:textId="77777777" w:rsidTr="00DC1713">
        <w:tc>
          <w:tcPr>
            <w:tcW w:w="2108" w:type="pct"/>
            <w:hideMark/>
          </w:tcPr>
          <w:p w14:paraId="60533C3D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743AE199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S04b5-DN</w:t>
            </w:r>
          </w:p>
          <w:p w14:paraId="11EDAAF0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65C37281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01C8A3D4" w14:textId="77777777" w:rsidR="00DD51B0" w:rsidRPr="00E34534" w:rsidRDefault="00DD51B0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9419ABD" w14:textId="77777777" w:rsidR="00DD51B0" w:rsidRPr="00E34534" w:rsidRDefault="00DD51B0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5</w:t>
      </w:r>
    </w:p>
    <w:p w14:paraId="34DA0A46" w14:textId="77777777" w:rsidR="00DD51B0" w:rsidRPr="00E34534" w:rsidRDefault="00DD51B0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color w:val="000000" w:themeColor="text1"/>
          <w:szCs w:val="20"/>
          <w:lang w:val="vi-VN"/>
        </w:rPr>
        <w:t>Tập hợp: - Chi phí đầu tư XDCB (TK 241)</w:t>
      </w:r>
    </w:p>
    <w:p w14:paraId="2BC8E016" w14:textId="77777777" w:rsidR="00DD51B0" w:rsidRPr="00E34534" w:rsidRDefault="00DD51B0" w:rsidP="008616C4">
      <w:pPr>
        <w:widowControl w:val="0"/>
        <w:tabs>
          <w:tab w:val="left" w:pos="5052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0" w:name="bookmark255"/>
      <w:bookmarkEnd w:id="0"/>
      <w:r w:rsidRPr="00E34534">
        <w:rPr>
          <w:rFonts w:eastAsia="Times New Roman" w:cs="Arial"/>
          <w:color w:val="000000" w:themeColor="text1"/>
          <w:szCs w:val="20"/>
          <w:lang w:val="vi-VN"/>
        </w:rPr>
        <w:t xml:space="preserve">         - Chi phí bán hàng (TK 641)</w:t>
      </w:r>
    </w:p>
    <w:p w14:paraId="54496D37" w14:textId="77777777" w:rsidR="00DD51B0" w:rsidRPr="00E34534" w:rsidRDefault="00DD51B0" w:rsidP="008616C4">
      <w:pPr>
        <w:widowControl w:val="0"/>
        <w:tabs>
          <w:tab w:val="left" w:pos="5052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1" w:name="bookmark256"/>
      <w:bookmarkEnd w:id="1"/>
      <w:r w:rsidRPr="00E34534">
        <w:rPr>
          <w:rFonts w:eastAsia="Times New Roman" w:cs="Arial"/>
          <w:color w:val="000000" w:themeColor="text1"/>
          <w:szCs w:val="20"/>
          <w:lang w:val="vi-VN"/>
        </w:rPr>
        <w:t xml:space="preserve">                            - Chi phí quản lý doanh nghiệp (TK 642)</w:t>
      </w:r>
    </w:p>
    <w:p w14:paraId="1FEFC889" w14:textId="77777777" w:rsidR="00DD51B0" w:rsidRPr="00E34534" w:rsidRDefault="00DD51B0" w:rsidP="008616C4">
      <w:pPr>
        <w:widowControl w:val="0"/>
        <w:tabs>
          <w:tab w:val="left" w:leader="dot" w:pos="6698"/>
        </w:tabs>
        <w:spacing w:after="0"/>
        <w:jc w:val="center"/>
        <w:rPr>
          <w:rFonts w:eastAsia="Times New Roman" w:cs="Arial"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color w:val="000000" w:themeColor="text1"/>
          <w:szCs w:val="20"/>
          <w:lang w:val="vi-VN"/>
        </w:rPr>
        <w:t>Tháng...... năm……..</w:t>
      </w:r>
    </w:p>
    <w:p w14:paraId="4CED00FE" w14:textId="77777777" w:rsidR="00DD51B0" w:rsidRPr="00E34534" w:rsidRDefault="00DD51B0" w:rsidP="008616C4">
      <w:pPr>
        <w:widowControl w:val="0"/>
        <w:tabs>
          <w:tab w:val="left" w:leader="dot" w:pos="6698"/>
        </w:tabs>
        <w:spacing w:after="0"/>
        <w:rPr>
          <w:rFonts w:eastAsia="Times New Roman" w:cs="Arial"/>
          <w:i/>
          <w:iCs/>
          <w:color w:val="000000" w:themeColor="text1"/>
          <w:szCs w:val="20"/>
          <w:lang w:val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711"/>
        <w:gridCol w:w="425"/>
        <w:gridCol w:w="435"/>
        <w:gridCol w:w="360"/>
        <w:gridCol w:w="354"/>
        <w:gridCol w:w="354"/>
        <w:gridCol w:w="410"/>
        <w:gridCol w:w="360"/>
        <w:gridCol w:w="354"/>
        <w:gridCol w:w="354"/>
        <w:gridCol w:w="399"/>
        <w:gridCol w:w="276"/>
        <w:gridCol w:w="466"/>
        <w:gridCol w:w="449"/>
        <w:gridCol w:w="477"/>
        <w:gridCol w:w="469"/>
        <w:gridCol w:w="474"/>
        <w:gridCol w:w="469"/>
        <w:gridCol w:w="723"/>
        <w:gridCol w:w="720"/>
        <w:gridCol w:w="745"/>
        <w:gridCol w:w="767"/>
      </w:tblGrid>
      <w:tr w:rsidR="00DD51B0" w:rsidRPr="00E34534" w14:paraId="349F9DE7" w14:textId="77777777" w:rsidTr="00DC1713">
        <w:trPr>
          <w:trHeight w:val="2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BE638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9CBB2EE" w14:textId="77777777" w:rsidR="00DD51B0" w:rsidRPr="00E34534" w:rsidRDefault="00DD51B0" w:rsidP="008616C4">
            <w:pPr>
              <w:widowControl w:val="0"/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 xml:space="preserve">Các TK 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br/>
              <w:t>ghi Có</w:t>
            </w:r>
          </w:p>
          <w:p w14:paraId="469C4454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Các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br/>
              <w:t xml:space="preserve">TK 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br/>
              <w:t>ghi Nợ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62B9F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45C30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152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66CB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153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14CEA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154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09EAE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214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41B61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241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B2B7D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242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00651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334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F3C32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335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5442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338</w:t>
            </w:r>
          </w:p>
        </w:tc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4348E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101D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352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FFE7A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356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26DB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621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78080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622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97220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623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BF9A0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627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42F99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CSc TK phản ánh ở các NKCT khác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F93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Cộng chi phí thực tế trong tháng</w:t>
            </w:r>
          </w:p>
        </w:tc>
      </w:tr>
      <w:tr w:rsidR="00DD51B0" w:rsidRPr="00E34534" w14:paraId="055F7F1E" w14:textId="77777777" w:rsidTr="00DC1713">
        <w:trPr>
          <w:trHeight w:val="20"/>
          <w:jc w:val="center"/>
        </w:trPr>
        <w:tc>
          <w:tcPr>
            <w:tcW w:w="14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798879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37576D4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5C79EE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BE9446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B2216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678BF9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718B19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22E66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EAE39B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2AA860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8A101D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990CEF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923C50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209CE8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3053F0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10E7FD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A0D1E4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A0F0C6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418058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5947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NKCT số 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CD4F9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NKCT số 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31C1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NKCT...</w:t>
            </w: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96AB5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DD51B0" w:rsidRPr="00E34534" w14:paraId="4C817566" w14:textId="77777777" w:rsidTr="00DC1713">
        <w:trPr>
          <w:trHeight w:val="2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C61D0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1401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41F1A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9E836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E2932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F4B3E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6487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6C6E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8BB2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05B9F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7D328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C6AB0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5D4E1" w14:textId="77777777" w:rsidR="00DD51B0" w:rsidRPr="00E34534" w:rsidRDefault="00DD51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487A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4787E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F526A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981C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14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47DE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E826D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E46F9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57AD9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6C01B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4AD8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21</w:t>
            </w:r>
          </w:p>
        </w:tc>
      </w:tr>
      <w:tr w:rsidR="00DD51B0" w:rsidRPr="00E34534" w14:paraId="26EDDF25" w14:textId="77777777" w:rsidTr="00DC1713">
        <w:trPr>
          <w:trHeight w:val="2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198BB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</w:t>
            </w:r>
          </w:p>
          <w:p w14:paraId="0FCD0D2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</w:t>
            </w:r>
          </w:p>
          <w:p w14:paraId="487DAAF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3</w:t>
            </w:r>
          </w:p>
          <w:p w14:paraId="1814A8DD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4</w:t>
            </w:r>
          </w:p>
          <w:p w14:paraId="6B9EE5AC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5</w:t>
            </w:r>
          </w:p>
          <w:p w14:paraId="49DDEAF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6</w:t>
            </w:r>
          </w:p>
          <w:p w14:paraId="618B42AB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7</w:t>
            </w:r>
          </w:p>
          <w:p w14:paraId="3689848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8</w:t>
            </w:r>
          </w:p>
          <w:p w14:paraId="54ADB97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9</w:t>
            </w:r>
          </w:p>
          <w:p w14:paraId="27B0A0DC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</w:p>
          <w:p w14:paraId="3E17EC3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10</w:t>
            </w:r>
          </w:p>
          <w:p w14:paraId="36CDE11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11</w:t>
            </w:r>
          </w:p>
          <w:p w14:paraId="1340BA1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12</w:t>
            </w:r>
          </w:p>
          <w:p w14:paraId="352F1D68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13</w:t>
            </w:r>
          </w:p>
          <w:p w14:paraId="6B87E297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14</w:t>
            </w:r>
          </w:p>
          <w:p w14:paraId="570CA374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15</w:t>
            </w:r>
          </w:p>
          <w:p w14:paraId="1AE788DC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16</w:t>
            </w:r>
          </w:p>
          <w:p w14:paraId="3F7A3318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17</w:t>
            </w:r>
          </w:p>
          <w:p w14:paraId="4E06EB0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18</w:t>
            </w:r>
          </w:p>
          <w:p w14:paraId="7A730DB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19</w:t>
            </w:r>
          </w:p>
          <w:p w14:paraId="2AE1D25D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20</w:t>
            </w:r>
          </w:p>
          <w:p w14:paraId="34500C22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21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E3FBA" w14:textId="77777777" w:rsidR="00DD51B0" w:rsidRPr="00E60469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2411 - Mua sắm TSC</w:t>
            </w:r>
            <w:r>
              <w:rPr>
                <w:rFonts w:eastAsia="Times New Roman" w:cs="Arial"/>
                <w:color w:val="000000" w:themeColor="text1"/>
                <w:szCs w:val="20"/>
              </w:rPr>
              <w:t>Đ</w:t>
            </w:r>
          </w:p>
          <w:p w14:paraId="380FB86F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TK 2412 - Xây dựng </w:t>
            </w:r>
            <w:r w:rsidRPr="00E34534">
              <w:rPr>
                <w:rFonts w:eastAsia="Times New Roman" w:cs="Arial"/>
                <w:iCs/>
                <w:color w:val="000000" w:themeColor="text1"/>
                <w:szCs w:val="20"/>
                <w:lang w:val="vi-VN"/>
              </w:rPr>
              <w:t>cơ</w:t>
            </w: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 bản </w:t>
            </w:r>
          </w:p>
          <w:p w14:paraId="4E234986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Hạng mục</w:t>
            </w:r>
          </w:p>
          <w:p w14:paraId="3AC8734B" w14:textId="77777777" w:rsidR="00DD51B0" w:rsidRPr="00E34534" w:rsidRDefault="00DD51B0" w:rsidP="008616C4">
            <w:pPr>
              <w:widowControl w:val="0"/>
              <w:tabs>
                <w:tab w:val="left" w:pos="7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xây lắp</w:t>
            </w:r>
          </w:p>
          <w:p w14:paraId="36FBE761" w14:textId="77777777" w:rsidR="00DD51B0" w:rsidRPr="00E34534" w:rsidRDefault="00DD51B0" w:rsidP="008616C4">
            <w:pPr>
              <w:widowControl w:val="0"/>
              <w:tabs>
                <w:tab w:val="left" w:pos="7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thiết bị</w:t>
            </w:r>
          </w:p>
          <w:p w14:paraId="78E833A0" w14:textId="77777777" w:rsidR="00DD51B0" w:rsidRPr="00E34534" w:rsidRDefault="00DD51B0" w:rsidP="008616C4">
            <w:pPr>
              <w:widowControl w:val="0"/>
              <w:tabs>
                <w:tab w:val="left" w:pos="72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khác</w:t>
            </w:r>
          </w:p>
          <w:p w14:paraId="7F117496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Hạng mục:</w:t>
            </w:r>
          </w:p>
          <w:p w14:paraId="5BB29B3F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…………</w:t>
            </w:r>
          </w:p>
          <w:p w14:paraId="6DFAAA5B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2413 – Sửa chữa, bảo dưỡng định kỳ TSCĐ</w:t>
            </w:r>
          </w:p>
          <w:p w14:paraId="44666988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2414 - Nâng cấp, cải tạo TSCĐ</w:t>
            </w:r>
          </w:p>
          <w:p w14:paraId="27EB65A4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641-Chi phí bán hàng</w:t>
            </w:r>
          </w:p>
          <w:p w14:paraId="0CA71940" w14:textId="77777777" w:rsidR="00DD51B0" w:rsidRPr="00E34534" w:rsidRDefault="00DD51B0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nhân viên</w:t>
            </w:r>
          </w:p>
          <w:p w14:paraId="01806978" w14:textId="77777777" w:rsidR="00DD51B0" w:rsidRPr="00E34534" w:rsidRDefault="00DD51B0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vật liệu, bao bì</w:t>
            </w:r>
          </w:p>
          <w:p w14:paraId="365AE36E" w14:textId="77777777" w:rsidR="00DD51B0" w:rsidRPr="00E34534" w:rsidRDefault="00DD51B0" w:rsidP="008616C4">
            <w:pPr>
              <w:widowControl w:val="0"/>
              <w:tabs>
                <w:tab w:val="left" w:pos="86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dụng cụ, đồ dùng</w:t>
            </w:r>
          </w:p>
          <w:p w14:paraId="57D3CDB3" w14:textId="77777777" w:rsidR="00DD51B0" w:rsidRPr="00E34534" w:rsidRDefault="00DD51B0" w:rsidP="008616C4">
            <w:pPr>
              <w:widowControl w:val="0"/>
              <w:tabs>
                <w:tab w:val="left" w:pos="72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khấu hao TSCĐ</w:t>
            </w:r>
          </w:p>
          <w:p w14:paraId="7387300E" w14:textId="77777777" w:rsidR="00DD51B0" w:rsidRPr="00E34534" w:rsidRDefault="00DD51B0" w:rsidP="008616C4">
            <w:pPr>
              <w:widowControl w:val="0"/>
              <w:tabs>
                <w:tab w:val="left" w:pos="108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dịch vụ mua ngoài</w:t>
            </w:r>
          </w:p>
          <w:p w14:paraId="244B75BC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bằng tiền khác</w:t>
            </w:r>
          </w:p>
          <w:p w14:paraId="7DF06F75" w14:textId="77777777" w:rsidR="00DD51B0" w:rsidRPr="00E34534" w:rsidRDefault="00DD51B0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TK 642 - Chi phí quản lý doanh nghiệp</w:t>
            </w:r>
          </w:p>
          <w:p w14:paraId="0BF0C442" w14:textId="77777777" w:rsidR="00DD51B0" w:rsidRPr="00E34534" w:rsidRDefault="00DD51B0" w:rsidP="008616C4">
            <w:pPr>
              <w:widowControl w:val="0"/>
              <w:tabs>
                <w:tab w:val="left" w:pos="115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nhân viên quản lý</w:t>
            </w:r>
          </w:p>
          <w:p w14:paraId="2EA5C90E" w14:textId="77777777" w:rsidR="00DD51B0" w:rsidRPr="00E34534" w:rsidRDefault="00DD51B0" w:rsidP="008616C4">
            <w:pPr>
              <w:widowControl w:val="0"/>
              <w:tabs>
                <w:tab w:val="left" w:pos="108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vật liệu quản lý</w:t>
            </w:r>
          </w:p>
          <w:p w14:paraId="291EF6F4" w14:textId="77777777" w:rsidR="00DD51B0" w:rsidRPr="00E34534" w:rsidRDefault="00DD51B0" w:rsidP="008616C4">
            <w:pPr>
              <w:widowControl w:val="0"/>
              <w:tabs>
                <w:tab w:val="left" w:pos="72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đồ dùng văn phòng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4B274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ECE60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02898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22276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10181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3766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2EECA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FA840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69C89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FDBDB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24138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CCF58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B402E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9FD0E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DBB7C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E3CC5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E184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7076E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4EF69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170E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60F83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</w:tr>
      <w:tr w:rsidR="00DD51B0" w:rsidRPr="00E34534" w14:paraId="57908D61" w14:textId="77777777" w:rsidTr="00DC1713">
        <w:trPr>
          <w:trHeight w:val="2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5E0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22</w:t>
            </w:r>
          </w:p>
          <w:p w14:paraId="39A1958C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lastRenderedPageBreak/>
              <w:t>23</w:t>
            </w:r>
          </w:p>
          <w:p w14:paraId="06F2EA63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24</w:t>
            </w:r>
          </w:p>
          <w:p w14:paraId="3016993B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25</w:t>
            </w:r>
          </w:p>
          <w:p w14:paraId="6E0127ED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5917B" w14:textId="77777777" w:rsidR="00DD51B0" w:rsidRPr="00E34534" w:rsidRDefault="00DD51B0" w:rsidP="008616C4">
            <w:pPr>
              <w:widowControl w:val="0"/>
              <w:tabs>
                <w:tab w:val="left" w:pos="115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lastRenderedPageBreak/>
              <w:t>- Chi phí khấu hao TSCĐ</w:t>
            </w:r>
          </w:p>
          <w:p w14:paraId="7C8AE230" w14:textId="77777777" w:rsidR="00DD51B0" w:rsidRPr="00E34534" w:rsidRDefault="00DD51B0" w:rsidP="008616C4">
            <w:pPr>
              <w:widowControl w:val="0"/>
              <w:tabs>
                <w:tab w:val="left" w:pos="108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lastRenderedPageBreak/>
              <w:t>- Thuế, phí và lệ phí</w:t>
            </w:r>
          </w:p>
          <w:p w14:paraId="771448B7" w14:textId="77777777" w:rsidR="00DD51B0" w:rsidRPr="00E34534" w:rsidRDefault="00DD51B0" w:rsidP="008616C4">
            <w:pPr>
              <w:widowControl w:val="0"/>
              <w:tabs>
                <w:tab w:val="left" w:pos="108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dự phòng</w:t>
            </w:r>
          </w:p>
          <w:p w14:paraId="6036894B" w14:textId="77777777" w:rsidR="00DD51B0" w:rsidRPr="00E34534" w:rsidRDefault="00DD51B0" w:rsidP="008616C4">
            <w:pPr>
              <w:widowControl w:val="0"/>
              <w:tabs>
                <w:tab w:val="left" w:pos="108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dịch vụ mua ngoài</w:t>
            </w:r>
          </w:p>
          <w:p w14:paraId="273DE2FB" w14:textId="77777777" w:rsidR="00DD51B0" w:rsidRPr="00E34534" w:rsidRDefault="00DD51B0" w:rsidP="008616C4">
            <w:pPr>
              <w:widowControl w:val="0"/>
              <w:tabs>
                <w:tab w:val="left" w:pos="11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- Chi phí bằng tiền khác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97DC5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AA617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28AB0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F3C9C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4E8C3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2749A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02A23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D53A9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F5727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F6E6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C1DB9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CF8A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D071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5320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E07F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3A5FC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36A9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C3B75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1B7DF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79A9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34025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</w:tr>
      <w:tr w:rsidR="00DD51B0" w:rsidRPr="00E34534" w14:paraId="4CD1C9BA" w14:textId="77777777" w:rsidTr="00DC1713">
        <w:trPr>
          <w:trHeight w:val="20"/>
          <w:jc w:val="center"/>
        </w:trPr>
        <w:tc>
          <w:tcPr>
            <w:tcW w:w="142" w:type="pct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F8C9615" w14:textId="77777777" w:rsidR="00DD51B0" w:rsidRPr="00E34534" w:rsidRDefault="00DD51B0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F668749" w14:textId="77777777" w:rsidR="00DD51B0" w:rsidRPr="00E34534" w:rsidRDefault="00DD51B0" w:rsidP="008616C4">
            <w:pPr>
              <w:widowControl w:val="0"/>
              <w:tabs>
                <w:tab w:val="left" w:pos="115"/>
              </w:tabs>
              <w:spacing w:after="0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B60C554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A7ED7C6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F28798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ECA3B0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F4679D7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DBD1D3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B15FD2D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59E8468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D4A7A8C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D4C34DB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F94BA4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7BA43D4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FC8EB4B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9F75677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0BCF23E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BA5F449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8998477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47B8AF2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28E24DB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228AF36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699AA" w14:textId="77777777" w:rsidR="00DD51B0" w:rsidRPr="00E34534" w:rsidRDefault="00DD51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2734BC8A" w14:textId="77777777" w:rsidR="00DD51B0" w:rsidRPr="00E34534" w:rsidRDefault="00DD51B0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2D31B70D" w14:textId="77777777" w:rsidR="00DD51B0" w:rsidRPr="00E34534" w:rsidRDefault="00DD51B0" w:rsidP="008616C4">
      <w:pPr>
        <w:spacing w:after="0"/>
        <w:rPr>
          <w:rFonts w:eastAsia="Times New Roman" w:cs="Arial"/>
          <w:i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DD51B0" w:rsidRPr="00E34534" w14:paraId="399DC7A4" w14:textId="77777777" w:rsidTr="00DC1713">
        <w:tc>
          <w:tcPr>
            <w:tcW w:w="1667" w:type="pct"/>
            <w:hideMark/>
          </w:tcPr>
          <w:p w14:paraId="67483B0C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90E2695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0EEAF933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6766CF8C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E352CA3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08FE4FF2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1F4DAB97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01BC8DEF" w14:textId="77777777" w:rsidR="00DD51B0" w:rsidRPr="00E34534" w:rsidRDefault="00DD51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7500B2CC" w14:textId="77777777" w:rsidR="00DD51B0" w:rsidRPr="00E34534" w:rsidRDefault="00DD51B0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36D8333F" w14:textId="77777777" w:rsidR="003E1C24" w:rsidRDefault="003E1C24"/>
    <w:sectPr w:rsidR="003E1C24" w:rsidSect="00425FC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B0"/>
    <w:rsid w:val="00225B67"/>
    <w:rsid w:val="003E1C24"/>
    <w:rsid w:val="00425FCC"/>
    <w:rsid w:val="00556DE7"/>
    <w:rsid w:val="00941D55"/>
    <w:rsid w:val="00987B06"/>
    <w:rsid w:val="00DD51B0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90D7"/>
  <w15:chartTrackingRefBased/>
  <w15:docId w15:val="{8D2FF919-988A-47E6-8885-9489EF3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1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1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1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1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1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1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1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1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1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1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1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1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1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1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1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1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1B0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DD51B0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51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2025-11-04T03:53:00Z</dcterms:created>
  <dcterms:modified xsi:type="dcterms:W3CDTF">2025-11-04T04:53:00Z</dcterms:modified>
</cp:coreProperties>
</file>