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17DAC" w14:textId="507C9893" w:rsidR="002C5C4A" w:rsidRDefault="002534F5">
      <w:pPr>
        <w:spacing w:before="0" w:after="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PHỤ LỤC </w:t>
      </w:r>
      <w:r w:rsidR="009953BC">
        <w:rPr>
          <w:b/>
          <w:bCs/>
        </w:rPr>
        <w:t>I</w:t>
      </w:r>
      <w:r>
        <w:rPr>
          <w:b/>
          <w:bCs/>
        </w:rPr>
        <w:t>V</w:t>
      </w:r>
      <w:r>
        <w:rPr>
          <w:b/>
          <w:bCs/>
        </w:rPr>
        <w:br/>
        <w:t>HỆ THỐNG ĐIỂM CÔNG DÂN SỐ</w:t>
      </w:r>
    </w:p>
    <w:p w14:paraId="675F2F29" w14:textId="0B3C8547" w:rsidR="002C5C4A" w:rsidRDefault="002534F5">
      <w:pPr>
        <w:spacing w:before="0" w:after="0"/>
        <w:jc w:val="center"/>
        <w:rPr>
          <w:i/>
          <w:iCs/>
        </w:rPr>
      </w:pPr>
      <w:r>
        <w:rPr>
          <w:i/>
          <w:iCs/>
        </w:rPr>
        <w:t xml:space="preserve">(Ban </w:t>
      </w:r>
      <w:proofErr w:type="spellStart"/>
      <w:r>
        <w:rPr>
          <w:i/>
          <w:iCs/>
        </w:rPr>
        <w:t>hành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kèm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theo</w:t>
      </w:r>
      <w:proofErr w:type="spellEnd"/>
      <w:r>
        <w:rPr>
          <w:i/>
          <w:iCs/>
        </w:rPr>
        <w:t xml:space="preserve"> </w:t>
      </w:r>
      <w:proofErr w:type="spellStart"/>
      <w:r w:rsidR="00BB7EB2">
        <w:rPr>
          <w:i/>
          <w:iCs/>
        </w:rPr>
        <w:t>Nghị</w:t>
      </w:r>
      <w:proofErr w:type="spellEnd"/>
      <w:r w:rsidR="00BB7EB2">
        <w:rPr>
          <w:i/>
          <w:iCs/>
        </w:rPr>
        <w:t xml:space="preserve"> </w:t>
      </w:r>
      <w:proofErr w:type="spellStart"/>
      <w:r w:rsidR="00BB7EB2">
        <w:rPr>
          <w:i/>
          <w:iCs/>
        </w:rPr>
        <w:t>quyết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số</w:t>
      </w:r>
      <w:proofErr w:type="spellEnd"/>
      <w:r w:rsidR="00BB7EB2">
        <w:rPr>
          <w:i/>
          <w:iCs/>
        </w:rPr>
        <w:t xml:space="preserve">   </w:t>
      </w:r>
      <w:r>
        <w:rPr>
          <w:i/>
          <w:iCs/>
        </w:rPr>
        <w:t xml:space="preserve">    /</w:t>
      </w:r>
      <w:r w:rsidR="00BB7EB2">
        <w:rPr>
          <w:i/>
          <w:iCs/>
        </w:rPr>
        <w:t>NQ-CP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ngày</w:t>
      </w:r>
      <w:proofErr w:type="spellEnd"/>
      <w:r>
        <w:rPr>
          <w:i/>
          <w:iCs/>
        </w:rPr>
        <w:t xml:space="preserve">      </w:t>
      </w:r>
      <w:proofErr w:type="spellStart"/>
      <w:r>
        <w:rPr>
          <w:i/>
          <w:iCs/>
        </w:rPr>
        <w:t>tháng</w:t>
      </w:r>
      <w:proofErr w:type="spellEnd"/>
      <w:r>
        <w:rPr>
          <w:i/>
          <w:iCs/>
        </w:rPr>
        <w:t xml:space="preserve"> </w:t>
      </w:r>
      <w:r w:rsidR="00BB7EB2">
        <w:rPr>
          <w:i/>
          <w:iCs/>
        </w:rPr>
        <w:t xml:space="preserve">    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năm</w:t>
      </w:r>
      <w:proofErr w:type="spellEnd"/>
      <w:r>
        <w:rPr>
          <w:i/>
          <w:iCs/>
        </w:rPr>
        <w:t xml:space="preserve"> 2025)</w:t>
      </w:r>
    </w:p>
    <w:p w14:paraId="49A12584" w14:textId="77777777" w:rsidR="002C5C4A" w:rsidRDefault="002534F5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01218F2" wp14:editId="5153BBC1">
                <wp:simplePos x="0" y="0"/>
                <wp:positionH relativeFrom="column">
                  <wp:posOffset>1607223</wp:posOffset>
                </wp:positionH>
                <wp:positionV relativeFrom="paragraph">
                  <wp:posOffset>77121</wp:posOffset>
                </wp:positionV>
                <wp:extent cx="2163847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4077" y="3780000"/>
                          <a:ext cx="216384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1607223</wp:posOffset>
                </wp:positionH>
                <wp:positionV relativeFrom="paragraph">
                  <wp:posOffset>77121</wp:posOffset>
                </wp:positionV>
                <wp:extent cx="2163847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84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2908D4" w14:textId="77777777" w:rsidR="002C5C4A" w:rsidRDefault="002534F5">
      <w:pPr>
        <w:rPr>
          <w:b/>
          <w:bCs/>
        </w:rPr>
      </w:pPr>
      <w:r>
        <w:tab/>
      </w:r>
      <w:r>
        <w:rPr>
          <w:b/>
          <w:bCs/>
        </w:rPr>
        <w:t xml:space="preserve">1. </w:t>
      </w:r>
      <w:proofErr w:type="spellStart"/>
      <w:r>
        <w:rPr>
          <w:b/>
          <w:bCs/>
        </w:rPr>
        <w:t>Nguyên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tắc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xây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dựng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hệ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thống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dân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số</w:t>
      </w:r>
      <w:proofErr w:type="spellEnd"/>
    </w:p>
    <w:p w14:paraId="2F44789F" w14:textId="77777777" w:rsidR="002C5C4A" w:rsidRDefault="002534F5" w:rsidP="00FA42DA">
      <w:pPr>
        <w:spacing w:before="120" w:after="120"/>
        <w:jc w:val="both"/>
      </w:pPr>
      <w:r>
        <w:tab/>
        <w:t xml:space="preserve">-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rPr>
          <w:b/>
          <w:bCs/>
          <w:i/>
          <w:iCs/>
        </w:rPr>
        <w:t>khuyến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khích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; </w:t>
      </w:r>
      <w:proofErr w:type="spellStart"/>
      <w:r>
        <w:rPr>
          <w:b/>
          <w:bCs/>
          <w:i/>
          <w:iCs/>
        </w:rPr>
        <w:t>không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áp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dụng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để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xử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phạt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hạn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chế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quyền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và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lợi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ích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hợp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pháp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của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công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dân</w:t>
      </w:r>
      <w:proofErr w:type="spellEnd"/>
      <w:r>
        <w:rPr>
          <w:b/>
          <w:bCs/>
          <w:i/>
          <w:iCs/>
        </w:rPr>
        <w:t>.</w:t>
      </w:r>
    </w:p>
    <w:p w14:paraId="70D429CD" w14:textId="77777777" w:rsidR="002C5C4A" w:rsidRDefault="002534F5" w:rsidP="00FA42DA">
      <w:pPr>
        <w:spacing w:before="120" w:after="120"/>
        <w:ind w:firstLine="720"/>
        <w:jc w:val="both"/>
      </w:pPr>
      <w:r>
        <w:t xml:space="preserve">- </w:t>
      </w:r>
      <w:proofErr w:type="spellStart"/>
      <w:r>
        <w:t>Hành</w:t>
      </w:r>
      <w:proofErr w:type="spellEnd"/>
      <w:r>
        <w:t xml:space="preserve"> vi </w:t>
      </w:r>
      <w:proofErr w:type="spellStart"/>
      <w:r>
        <w:t>vi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;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vi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rPr>
          <w:b/>
          <w:bCs/>
          <w:i/>
          <w:iCs/>
        </w:rPr>
        <w:t>cảnh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báo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rPr>
          <w:b/>
          <w:bCs/>
          <w:i/>
          <w:iCs/>
        </w:rPr>
        <w:t>tạm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dừng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xong</w:t>
      </w:r>
      <w:proofErr w:type="spellEnd"/>
      <w:r>
        <w:t>.</w:t>
      </w:r>
    </w:p>
    <w:p w14:paraId="1654869A" w14:textId="77777777" w:rsidR="002C5C4A" w:rsidRDefault="002534F5" w:rsidP="00FA42DA">
      <w:pPr>
        <w:spacing w:before="120" w:after="120"/>
        <w:ind w:firstLine="720"/>
        <w:jc w:val="both"/>
      </w:pPr>
      <w:r>
        <w:t xml:space="preserve">-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minh </w:t>
      </w:r>
      <w:proofErr w:type="spellStart"/>
      <w:r>
        <w:t>bạch</w:t>
      </w:r>
      <w:proofErr w:type="spellEnd"/>
      <w:r>
        <w:t xml:space="preserve">,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lận</w:t>
      </w:r>
      <w:proofErr w:type="spellEnd"/>
      <w:r>
        <w:t>.</w:t>
      </w:r>
    </w:p>
    <w:p w14:paraId="43BC6F6D" w14:textId="77777777" w:rsidR="002C5C4A" w:rsidRDefault="002534F5" w:rsidP="00FA42DA">
      <w:pPr>
        <w:spacing w:before="120" w:after="120"/>
        <w:ind w:firstLine="720"/>
        <w:jc w:val="both"/>
      </w:pPr>
      <w:r>
        <w:t xml:space="preserve">-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tránh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lặp</w:t>
      </w:r>
      <w:proofErr w:type="spellEnd"/>
      <w:r>
        <w:t xml:space="preserve">;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nguy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,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tắc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>.</w:t>
      </w:r>
    </w:p>
    <w:p w14:paraId="2F0B8C41" w14:textId="77777777" w:rsidR="002C5C4A" w:rsidRDefault="002534F5" w:rsidP="00FA42DA">
      <w:pPr>
        <w:spacing w:before="120" w:after="120"/>
        <w:ind w:firstLine="720"/>
        <w:jc w:val="both"/>
      </w:pPr>
      <w:r>
        <w:t xml:space="preserve">-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, </w:t>
      </w:r>
      <w:proofErr w:type="spellStart"/>
      <w:r>
        <w:t>tránh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lặp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vi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>.</w:t>
      </w:r>
    </w:p>
    <w:p w14:paraId="6910636A" w14:textId="77777777" w:rsidR="002C5C4A" w:rsidRDefault="002534F5" w:rsidP="00FA42DA">
      <w:pPr>
        <w:spacing w:before="120" w:after="120"/>
        <w:rPr>
          <w:b/>
          <w:bCs/>
        </w:rPr>
      </w:pPr>
      <w:r>
        <w:tab/>
      </w:r>
      <w:r>
        <w:rPr>
          <w:b/>
          <w:bCs/>
        </w:rPr>
        <w:t xml:space="preserve">2. </w:t>
      </w:r>
      <w:proofErr w:type="spellStart"/>
      <w:r>
        <w:rPr>
          <w:b/>
          <w:bCs/>
        </w:rPr>
        <w:t>Bộ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chỉ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cụ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thể</w:t>
      </w:r>
      <w:proofErr w:type="spellEnd"/>
    </w:p>
    <w:p w14:paraId="34C2D67D" w14:textId="77777777" w:rsidR="002C5C4A" w:rsidRDefault="002534F5" w:rsidP="00FA42DA">
      <w:pPr>
        <w:spacing w:before="120" w:after="120"/>
        <w:rPr>
          <w:b/>
          <w:bCs/>
          <w:i/>
          <w:iCs/>
        </w:rPr>
      </w:pPr>
      <w:r>
        <w:rPr>
          <w:i/>
          <w:iCs/>
        </w:rPr>
        <w:tab/>
      </w:r>
      <w:r>
        <w:rPr>
          <w:b/>
          <w:bCs/>
          <w:i/>
          <w:iCs/>
        </w:rPr>
        <w:t xml:space="preserve">2.1. </w:t>
      </w:r>
      <w:proofErr w:type="spellStart"/>
      <w:r>
        <w:rPr>
          <w:b/>
          <w:bCs/>
          <w:i/>
          <w:iCs/>
        </w:rPr>
        <w:t>Nhóm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Quản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lý</w:t>
      </w:r>
      <w:proofErr w:type="spellEnd"/>
      <w:r>
        <w:rPr>
          <w:b/>
          <w:bCs/>
          <w:i/>
          <w:iCs/>
        </w:rPr>
        <w:t xml:space="preserve"> &amp; </w:t>
      </w:r>
      <w:proofErr w:type="spellStart"/>
      <w:r>
        <w:rPr>
          <w:b/>
          <w:bCs/>
          <w:i/>
          <w:iCs/>
        </w:rPr>
        <w:t>xác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thực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dữ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liệu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cá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nhân</w:t>
      </w:r>
      <w:proofErr w:type="spellEnd"/>
    </w:p>
    <w:p w14:paraId="31AB525A" w14:textId="77777777" w:rsidR="002C5C4A" w:rsidRDefault="002534F5" w:rsidP="00FA42DA">
      <w:pPr>
        <w:spacing w:before="120" w:after="120"/>
      </w:pPr>
      <w:r>
        <w:rPr>
          <w:b/>
          <w:bCs/>
          <w:i/>
          <w:iCs/>
        </w:rPr>
        <w:tab/>
        <w:t xml:space="preserve">- </w:t>
      </w:r>
      <w:proofErr w:type="spellStart"/>
      <w:r>
        <w:rPr>
          <w:b/>
          <w:bCs/>
          <w:i/>
          <w:iCs/>
        </w:rPr>
        <w:t>Mục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đích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tin </w:t>
      </w:r>
      <w:proofErr w:type="spellStart"/>
      <w:r>
        <w:t>cậy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.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</w:t>
      </w:r>
      <w:proofErr w:type="spellStart"/>
      <w:r>
        <w:t>tảng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lận</w:t>
      </w:r>
      <w:proofErr w:type="spellEnd"/>
      <w:r>
        <w:t>.</w:t>
      </w:r>
    </w:p>
    <w:p w14:paraId="1483117A" w14:textId="77777777" w:rsidR="002C5C4A" w:rsidRDefault="002C5C4A">
      <w:pPr>
        <w:spacing w:before="0" w:after="0"/>
        <w:rPr>
          <w:b/>
          <w:bCs/>
          <w:i/>
          <w:iCs/>
        </w:rPr>
      </w:pPr>
    </w:p>
    <w:tbl>
      <w:tblPr>
        <w:tblStyle w:val="a"/>
        <w:tblW w:w="4928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034"/>
        <w:gridCol w:w="2012"/>
        <w:gridCol w:w="1880"/>
      </w:tblGrid>
      <w:tr w:rsidR="00DA0C06" w14:paraId="1ACFFB62" w14:textId="609332AA" w:rsidTr="00F93D4E">
        <w:tc>
          <w:tcPr>
            <w:tcW w:w="2820" w:type="pct"/>
          </w:tcPr>
          <w:p w14:paraId="03423371" w14:textId="77777777" w:rsidR="00DA0C06" w:rsidRDefault="00DA0C06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</w:p>
        </w:tc>
        <w:tc>
          <w:tcPr>
            <w:tcW w:w="1127" w:type="pct"/>
          </w:tcPr>
          <w:p w14:paraId="1DBC196B" w14:textId="77777777" w:rsidR="00DA0C06" w:rsidRDefault="00DA0C06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Mức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điểm</w:t>
            </w:r>
            <w:proofErr w:type="spellEnd"/>
          </w:p>
        </w:tc>
        <w:tc>
          <w:tcPr>
            <w:tcW w:w="1053" w:type="pct"/>
          </w:tcPr>
          <w:p w14:paraId="0A0B96DA" w14:textId="69986DCC" w:rsidR="00DA0C06" w:rsidRDefault="00DA0C06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DA0C06" w14:paraId="3088AB81" w14:textId="79A6DCAB" w:rsidTr="00F93D4E">
        <w:tc>
          <w:tcPr>
            <w:tcW w:w="2820" w:type="pct"/>
          </w:tcPr>
          <w:p w14:paraId="37EB9FF1" w14:textId="7E51B26F" w:rsidR="00DA0C06" w:rsidRDefault="00DA0C06">
            <w:pPr>
              <w:spacing w:before="0" w:after="0"/>
            </w:pP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hồ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 </w:t>
            </w:r>
            <w:proofErr w:type="spellStart"/>
            <w:r>
              <w:t>đạt</w:t>
            </w:r>
            <w:proofErr w:type="spellEnd"/>
            <w:r>
              <w:t xml:space="preserve"> 100% (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) </w:t>
            </w:r>
          </w:p>
        </w:tc>
        <w:tc>
          <w:tcPr>
            <w:tcW w:w="1127" w:type="pct"/>
          </w:tcPr>
          <w:p w14:paraId="6563A303" w14:textId="77777777" w:rsidR="00DA0C06" w:rsidRDefault="00DA0C06">
            <w:pPr>
              <w:spacing w:before="0" w:after="0"/>
              <w:jc w:val="center"/>
            </w:pPr>
            <w:r>
              <w:t xml:space="preserve">100 </w:t>
            </w:r>
            <w:proofErr w:type="spellStart"/>
            <w:r>
              <w:t>điểm</w:t>
            </w:r>
            <w:proofErr w:type="spellEnd"/>
          </w:p>
        </w:tc>
        <w:tc>
          <w:tcPr>
            <w:tcW w:w="1053" w:type="pct"/>
          </w:tcPr>
          <w:p w14:paraId="116C8429" w14:textId="6862B544" w:rsidR="00DA0C06" w:rsidRDefault="00DA0C06">
            <w:pPr>
              <w:spacing w:before="0" w:after="0"/>
              <w:jc w:val="center"/>
            </w:pP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01 </w:t>
            </w:r>
            <w:proofErr w:type="spellStart"/>
            <w:r>
              <w:t>lần</w:t>
            </w:r>
            <w:proofErr w:type="spellEnd"/>
            <w:r>
              <w:t xml:space="preserve">, </w:t>
            </w:r>
            <w:proofErr w:type="spellStart"/>
            <w:r w:rsidR="00F93D4E">
              <w:t>giữ</w:t>
            </w:r>
            <w:proofErr w:type="spellEnd"/>
            <w:r w:rsidR="00F93D4E">
              <w:t xml:space="preserve"> </w:t>
            </w:r>
            <w:proofErr w:type="spellStart"/>
            <w:r w:rsidR="00F93D4E">
              <w:t>nguyên</w:t>
            </w:r>
            <w:proofErr w:type="spellEnd"/>
            <w:r w:rsidR="00F93D4E">
              <w:t xml:space="preserve"> </w:t>
            </w:r>
            <w:proofErr w:type="spellStart"/>
            <w:r w:rsidR="00F93D4E">
              <w:t>điểm</w:t>
            </w:r>
            <w:proofErr w:type="spellEnd"/>
            <w:r w:rsidR="00F93D4E">
              <w:t xml:space="preserve"> </w:t>
            </w:r>
            <w:proofErr w:type="spellStart"/>
            <w:r w:rsidR="00F93D4E">
              <w:t>hàng</w:t>
            </w:r>
            <w:proofErr w:type="spellEnd"/>
            <w:r w:rsidR="00F93D4E">
              <w:t xml:space="preserve"> </w:t>
            </w:r>
            <w:proofErr w:type="spellStart"/>
            <w:r w:rsidR="00F93D4E">
              <w:t>năm</w:t>
            </w:r>
            <w:proofErr w:type="spellEnd"/>
            <w:r w:rsidR="00F93D4E">
              <w:t xml:space="preserve"> </w:t>
            </w:r>
            <w:proofErr w:type="spellStart"/>
            <w:r w:rsidR="00F93D4E">
              <w:t>khi</w:t>
            </w:r>
            <w:proofErr w:type="spellEnd"/>
            <w:r w:rsidR="00F93D4E">
              <w:t xml:space="preserve"> </w:t>
            </w:r>
            <w:proofErr w:type="spellStart"/>
            <w:r w:rsidR="00F93D4E">
              <w:t>điểm</w:t>
            </w:r>
            <w:proofErr w:type="spellEnd"/>
            <w:r w:rsidR="00F93D4E">
              <w:t xml:space="preserve"> </w:t>
            </w:r>
            <w:proofErr w:type="spellStart"/>
            <w:r w:rsidR="00F93D4E">
              <w:t>sử</w:t>
            </w:r>
            <w:proofErr w:type="spellEnd"/>
            <w:r w:rsidR="00F93D4E">
              <w:t xml:space="preserve"> </w:t>
            </w:r>
            <w:proofErr w:type="spellStart"/>
            <w:r w:rsidR="00F93D4E">
              <w:t>dụng</w:t>
            </w:r>
            <w:proofErr w:type="spellEnd"/>
            <w:r w:rsidR="00F93D4E">
              <w:t xml:space="preserve"> </w:t>
            </w:r>
            <w:proofErr w:type="spellStart"/>
            <w:r w:rsidR="00F93D4E">
              <w:t>thường</w:t>
            </w:r>
            <w:proofErr w:type="spellEnd"/>
            <w:r w:rsidR="00F93D4E">
              <w:t xml:space="preserve"> </w:t>
            </w:r>
            <w:proofErr w:type="spellStart"/>
            <w:r w:rsidR="00F93D4E">
              <w:t>xuyên</w:t>
            </w:r>
            <w:proofErr w:type="spellEnd"/>
            <w:r w:rsidR="00F93D4E">
              <w:t xml:space="preserve"> &gt;=50 </w:t>
            </w:r>
            <w:proofErr w:type="spellStart"/>
            <w:r w:rsidR="00F93D4E">
              <w:t>điểm</w:t>
            </w:r>
            <w:proofErr w:type="spellEnd"/>
            <w:r w:rsidR="00F93D4E">
              <w:t xml:space="preserve">  </w:t>
            </w:r>
          </w:p>
        </w:tc>
      </w:tr>
      <w:tr w:rsidR="00FA42DA" w14:paraId="3AB3ED35" w14:textId="77777777" w:rsidTr="00F93D4E">
        <w:tc>
          <w:tcPr>
            <w:tcW w:w="2820" w:type="pct"/>
          </w:tcPr>
          <w:p w14:paraId="0A41DC5A" w14:textId="0F24F26E" w:rsidR="00FA42DA" w:rsidRDefault="00FA42DA">
            <w:pPr>
              <w:spacing w:before="0" w:after="0"/>
            </w:pP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xuyên</w:t>
            </w:r>
            <w:proofErr w:type="spellEnd"/>
            <w:r>
              <w:t xml:space="preserve">: </w:t>
            </w:r>
            <w:proofErr w:type="spellStart"/>
            <w:r>
              <w:t>Truy</w:t>
            </w:r>
            <w:proofErr w:type="spellEnd"/>
            <w:r>
              <w:t xml:space="preserve"> </w:t>
            </w:r>
            <w:proofErr w:type="spellStart"/>
            <w:r>
              <w:t>cập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VNEID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01 </w:t>
            </w:r>
            <w:proofErr w:type="spellStart"/>
            <w:r>
              <w:t>lần</w:t>
            </w:r>
            <w:proofErr w:type="spellEnd"/>
            <w:r>
              <w:t xml:space="preserve">/ </w:t>
            </w:r>
            <w:proofErr w:type="spellStart"/>
            <w:r>
              <w:t>tuần</w:t>
            </w:r>
            <w:proofErr w:type="spellEnd"/>
          </w:p>
        </w:tc>
        <w:tc>
          <w:tcPr>
            <w:tcW w:w="1127" w:type="pct"/>
          </w:tcPr>
          <w:p w14:paraId="1BAF25EA" w14:textId="48F595EB" w:rsidR="00FA42DA" w:rsidRDefault="00FA42DA">
            <w:pPr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điểm</w:t>
            </w:r>
            <w:proofErr w:type="spellEnd"/>
            <w:r>
              <w:t xml:space="preserve">/ </w:t>
            </w:r>
            <w:proofErr w:type="spellStart"/>
            <w:r>
              <w:t>tuần</w:t>
            </w:r>
            <w:proofErr w:type="spellEnd"/>
          </w:p>
        </w:tc>
        <w:tc>
          <w:tcPr>
            <w:tcW w:w="1053" w:type="pct"/>
            <w:vMerge w:val="restart"/>
          </w:tcPr>
          <w:p w14:paraId="294E44D8" w14:textId="12266FEF" w:rsidR="00FA42DA" w:rsidRDefault="00FA42DA" w:rsidP="0068476F">
            <w:pPr>
              <w:spacing w:before="0" w:after="0"/>
              <w:jc w:val="center"/>
            </w:pP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30%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</w:p>
        </w:tc>
      </w:tr>
      <w:tr w:rsidR="00FA42DA" w14:paraId="1EAB4BD3" w14:textId="0B16CC13" w:rsidTr="00F93D4E">
        <w:tc>
          <w:tcPr>
            <w:tcW w:w="2820" w:type="pct"/>
          </w:tcPr>
          <w:p w14:paraId="0628404B" w14:textId="77777777" w:rsidR="00FA42DA" w:rsidRDefault="00FA42DA">
            <w:pPr>
              <w:spacing w:before="0" w:after="0"/>
            </w:pP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tờ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(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>)</w:t>
            </w:r>
          </w:p>
        </w:tc>
        <w:tc>
          <w:tcPr>
            <w:tcW w:w="1127" w:type="pct"/>
          </w:tcPr>
          <w:p w14:paraId="51373B36" w14:textId="77777777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1053" w:type="pct"/>
            <w:vMerge/>
          </w:tcPr>
          <w:p w14:paraId="049FAAB4" w14:textId="1FFDAC63" w:rsidR="00FA42DA" w:rsidRDefault="00FA42DA" w:rsidP="0068476F">
            <w:pPr>
              <w:spacing w:before="0" w:after="0"/>
              <w:jc w:val="center"/>
            </w:pPr>
          </w:p>
        </w:tc>
      </w:tr>
      <w:tr w:rsidR="00FA42DA" w14:paraId="7D432FEF" w14:textId="7C647EE6" w:rsidTr="00F93D4E">
        <w:tc>
          <w:tcPr>
            <w:tcW w:w="2820" w:type="pct"/>
          </w:tcPr>
          <w:p w14:paraId="2C88939A" w14:textId="77777777" w:rsidR="00FA42DA" w:rsidRDefault="00FA42DA">
            <w:pPr>
              <w:spacing w:before="0" w:after="0"/>
            </w:pPr>
            <w:proofErr w:type="spellStart"/>
            <w:r>
              <w:t>Cập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30 </w:t>
            </w:r>
            <w:proofErr w:type="spellStart"/>
            <w:r>
              <w:t>ngày</w:t>
            </w:r>
            <w:proofErr w:type="spellEnd"/>
          </w:p>
        </w:tc>
        <w:tc>
          <w:tcPr>
            <w:tcW w:w="1127" w:type="pct"/>
          </w:tcPr>
          <w:p w14:paraId="0E934C65" w14:textId="77777777" w:rsidR="00FA42DA" w:rsidRDefault="00FA42DA">
            <w:pPr>
              <w:spacing w:before="0" w:after="0"/>
              <w:jc w:val="center"/>
            </w:pPr>
            <w:r>
              <w:t xml:space="preserve">3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1053" w:type="pct"/>
            <w:vMerge/>
          </w:tcPr>
          <w:p w14:paraId="366530A5" w14:textId="437C2F8B" w:rsidR="00FA42DA" w:rsidRDefault="00FA42DA" w:rsidP="0068476F">
            <w:pPr>
              <w:spacing w:before="0" w:after="0"/>
              <w:jc w:val="center"/>
            </w:pPr>
          </w:p>
        </w:tc>
      </w:tr>
      <w:tr w:rsidR="00FA42DA" w14:paraId="2C728E94" w14:textId="630803C7" w:rsidTr="00F93D4E">
        <w:tc>
          <w:tcPr>
            <w:tcW w:w="2820" w:type="pct"/>
          </w:tcPr>
          <w:p w14:paraId="1592D4D2" w14:textId="77777777" w:rsidR="00FA42DA" w:rsidRDefault="00FA42DA">
            <w:pPr>
              <w:spacing w:before="0" w:after="0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ký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(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(TTHC))</w:t>
            </w:r>
          </w:p>
        </w:tc>
        <w:tc>
          <w:tcPr>
            <w:tcW w:w="1127" w:type="pct"/>
          </w:tcPr>
          <w:p w14:paraId="3CFB2C78" w14:textId="77777777" w:rsidR="00FA42DA" w:rsidRDefault="00FA42DA">
            <w:pPr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1053" w:type="pct"/>
            <w:vMerge/>
          </w:tcPr>
          <w:p w14:paraId="4585E154" w14:textId="3B1A887B" w:rsidR="00FA42DA" w:rsidRDefault="00FA42DA">
            <w:pPr>
              <w:spacing w:before="0" w:after="0"/>
              <w:jc w:val="center"/>
            </w:pPr>
          </w:p>
        </w:tc>
      </w:tr>
    </w:tbl>
    <w:p w14:paraId="41D48182" w14:textId="77777777" w:rsidR="002C5C4A" w:rsidRDefault="002534F5" w:rsidP="00FA42DA">
      <w:pPr>
        <w:spacing w:before="120" w:after="120"/>
        <w:rPr>
          <w:b/>
          <w:bCs/>
          <w:i/>
          <w:iCs/>
        </w:rPr>
      </w:pPr>
      <w:r>
        <w:rPr>
          <w:i/>
          <w:iCs/>
        </w:rPr>
        <w:tab/>
      </w:r>
      <w:r>
        <w:rPr>
          <w:b/>
          <w:bCs/>
          <w:i/>
          <w:iCs/>
        </w:rPr>
        <w:t xml:space="preserve">2.2. </w:t>
      </w:r>
      <w:proofErr w:type="spellStart"/>
      <w:r>
        <w:rPr>
          <w:b/>
          <w:bCs/>
          <w:i/>
          <w:iCs/>
        </w:rPr>
        <w:t>Nhóm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Sử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dụng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dịch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vụ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số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xác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thực</w:t>
      </w:r>
      <w:proofErr w:type="spellEnd"/>
      <w:r>
        <w:rPr>
          <w:b/>
          <w:bCs/>
          <w:i/>
          <w:iCs/>
        </w:rPr>
        <w:t xml:space="preserve"> qua </w:t>
      </w:r>
      <w:proofErr w:type="spellStart"/>
      <w:r>
        <w:rPr>
          <w:b/>
          <w:bCs/>
          <w:i/>
          <w:iCs/>
        </w:rPr>
        <w:t>VNeID</w:t>
      </w:r>
      <w:proofErr w:type="spellEnd"/>
    </w:p>
    <w:p w14:paraId="1079257B" w14:textId="77777777" w:rsidR="002C5C4A" w:rsidRDefault="002534F5" w:rsidP="00FA42DA">
      <w:pPr>
        <w:spacing w:before="120" w:after="120"/>
        <w:ind w:firstLine="720"/>
        <w:jc w:val="both"/>
      </w:pPr>
      <w:r>
        <w:rPr>
          <w:b/>
          <w:bCs/>
          <w:i/>
          <w:iCs/>
        </w:rPr>
        <w:lastRenderedPageBreak/>
        <w:t xml:space="preserve">- </w:t>
      </w:r>
      <w:proofErr w:type="spellStart"/>
      <w:r>
        <w:rPr>
          <w:b/>
          <w:bCs/>
          <w:i/>
          <w:iCs/>
        </w:rPr>
        <w:t>Mục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đích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TTHC,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, y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.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sang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,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kiệm</w:t>
      </w:r>
      <w:proofErr w:type="spellEnd"/>
      <w:r>
        <w:t xml:space="preserve"> chi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129F9D94" w14:textId="77777777" w:rsidR="002C5C4A" w:rsidRDefault="002C5C4A">
      <w:pPr>
        <w:spacing w:before="0" w:after="0"/>
        <w:ind w:firstLine="720"/>
        <w:jc w:val="both"/>
      </w:pP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39"/>
        <w:gridCol w:w="2268"/>
        <w:gridCol w:w="1549"/>
      </w:tblGrid>
      <w:tr w:rsidR="00FA42DA" w14:paraId="73C5E275" w14:textId="51C9BFDA" w:rsidTr="00FA42DA">
        <w:tc>
          <w:tcPr>
            <w:tcW w:w="2893" w:type="pct"/>
          </w:tcPr>
          <w:p w14:paraId="106CEB98" w14:textId="77777777" w:rsidR="00FA42DA" w:rsidRDefault="00FA42DA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</w:p>
        </w:tc>
        <w:tc>
          <w:tcPr>
            <w:tcW w:w="1252" w:type="pct"/>
          </w:tcPr>
          <w:p w14:paraId="3D96DBDE" w14:textId="77777777" w:rsidR="00FA42DA" w:rsidRDefault="00FA42DA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Mức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điểm</w:t>
            </w:r>
            <w:proofErr w:type="spellEnd"/>
          </w:p>
        </w:tc>
        <w:tc>
          <w:tcPr>
            <w:tcW w:w="855" w:type="pct"/>
          </w:tcPr>
          <w:p w14:paraId="43D1F85F" w14:textId="06FE42EB" w:rsidR="00FA42DA" w:rsidRDefault="00FA42DA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FA42DA" w14:paraId="11891900" w14:textId="69322236" w:rsidTr="00FA42DA">
        <w:tc>
          <w:tcPr>
            <w:tcW w:w="2893" w:type="pct"/>
          </w:tcPr>
          <w:p w14:paraId="098DA1F6" w14:textId="77777777" w:rsidR="00FA42DA" w:rsidRDefault="00FA42DA">
            <w:pPr>
              <w:spacing w:before="0" w:after="0"/>
            </w:pP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TTHC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</w:p>
        </w:tc>
        <w:tc>
          <w:tcPr>
            <w:tcW w:w="1252" w:type="pct"/>
          </w:tcPr>
          <w:p w14:paraId="198B0CCC" w14:textId="77777777" w:rsidR="00FA42DA" w:rsidRDefault="00FA42DA">
            <w:pPr>
              <w:spacing w:before="0" w:after="0"/>
              <w:jc w:val="center"/>
            </w:pPr>
            <w:r>
              <w:t xml:space="preserve">7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855" w:type="pct"/>
            <w:vMerge w:val="restart"/>
          </w:tcPr>
          <w:p w14:paraId="43575951" w14:textId="2C78C15C" w:rsidR="00FA42DA" w:rsidRDefault="00FA42DA" w:rsidP="00FA42DA">
            <w:pPr>
              <w:spacing w:before="0" w:after="0"/>
              <w:jc w:val="center"/>
            </w:pP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30%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</w:p>
        </w:tc>
      </w:tr>
      <w:tr w:rsidR="00FA42DA" w14:paraId="3BBC602D" w14:textId="090A6141" w:rsidTr="00FA42DA">
        <w:tc>
          <w:tcPr>
            <w:tcW w:w="2893" w:type="pct"/>
          </w:tcPr>
          <w:p w14:paraId="5390DDFB" w14:textId="38F48297" w:rsidR="00FA42DA" w:rsidRDefault="00FA42DA">
            <w:pPr>
              <w:spacing w:before="0" w:after="0"/>
            </w:pP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(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khoản</w:t>
            </w:r>
            <w:proofErr w:type="spellEnd"/>
            <w:r>
              <w:t xml:space="preserve"> </w:t>
            </w:r>
            <w:proofErr w:type="spellStart"/>
            <w:r>
              <w:t>ngân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tử</w:t>
            </w:r>
            <w:proofErr w:type="spellEnd"/>
            <w:r>
              <w:t xml:space="preserve">, </w:t>
            </w:r>
            <w:proofErr w:type="spellStart"/>
            <w:r>
              <w:t>Mobi</w:t>
            </w:r>
            <w:proofErr w:type="spellEnd"/>
            <w:r>
              <w:t xml:space="preserve"> Money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,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)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</w:p>
        </w:tc>
        <w:tc>
          <w:tcPr>
            <w:tcW w:w="1252" w:type="pct"/>
          </w:tcPr>
          <w:p w14:paraId="77A0BCDF" w14:textId="21BE7CA6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</w:p>
        </w:tc>
        <w:tc>
          <w:tcPr>
            <w:tcW w:w="855" w:type="pct"/>
            <w:vMerge/>
          </w:tcPr>
          <w:p w14:paraId="6E41B282" w14:textId="77777777" w:rsidR="00FA42DA" w:rsidRDefault="00FA42DA">
            <w:pPr>
              <w:spacing w:before="0" w:after="0"/>
              <w:jc w:val="center"/>
            </w:pPr>
          </w:p>
        </w:tc>
      </w:tr>
      <w:tr w:rsidR="00FA42DA" w14:paraId="538D729F" w14:textId="696A1265" w:rsidTr="00FA42DA">
        <w:tc>
          <w:tcPr>
            <w:tcW w:w="2893" w:type="pct"/>
          </w:tcPr>
          <w:p w14:paraId="44C28347" w14:textId="08BD6427" w:rsidR="00FA42DA" w:rsidRDefault="00FA42DA">
            <w:pPr>
              <w:spacing w:before="0" w:after="0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y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(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>/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)</w:t>
            </w:r>
          </w:p>
        </w:tc>
        <w:tc>
          <w:tcPr>
            <w:tcW w:w="1252" w:type="pct"/>
          </w:tcPr>
          <w:p w14:paraId="753307F7" w14:textId="77777777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855" w:type="pct"/>
            <w:vMerge/>
          </w:tcPr>
          <w:p w14:paraId="25509F8F" w14:textId="77777777" w:rsidR="00FA42DA" w:rsidRDefault="00FA42DA">
            <w:pPr>
              <w:spacing w:before="0" w:after="0"/>
              <w:jc w:val="center"/>
            </w:pPr>
          </w:p>
        </w:tc>
      </w:tr>
      <w:tr w:rsidR="00FA42DA" w14:paraId="135EDA39" w14:textId="2105F5E3" w:rsidTr="00FA42DA">
        <w:tc>
          <w:tcPr>
            <w:tcW w:w="2893" w:type="pct"/>
          </w:tcPr>
          <w:p w14:paraId="668CCDA9" w14:textId="219B8CAA" w:rsidR="00FA42DA" w:rsidRDefault="00FA42DA">
            <w:pPr>
              <w:spacing w:before="0" w:after="0"/>
            </w:pP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,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mại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tử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,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 </w:t>
            </w:r>
          </w:p>
        </w:tc>
        <w:tc>
          <w:tcPr>
            <w:tcW w:w="1252" w:type="pct"/>
          </w:tcPr>
          <w:p w14:paraId="42BACD32" w14:textId="31585C67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855" w:type="pct"/>
            <w:vMerge/>
          </w:tcPr>
          <w:p w14:paraId="7CB6BD22" w14:textId="77777777" w:rsidR="00FA42DA" w:rsidRDefault="00FA42DA">
            <w:pPr>
              <w:spacing w:before="0" w:after="0"/>
              <w:jc w:val="center"/>
            </w:pPr>
          </w:p>
        </w:tc>
      </w:tr>
      <w:tr w:rsidR="00FA42DA" w14:paraId="17369272" w14:textId="0982BFFC" w:rsidTr="00FA42DA">
        <w:tc>
          <w:tcPr>
            <w:tcW w:w="2893" w:type="pct"/>
          </w:tcPr>
          <w:p w14:paraId="2DA0F846" w14:textId="475D2F6C" w:rsidR="00FA42DA" w:rsidRDefault="00FA42DA">
            <w:pPr>
              <w:spacing w:before="0" w:after="0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mạng</w:t>
            </w:r>
            <w:proofErr w:type="spellEnd"/>
            <w:r>
              <w:t xml:space="preserve">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</w:p>
        </w:tc>
        <w:tc>
          <w:tcPr>
            <w:tcW w:w="1252" w:type="pct"/>
          </w:tcPr>
          <w:p w14:paraId="13614F94" w14:textId="40C467BB" w:rsidR="00FA42DA" w:rsidRDefault="00FA42DA">
            <w:pPr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truy</w:t>
            </w:r>
            <w:proofErr w:type="spellEnd"/>
            <w:r>
              <w:t xml:space="preserve"> </w:t>
            </w:r>
            <w:proofErr w:type="spellStart"/>
            <w:r>
              <w:t>cập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</w:p>
        </w:tc>
        <w:tc>
          <w:tcPr>
            <w:tcW w:w="855" w:type="pct"/>
            <w:vMerge/>
          </w:tcPr>
          <w:p w14:paraId="780BD91F" w14:textId="77777777" w:rsidR="00FA42DA" w:rsidRDefault="00FA42DA">
            <w:pPr>
              <w:spacing w:before="0" w:after="0"/>
              <w:jc w:val="center"/>
            </w:pPr>
          </w:p>
        </w:tc>
      </w:tr>
      <w:tr w:rsidR="00FA42DA" w14:paraId="20B08268" w14:textId="79956B66" w:rsidTr="00FA42DA">
        <w:tc>
          <w:tcPr>
            <w:tcW w:w="2893" w:type="pct"/>
          </w:tcPr>
          <w:p w14:paraId="75A154A2" w14:textId="6BC25AA0" w:rsidR="00FA42DA" w:rsidRDefault="00FA42DA" w:rsidP="00FA42DA">
            <w:pPr>
              <w:spacing w:before="0" w:after="0"/>
            </w:pP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khoá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(</w:t>
            </w:r>
            <w:proofErr w:type="spellStart"/>
            <w:r>
              <w:rPr>
                <w:i/>
                <w:iCs/>
              </w:rPr>
              <w:t>có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chứng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>)</w:t>
            </w:r>
          </w:p>
        </w:tc>
        <w:tc>
          <w:tcPr>
            <w:tcW w:w="1252" w:type="pct"/>
          </w:tcPr>
          <w:p w14:paraId="4938BCD1" w14:textId="1A1BA8E2" w:rsidR="00FA42DA" w:rsidRDefault="00FA42DA" w:rsidP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khoá</w:t>
            </w:r>
            <w:proofErr w:type="spellEnd"/>
          </w:p>
        </w:tc>
        <w:tc>
          <w:tcPr>
            <w:tcW w:w="855" w:type="pct"/>
            <w:vMerge/>
          </w:tcPr>
          <w:p w14:paraId="7446330B" w14:textId="77777777" w:rsidR="00FA42DA" w:rsidRDefault="00FA42DA" w:rsidP="00FA42DA">
            <w:pPr>
              <w:spacing w:before="0" w:after="0"/>
              <w:jc w:val="center"/>
            </w:pPr>
          </w:p>
        </w:tc>
      </w:tr>
      <w:tr w:rsidR="00FA42DA" w14:paraId="0339BE6B" w14:textId="44212B1A" w:rsidTr="00FA42DA">
        <w:tc>
          <w:tcPr>
            <w:tcW w:w="2893" w:type="pct"/>
          </w:tcPr>
          <w:p w14:paraId="30AE73AC" w14:textId="1B6624C3" w:rsidR="00FA42DA" w:rsidRDefault="00FA42DA" w:rsidP="00FA42DA">
            <w:pPr>
              <w:spacing w:before="0" w:after="0"/>
            </w:pP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,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nhập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VNeID</w:t>
            </w:r>
            <w:proofErr w:type="spellEnd"/>
          </w:p>
        </w:tc>
        <w:tc>
          <w:tcPr>
            <w:tcW w:w="1252" w:type="pct"/>
          </w:tcPr>
          <w:p w14:paraId="2F985D22" w14:textId="423595E8" w:rsidR="00FA42DA" w:rsidRDefault="00FA42DA" w:rsidP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855" w:type="pct"/>
            <w:vMerge/>
          </w:tcPr>
          <w:p w14:paraId="477F52E5" w14:textId="77777777" w:rsidR="00FA42DA" w:rsidRDefault="00FA42DA" w:rsidP="00FA42DA">
            <w:pPr>
              <w:spacing w:before="0" w:after="0"/>
              <w:jc w:val="center"/>
            </w:pPr>
          </w:p>
        </w:tc>
      </w:tr>
    </w:tbl>
    <w:p w14:paraId="26D5415C" w14:textId="77777777" w:rsidR="002C5C4A" w:rsidRDefault="002534F5" w:rsidP="00FA42DA">
      <w:pPr>
        <w:spacing w:before="120" w:after="120"/>
        <w:rPr>
          <w:b/>
          <w:bCs/>
          <w:i/>
          <w:iCs/>
        </w:rPr>
      </w:pPr>
      <w:r>
        <w:rPr>
          <w:i/>
          <w:iCs/>
        </w:rPr>
        <w:tab/>
      </w:r>
      <w:r>
        <w:rPr>
          <w:b/>
          <w:bCs/>
          <w:i/>
          <w:iCs/>
        </w:rPr>
        <w:t xml:space="preserve">2.3. </w:t>
      </w:r>
      <w:proofErr w:type="spellStart"/>
      <w:r>
        <w:rPr>
          <w:b/>
          <w:bCs/>
          <w:i/>
          <w:iCs/>
        </w:rPr>
        <w:t>Nhóm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Tham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gia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cộng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đồng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và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đóng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góp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xã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hội</w:t>
      </w:r>
      <w:proofErr w:type="spellEnd"/>
    </w:p>
    <w:p w14:paraId="5E3934B8" w14:textId="77777777" w:rsidR="002C5C4A" w:rsidRDefault="002534F5" w:rsidP="00FA42DA">
      <w:pPr>
        <w:spacing w:before="120" w:after="120"/>
        <w:ind w:firstLine="720"/>
        <w:jc w:val="both"/>
      </w:pPr>
      <w:r>
        <w:rPr>
          <w:b/>
          <w:bCs/>
          <w:i/>
          <w:iCs/>
        </w:rPr>
        <w:t xml:space="preserve">- </w:t>
      </w:r>
      <w:proofErr w:type="spellStart"/>
      <w:r>
        <w:rPr>
          <w:b/>
          <w:bCs/>
          <w:i/>
          <w:iCs/>
        </w:rPr>
        <w:t>Mục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đích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kịp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.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minh </w:t>
      </w:r>
      <w:proofErr w:type="spellStart"/>
      <w:r>
        <w:t>bạch</w:t>
      </w:r>
      <w:proofErr w:type="spellEnd"/>
      <w:r>
        <w:t xml:space="preserve">,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53A86FED" w14:textId="77777777" w:rsidR="002C5C4A" w:rsidRDefault="002C5C4A">
      <w:pPr>
        <w:spacing w:before="0" w:after="0"/>
        <w:ind w:firstLine="720"/>
        <w:jc w:val="both"/>
        <w:rPr>
          <w:b/>
          <w:bCs/>
          <w:i/>
          <w:iCs/>
        </w:rPr>
      </w:pPr>
    </w:p>
    <w:tbl>
      <w:tblPr>
        <w:tblStyle w:val="a1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2097"/>
        <w:gridCol w:w="2268"/>
      </w:tblGrid>
      <w:tr w:rsidR="002C5C4A" w14:paraId="4699272E" w14:textId="77777777" w:rsidTr="00FA42DA">
        <w:trPr>
          <w:trHeight w:val="507"/>
        </w:trPr>
        <w:tc>
          <w:tcPr>
            <w:tcW w:w="4957" w:type="dxa"/>
          </w:tcPr>
          <w:p w14:paraId="7FDAC550" w14:textId="77777777" w:rsidR="002C5C4A" w:rsidRDefault="002534F5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</w:p>
        </w:tc>
        <w:tc>
          <w:tcPr>
            <w:tcW w:w="2097" w:type="dxa"/>
          </w:tcPr>
          <w:p w14:paraId="06D095B0" w14:textId="77777777" w:rsidR="002C5C4A" w:rsidRDefault="002534F5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Mức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điểm</w:t>
            </w:r>
            <w:proofErr w:type="spellEnd"/>
          </w:p>
        </w:tc>
        <w:tc>
          <w:tcPr>
            <w:tcW w:w="2268" w:type="dxa"/>
          </w:tcPr>
          <w:p w14:paraId="0B0B2BBA" w14:textId="11F59C7C" w:rsidR="002C5C4A" w:rsidRDefault="00FA42DA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FA42DA" w14:paraId="0CEF0212" w14:textId="77777777" w:rsidTr="00FA42DA">
        <w:trPr>
          <w:trHeight w:val="415"/>
        </w:trPr>
        <w:tc>
          <w:tcPr>
            <w:tcW w:w="4957" w:type="dxa"/>
            <w:vAlign w:val="center"/>
          </w:tcPr>
          <w:p w14:paraId="7C80FAC8" w14:textId="77777777" w:rsidR="00FA42DA" w:rsidRDefault="00FA42DA">
            <w:pPr>
              <w:spacing w:before="0" w:after="0"/>
            </w:pP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VBQPPL</w:t>
            </w:r>
          </w:p>
        </w:tc>
        <w:tc>
          <w:tcPr>
            <w:tcW w:w="2097" w:type="dxa"/>
            <w:vAlign w:val="center"/>
          </w:tcPr>
          <w:p w14:paraId="7B21BA25" w14:textId="77777777" w:rsidR="00FA42DA" w:rsidRDefault="00FA42DA">
            <w:pPr>
              <w:spacing w:before="0" w:after="0"/>
              <w:jc w:val="center"/>
            </w:pPr>
            <w:r>
              <w:t xml:space="preserve">10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14:paraId="57EF286F" w14:textId="1C02C813" w:rsidR="00FA42DA" w:rsidRDefault="00FA42DA">
            <w:pPr>
              <w:spacing w:before="0" w:after="0"/>
              <w:jc w:val="center"/>
            </w:pP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30%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</w:p>
        </w:tc>
      </w:tr>
      <w:tr w:rsidR="00FA42DA" w14:paraId="2ACC0CA8" w14:textId="77777777" w:rsidTr="00FA42DA">
        <w:trPr>
          <w:trHeight w:val="421"/>
        </w:trPr>
        <w:tc>
          <w:tcPr>
            <w:tcW w:w="4957" w:type="dxa"/>
            <w:vAlign w:val="center"/>
          </w:tcPr>
          <w:p w14:paraId="482F148D" w14:textId="77777777" w:rsidR="00FA42DA" w:rsidRDefault="00FA42DA">
            <w:pPr>
              <w:spacing w:before="0" w:after="0"/>
            </w:pP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</w:p>
        </w:tc>
        <w:tc>
          <w:tcPr>
            <w:tcW w:w="2097" w:type="dxa"/>
            <w:vAlign w:val="center"/>
          </w:tcPr>
          <w:p w14:paraId="51343EE9" w14:textId="77777777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2268" w:type="dxa"/>
            <w:vMerge/>
            <w:vAlign w:val="center"/>
          </w:tcPr>
          <w:p w14:paraId="5C5E5ABE" w14:textId="6EB0EE07" w:rsidR="00FA42DA" w:rsidRDefault="00FA42DA">
            <w:pPr>
              <w:spacing w:before="0" w:after="0"/>
              <w:jc w:val="center"/>
            </w:pPr>
          </w:p>
        </w:tc>
      </w:tr>
      <w:tr w:rsidR="00FA42DA" w14:paraId="1A53905F" w14:textId="77777777" w:rsidTr="00FA42DA">
        <w:trPr>
          <w:trHeight w:val="453"/>
        </w:trPr>
        <w:tc>
          <w:tcPr>
            <w:tcW w:w="4957" w:type="dxa"/>
            <w:vAlign w:val="center"/>
          </w:tcPr>
          <w:p w14:paraId="710E5681" w14:textId="77777777" w:rsidR="00FA42DA" w:rsidRDefault="00FA42DA">
            <w:pPr>
              <w:spacing w:before="0" w:after="0"/>
            </w:pP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</w:p>
        </w:tc>
        <w:tc>
          <w:tcPr>
            <w:tcW w:w="2097" w:type="dxa"/>
            <w:vAlign w:val="center"/>
          </w:tcPr>
          <w:p w14:paraId="4E198C06" w14:textId="77777777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2268" w:type="dxa"/>
            <w:vMerge/>
            <w:vAlign w:val="center"/>
          </w:tcPr>
          <w:p w14:paraId="451D9114" w14:textId="360EBE8D" w:rsidR="00FA42DA" w:rsidRDefault="00FA42DA">
            <w:pPr>
              <w:spacing w:before="0" w:after="0"/>
              <w:jc w:val="center"/>
            </w:pPr>
          </w:p>
        </w:tc>
      </w:tr>
      <w:tr w:rsidR="00FA42DA" w14:paraId="1E6CE94C" w14:textId="77777777" w:rsidTr="00FA42DA">
        <w:trPr>
          <w:trHeight w:val="453"/>
        </w:trPr>
        <w:tc>
          <w:tcPr>
            <w:tcW w:w="4957" w:type="dxa"/>
            <w:vAlign w:val="center"/>
          </w:tcPr>
          <w:p w14:paraId="12D659C4" w14:textId="77777777" w:rsidR="00FA42DA" w:rsidRDefault="00FA42DA">
            <w:pPr>
              <w:spacing w:before="0" w:after="0"/>
            </w:pPr>
            <w:r>
              <w:t xml:space="preserve">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(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chấp</w:t>
            </w:r>
            <w:proofErr w:type="spellEnd"/>
            <w:r>
              <w:t xml:space="preserve"> </w:t>
            </w:r>
            <w:proofErr w:type="spellStart"/>
            <w:r>
              <w:t>thuận</w:t>
            </w:r>
            <w:proofErr w:type="spellEnd"/>
            <w:r>
              <w:t>)</w:t>
            </w:r>
          </w:p>
        </w:tc>
        <w:tc>
          <w:tcPr>
            <w:tcW w:w="2097" w:type="dxa"/>
            <w:vAlign w:val="center"/>
          </w:tcPr>
          <w:p w14:paraId="443E7218" w14:textId="77777777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</w:p>
        </w:tc>
        <w:tc>
          <w:tcPr>
            <w:tcW w:w="2268" w:type="dxa"/>
            <w:vMerge/>
            <w:vAlign w:val="center"/>
          </w:tcPr>
          <w:p w14:paraId="2AABDDE8" w14:textId="734B97E2" w:rsidR="00FA42DA" w:rsidRDefault="00FA42DA">
            <w:pPr>
              <w:spacing w:before="0" w:after="0"/>
              <w:jc w:val="center"/>
            </w:pPr>
          </w:p>
        </w:tc>
      </w:tr>
      <w:tr w:rsidR="00FA42DA" w14:paraId="34854D2C" w14:textId="77777777" w:rsidTr="00FA42DA">
        <w:trPr>
          <w:trHeight w:val="453"/>
        </w:trPr>
        <w:tc>
          <w:tcPr>
            <w:tcW w:w="4957" w:type="dxa"/>
            <w:vAlign w:val="center"/>
          </w:tcPr>
          <w:p w14:paraId="6D6FFA93" w14:textId="247DEEA1" w:rsidR="00FA42DA" w:rsidRDefault="00FA42DA">
            <w:pPr>
              <w:spacing w:before="0" w:after="0"/>
            </w:pP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nghị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</w:p>
        </w:tc>
        <w:tc>
          <w:tcPr>
            <w:tcW w:w="2097" w:type="dxa"/>
            <w:vAlign w:val="center"/>
          </w:tcPr>
          <w:p w14:paraId="7BECBDA7" w14:textId="4FD5EB74" w:rsidR="00FA42DA" w:rsidRDefault="00FA42DA">
            <w:pPr>
              <w:spacing w:before="0" w:after="0"/>
              <w:jc w:val="center"/>
            </w:pPr>
            <w:r>
              <w:t xml:space="preserve">5 </w:t>
            </w:r>
            <w:proofErr w:type="spellStart"/>
            <w:r>
              <w:t>điểm</w:t>
            </w:r>
            <w:proofErr w:type="spellEnd"/>
            <w:r>
              <w:t>/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,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</w:p>
        </w:tc>
        <w:tc>
          <w:tcPr>
            <w:tcW w:w="2268" w:type="dxa"/>
            <w:vMerge/>
            <w:vAlign w:val="center"/>
          </w:tcPr>
          <w:p w14:paraId="4434B15E" w14:textId="77777777" w:rsidR="00FA42DA" w:rsidRDefault="00FA42DA">
            <w:pPr>
              <w:spacing w:before="0" w:after="0"/>
              <w:jc w:val="center"/>
            </w:pPr>
          </w:p>
        </w:tc>
      </w:tr>
    </w:tbl>
    <w:p w14:paraId="533EBE2F" w14:textId="77777777" w:rsidR="002C5C4A" w:rsidRDefault="002534F5">
      <w:pPr>
        <w:spacing w:before="0" w:after="0"/>
        <w:rPr>
          <w:i/>
          <w:iCs/>
        </w:rPr>
      </w:pPr>
      <w:r>
        <w:rPr>
          <w:i/>
          <w:iCs/>
        </w:rPr>
        <w:tab/>
      </w:r>
    </w:p>
    <w:p w14:paraId="6F3DBE50" w14:textId="5ADA32E9" w:rsidR="00FA42DA" w:rsidRPr="004C3E33" w:rsidRDefault="002534F5" w:rsidP="004C3E33">
      <w:pPr>
        <w:spacing w:before="0" w:after="0"/>
        <w:rPr>
          <w:b/>
          <w:bCs/>
          <w:i/>
          <w:iCs/>
        </w:rPr>
      </w:pPr>
      <w:r>
        <w:rPr>
          <w:i/>
          <w:iCs/>
        </w:rPr>
        <w:lastRenderedPageBreak/>
        <w:tab/>
      </w:r>
      <w:r>
        <w:rPr>
          <w:b/>
          <w:bCs/>
          <w:i/>
          <w:iCs/>
        </w:rPr>
        <w:t xml:space="preserve">2.4. </w:t>
      </w:r>
      <w:proofErr w:type="spellStart"/>
      <w:r>
        <w:rPr>
          <w:b/>
          <w:bCs/>
          <w:i/>
          <w:iCs/>
        </w:rPr>
        <w:t>Hỗ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trợ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nhóm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yếu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thế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r w:rsidR="003409DE">
        <w:t>5</w:t>
      </w:r>
      <w:r>
        <w:t xml:space="preserve">0 </w:t>
      </w:r>
      <w:proofErr w:type="spellStart"/>
      <w:r>
        <w:t>điểm</w:t>
      </w:r>
      <w:proofErr w:type="spellEnd"/>
      <w:r>
        <w:t>/</w:t>
      </w:r>
      <w:proofErr w:type="spellStart"/>
      <w:r>
        <w:t>năm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(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 </w:t>
      </w:r>
      <w:proofErr w:type="spellStart"/>
      <w:r>
        <w:t>tật</w:t>
      </w:r>
      <w:proofErr w:type="spellEnd"/>
      <w:r>
        <w:t xml:space="preserve">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bào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tộc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)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150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2.1 </w:t>
      </w:r>
      <w:proofErr w:type="spellStart"/>
      <w:r>
        <w:t>đến</w:t>
      </w:r>
      <w:proofErr w:type="spellEnd"/>
      <w:r>
        <w:t xml:space="preserve"> 2.3.</w:t>
      </w:r>
    </w:p>
    <w:p w14:paraId="63D2DDB5" w14:textId="3C696EA4" w:rsidR="002C5C4A" w:rsidRDefault="002534F5" w:rsidP="00FA42DA">
      <w:pPr>
        <w:ind w:firstLine="720"/>
        <w:rPr>
          <w:b/>
          <w:bCs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Phân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dân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</w:t>
      </w:r>
      <w:r w:rsidR="00FA42DA">
        <w:rPr>
          <w:b/>
          <w:bCs/>
        </w:rPr>
        <w:t>ố</w:t>
      </w:r>
      <w:proofErr w:type="spellEnd"/>
    </w:p>
    <w:p w14:paraId="606D5FC3" w14:textId="77777777" w:rsidR="00FA42DA" w:rsidRDefault="00FA42DA">
      <w:pPr>
        <w:spacing w:before="0" w:after="0"/>
        <w:rPr>
          <w:b/>
          <w:bCs/>
        </w:rPr>
      </w:pPr>
    </w:p>
    <w:tbl>
      <w:tblPr>
        <w:tblStyle w:val="a2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1701"/>
        <w:gridCol w:w="4819"/>
      </w:tblGrid>
      <w:tr w:rsidR="002C5C4A" w14:paraId="50D74F0F" w14:textId="77777777">
        <w:tc>
          <w:tcPr>
            <w:tcW w:w="2802" w:type="dxa"/>
            <w:vAlign w:val="center"/>
          </w:tcPr>
          <w:p w14:paraId="2B9044FE" w14:textId="77777777" w:rsidR="002C5C4A" w:rsidRDefault="002534F5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Hạng</w:t>
            </w:r>
            <w:proofErr w:type="spellEnd"/>
          </w:p>
        </w:tc>
        <w:tc>
          <w:tcPr>
            <w:tcW w:w="1701" w:type="dxa"/>
            <w:vAlign w:val="center"/>
          </w:tcPr>
          <w:p w14:paraId="58B38EC0" w14:textId="77777777" w:rsidR="002C5C4A" w:rsidRDefault="002534F5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Thang </w:t>
            </w:r>
            <w:proofErr w:type="spellStart"/>
            <w:r>
              <w:rPr>
                <w:b/>
                <w:bCs/>
              </w:rPr>
              <w:t>điểm</w:t>
            </w:r>
            <w:proofErr w:type="spellEnd"/>
          </w:p>
        </w:tc>
        <w:tc>
          <w:tcPr>
            <w:tcW w:w="4819" w:type="dxa"/>
            <w:vAlign w:val="center"/>
          </w:tcPr>
          <w:p w14:paraId="7B784AB7" w14:textId="77777777" w:rsidR="002C5C4A" w:rsidRDefault="002534F5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Ý </w:t>
            </w:r>
            <w:proofErr w:type="spellStart"/>
            <w:r>
              <w:rPr>
                <w:b/>
                <w:bCs/>
              </w:rPr>
              <w:t>nghĩa</w:t>
            </w:r>
            <w:proofErr w:type="spellEnd"/>
          </w:p>
        </w:tc>
      </w:tr>
      <w:tr w:rsidR="002C5C4A" w14:paraId="774DE927" w14:textId="77777777">
        <w:tc>
          <w:tcPr>
            <w:tcW w:w="2802" w:type="dxa"/>
            <w:vAlign w:val="center"/>
          </w:tcPr>
          <w:p w14:paraId="6F00C099" w14:textId="77777777" w:rsidR="002C5C4A" w:rsidRDefault="002534F5">
            <w:pPr>
              <w:spacing w:before="0"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cực</w:t>
            </w:r>
            <w:proofErr w:type="spellEnd"/>
          </w:p>
        </w:tc>
        <w:tc>
          <w:tcPr>
            <w:tcW w:w="1701" w:type="dxa"/>
            <w:vAlign w:val="center"/>
          </w:tcPr>
          <w:p w14:paraId="0AE998BC" w14:textId="77777777" w:rsidR="002C5C4A" w:rsidRDefault="002534F5">
            <w:pPr>
              <w:spacing w:before="0" w:after="0"/>
              <w:jc w:val="center"/>
            </w:pPr>
            <w:r>
              <w:t xml:space="preserve">≥ 350 </w:t>
            </w:r>
            <w:proofErr w:type="spellStart"/>
            <w:r>
              <w:t>điểm</w:t>
            </w:r>
            <w:proofErr w:type="spellEnd"/>
          </w:p>
        </w:tc>
        <w:tc>
          <w:tcPr>
            <w:tcW w:w="4819" w:type="dxa"/>
            <w:vAlign w:val="center"/>
          </w:tcPr>
          <w:p w14:paraId="3E950E2F" w14:textId="0A861AE0" w:rsidR="002C5C4A" w:rsidRPr="006A62C3" w:rsidRDefault="002534F5">
            <w:pPr>
              <w:spacing w:before="0" w:after="0"/>
              <w:jc w:val="both"/>
              <w:rPr>
                <w:lang w:val="vi-VN"/>
              </w:rPr>
            </w:pP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,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xuyên</w:t>
            </w:r>
            <w:proofErr w:type="spellEnd"/>
            <w:r>
              <w:t xml:space="preserve">,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cực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hưởng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tất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cả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cách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chính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sách</w:t>
            </w:r>
            <w:proofErr w:type="spellEnd"/>
            <w:r>
              <w:t xml:space="preserve"> </w:t>
            </w:r>
            <w:proofErr w:type="spellStart"/>
            <w:r>
              <w:t>ưu</w:t>
            </w:r>
            <w:proofErr w:type="spellEnd"/>
            <w:r>
              <w:t xml:space="preserve"> </w:t>
            </w:r>
            <w:proofErr w:type="spellStart"/>
            <w:r>
              <w:t>đãi</w:t>
            </w:r>
            <w:proofErr w:type="spellEnd"/>
            <w:r>
              <w:t xml:space="preserve"> </w:t>
            </w:r>
            <w:proofErr w:type="spellStart"/>
            <w:r w:rsidR="006A62C3">
              <w:t>quy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định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tại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khoản</w:t>
            </w:r>
            <w:proofErr w:type="spellEnd"/>
            <w:r w:rsidR="006A62C3">
              <w:rPr>
                <w:lang w:val="vi-VN"/>
              </w:rPr>
              <w:t xml:space="preserve"> 1 </w:t>
            </w:r>
            <w:proofErr w:type="spellStart"/>
            <w:r w:rsidR="006A62C3">
              <w:rPr>
                <w:lang w:val="vi-VN"/>
              </w:rPr>
              <w:t>Điều</w:t>
            </w:r>
            <w:proofErr w:type="spellEnd"/>
            <w:r w:rsidR="006A62C3">
              <w:rPr>
                <w:lang w:val="vi-VN"/>
              </w:rPr>
              <w:t xml:space="preserve"> 5 </w:t>
            </w:r>
            <w:proofErr w:type="spellStart"/>
            <w:r w:rsidR="006A62C3">
              <w:rPr>
                <w:lang w:val="vi-VN"/>
              </w:rPr>
              <w:t>của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Nghị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quyết</w:t>
            </w:r>
            <w:proofErr w:type="spellEnd"/>
            <w:r w:rsidR="006A62C3">
              <w:rPr>
                <w:lang w:val="vi-VN"/>
              </w:rPr>
              <w:t xml:space="preserve"> </w:t>
            </w:r>
            <w:proofErr w:type="spellStart"/>
            <w:r w:rsidR="006A62C3">
              <w:rPr>
                <w:lang w:val="vi-VN"/>
              </w:rPr>
              <w:t>này</w:t>
            </w:r>
            <w:proofErr w:type="spellEnd"/>
            <w:r w:rsidR="006A62C3">
              <w:rPr>
                <w:lang w:val="vi-VN"/>
              </w:rPr>
              <w:t>.</w:t>
            </w:r>
          </w:p>
        </w:tc>
      </w:tr>
      <w:tr w:rsidR="002C5C4A" w14:paraId="74916C2D" w14:textId="77777777">
        <w:tc>
          <w:tcPr>
            <w:tcW w:w="2802" w:type="dxa"/>
            <w:vAlign w:val="center"/>
          </w:tcPr>
          <w:p w14:paraId="02F67355" w14:textId="77777777" w:rsidR="002C5C4A" w:rsidRDefault="002534F5">
            <w:pPr>
              <w:spacing w:before="0"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bản</w:t>
            </w:r>
            <w:proofErr w:type="spellEnd"/>
          </w:p>
        </w:tc>
        <w:tc>
          <w:tcPr>
            <w:tcW w:w="1701" w:type="dxa"/>
            <w:vAlign w:val="center"/>
          </w:tcPr>
          <w:p w14:paraId="43B34897" w14:textId="77777777" w:rsidR="002C5C4A" w:rsidRDefault="002534F5">
            <w:pPr>
              <w:spacing w:before="0" w:after="0"/>
              <w:jc w:val="center"/>
            </w:pPr>
            <w:r>
              <w:t xml:space="preserve">100 – 349 </w:t>
            </w:r>
            <w:proofErr w:type="spellStart"/>
            <w:r>
              <w:t>điểm</w:t>
            </w:r>
            <w:proofErr w:type="spellEnd"/>
          </w:p>
        </w:tc>
        <w:tc>
          <w:tcPr>
            <w:tcW w:w="4819" w:type="dxa"/>
            <w:vAlign w:val="center"/>
          </w:tcPr>
          <w:p w14:paraId="4FF491FD" w14:textId="4F53A083" w:rsidR="002C5C4A" w:rsidRPr="00AA697B" w:rsidRDefault="002534F5">
            <w:pPr>
              <w:spacing w:before="0" w:after="0"/>
              <w:jc w:val="both"/>
              <w:rPr>
                <w:lang w:val="vi-VN"/>
              </w:rPr>
            </w:pP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(</w:t>
            </w: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,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 xml:space="preserve">, y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…),</w:t>
            </w:r>
            <w:r w:rsidR="00F1165C">
              <w:rPr>
                <w:lang w:val="vi-VN"/>
              </w:rPr>
              <w:t xml:space="preserve"> </w:t>
            </w:r>
            <w:proofErr w:type="spellStart"/>
            <w:r w:rsidR="00F1165C">
              <w:rPr>
                <w:lang w:val="vi-VN"/>
              </w:rPr>
              <w:t>được</w:t>
            </w:r>
            <w:proofErr w:type="spellEnd"/>
            <w:r w:rsidR="00F1165C">
              <w:rPr>
                <w:lang w:val="vi-VN"/>
              </w:rPr>
              <w:t xml:space="preserve"> </w:t>
            </w:r>
            <w:proofErr w:type="spellStart"/>
            <w:r w:rsidR="00F1165C">
              <w:rPr>
                <w:lang w:val="vi-VN"/>
              </w:rPr>
              <w:t>hưởng</w:t>
            </w:r>
            <w:proofErr w:type="spellEnd"/>
            <w:r w:rsidR="00F1165C">
              <w:rPr>
                <w:lang w:val="vi-VN"/>
              </w:rPr>
              <w:t xml:space="preserve"> </w:t>
            </w:r>
            <w:proofErr w:type="spellStart"/>
            <w:r w:rsidR="00F1165C">
              <w:rPr>
                <w:lang w:val="vi-VN"/>
              </w:rPr>
              <w:t>các</w:t>
            </w:r>
            <w:proofErr w:type="spellEnd"/>
            <w:r w:rsidR="00F1165C">
              <w:rPr>
                <w:lang w:val="vi-VN"/>
              </w:rPr>
              <w:t xml:space="preserve"> </w:t>
            </w:r>
            <w:proofErr w:type="spellStart"/>
            <w:r w:rsidR="00F1165C">
              <w:rPr>
                <w:lang w:val="vi-VN"/>
              </w:rPr>
              <w:t>chính</w:t>
            </w:r>
            <w:proofErr w:type="spellEnd"/>
            <w:r w:rsidR="00F1165C">
              <w:rPr>
                <w:lang w:val="vi-VN"/>
              </w:rPr>
              <w:t xml:space="preserve"> </w:t>
            </w:r>
            <w:proofErr w:type="spellStart"/>
            <w:r w:rsidR="00F1165C">
              <w:rPr>
                <w:lang w:val="vi-VN"/>
              </w:rPr>
              <w:t>sách</w:t>
            </w:r>
            <w:proofErr w:type="spellEnd"/>
            <w:r w:rsidR="00F1165C">
              <w:rPr>
                <w:lang w:val="vi-VN"/>
              </w:rPr>
              <w:t xml:space="preserve"> ưu </w:t>
            </w:r>
            <w:proofErr w:type="spellStart"/>
            <w:r w:rsidR="00F1165C">
              <w:rPr>
                <w:lang w:val="vi-VN"/>
              </w:rPr>
              <w:t>đãi</w:t>
            </w:r>
            <w:proofErr w:type="spellEnd"/>
            <w:r w:rsidR="00F1165C">
              <w:rPr>
                <w:lang w:val="vi-VN"/>
              </w:rPr>
              <w:t xml:space="preserve"> quy </w:t>
            </w:r>
            <w:proofErr w:type="spellStart"/>
            <w:r w:rsidR="00F1165C">
              <w:rPr>
                <w:lang w:val="vi-VN"/>
              </w:rPr>
              <w:t>định</w:t>
            </w:r>
            <w:proofErr w:type="spellEnd"/>
            <w:r w:rsidR="00F1165C">
              <w:rPr>
                <w:lang w:val="vi-VN"/>
              </w:rPr>
              <w:t xml:space="preserve"> </w:t>
            </w:r>
            <w:proofErr w:type="spellStart"/>
            <w:r w:rsidR="00F1165C">
              <w:rPr>
                <w:lang w:val="vi-VN"/>
              </w:rPr>
              <w:t>tạ</w:t>
            </w:r>
            <w:r w:rsidR="00F1165C" w:rsidRPr="00657CFD">
              <w:rPr>
                <w:lang w:val="vi-VN"/>
              </w:rPr>
              <w:t>i</w:t>
            </w:r>
            <w:proofErr w:type="spellEnd"/>
            <w:r w:rsidR="00F1165C" w:rsidRPr="00657CFD">
              <w:rPr>
                <w:lang w:val="vi-VN"/>
              </w:rPr>
              <w:t xml:space="preserve"> </w:t>
            </w:r>
            <w:proofErr w:type="spellStart"/>
            <w:r w:rsidR="00F1165C" w:rsidRPr="00657CFD">
              <w:rPr>
                <w:lang w:val="vi-VN"/>
              </w:rPr>
              <w:t>điểm</w:t>
            </w:r>
            <w:proofErr w:type="spellEnd"/>
            <w:r w:rsidR="00F1165C" w:rsidRPr="00657CFD">
              <w:rPr>
                <w:lang w:val="vi-VN"/>
              </w:rPr>
              <w:t xml:space="preserve"> </w:t>
            </w:r>
            <w:r w:rsidR="00141A1D" w:rsidRPr="00657CFD">
              <w:rPr>
                <w:lang w:val="vi-VN"/>
              </w:rPr>
              <w:t>a</w:t>
            </w:r>
            <w:r w:rsidRPr="00657CFD">
              <w:rPr>
                <w:lang w:val="vi-VN"/>
              </w:rPr>
              <w:t xml:space="preserve"> </w:t>
            </w:r>
            <w:proofErr w:type="spellStart"/>
            <w:r w:rsidR="00F1165C" w:rsidRPr="00657CFD">
              <w:rPr>
                <w:lang w:val="vi-VN"/>
              </w:rPr>
              <w:t>khoản</w:t>
            </w:r>
            <w:proofErr w:type="spellEnd"/>
            <w:r w:rsidR="00F1165C" w:rsidRPr="00657CFD">
              <w:rPr>
                <w:lang w:val="vi-VN"/>
              </w:rPr>
              <w:t xml:space="preserve"> 1 </w:t>
            </w:r>
            <w:proofErr w:type="spellStart"/>
            <w:r w:rsidR="00F1165C" w:rsidRPr="00657CFD">
              <w:rPr>
                <w:lang w:val="vi-VN"/>
              </w:rPr>
              <w:t>Điều</w:t>
            </w:r>
            <w:proofErr w:type="spellEnd"/>
            <w:r w:rsidR="00F1165C" w:rsidRPr="00657CFD">
              <w:rPr>
                <w:lang w:val="vi-VN"/>
              </w:rPr>
              <w:t xml:space="preserve"> 5 </w:t>
            </w:r>
            <w:proofErr w:type="spellStart"/>
            <w:r w:rsidR="00F1165C" w:rsidRPr="00657CFD">
              <w:rPr>
                <w:lang w:val="vi-VN"/>
              </w:rPr>
              <w:t>của</w:t>
            </w:r>
            <w:proofErr w:type="spellEnd"/>
            <w:r w:rsidR="00F1165C" w:rsidRPr="00657CFD">
              <w:rPr>
                <w:lang w:val="vi-VN"/>
              </w:rPr>
              <w:t xml:space="preserve"> </w:t>
            </w:r>
            <w:proofErr w:type="spellStart"/>
            <w:r w:rsidR="00F1165C" w:rsidRPr="00657CFD">
              <w:rPr>
                <w:lang w:val="vi-VN"/>
              </w:rPr>
              <w:t>Nghị</w:t>
            </w:r>
            <w:proofErr w:type="spellEnd"/>
            <w:r w:rsidR="00F1165C" w:rsidRPr="00657CFD">
              <w:rPr>
                <w:lang w:val="vi-VN"/>
              </w:rPr>
              <w:t xml:space="preserve"> </w:t>
            </w:r>
            <w:proofErr w:type="spellStart"/>
            <w:r w:rsidR="00F1165C" w:rsidRPr="00657CFD">
              <w:rPr>
                <w:lang w:val="vi-VN"/>
              </w:rPr>
              <w:t>quyết</w:t>
            </w:r>
            <w:proofErr w:type="spellEnd"/>
            <w:r w:rsidR="00F1165C" w:rsidRPr="00657CFD">
              <w:rPr>
                <w:lang w:val="vi-VN"/>
              </w:rPr>
              <w:t xml:space="preserve"> </w:t>
            </w:r>
            <w:proofErr w:type="spellStart"/>
            <w:r w:rsidR="00F1165C" w:rsidRPr="00657CFD">
              <w:rPr>
                <w:lang w:val="vi-VN"/>
              </w:rPr>
              <w:t>này</w:t>
            </w:r>
            <w:proofErr w:type="spellEnd"/>
            <w:r w:rsidR="0009106E" w:rsidRPr="00657CFD">
              <w:rPr>
                <w:lang w:val="vi-VN"/>
              </w:rPr>
              <w:t>.</w:t>
            </w:r>
          </w:p>
        </w:tc>
      </w:tr>
      <w:tr w:rsidR="002C5C4A" w14:paraId="2161B3D5" w14:textId="77777777">
        <w:tc>
          <w:tcPr>
            <w:tcW w:w="2802" w:type="dxa"/>
            <w:vAlign w:val="center"/>
          </w:tcPr>
          <w:p w14:paraId="09EFEF50" w14:textId="77777777" w:rsidR="002C5C4A" w:rsidRDefault="002534F5">
            <w:pPr>
              <w:spacing w:before="0"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Chưa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xếp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hạng</w:t>
            </w:r>
            <w:proofErr w:type="spellEnd"/>
          </w:p>
        </w:tc>
        <w:tc>
          <w:tcPr>
            <w:tcW w:w="1701" w:type="dxa"/>
            <w:vAlign w:val="center"/>
          </w:tcPr>
          <w:p w14:paraId="54BC985E" w14:textId="77777777" w:rsidR="002C5C4A" w:rsidRDefault="002534F5">
            <w:pPr>
              <w:spacing w:before="0" w:after="0"/>
              <w:jc w:val="center"/>
            </w:pPr>
            <w:r>
              <w:t xml:space="preserve">&lt; 100 </w:t>
            </w:r>
            <w:proofErr w:type="spellStart"/>
            <w:r>
              <w:t>điểm</w:t>
            </w:r>
            <w:proofErr w:type="spellEnd"/>
          </w:p>
        </w:tc>
        <w:tc>
          <w:tcPr>
            <w:tcW w:w="4819" w:type="dxa"/>
            <w:vAlign w:val="center"/>
          </w:tcPr>
          <w:p w14:paraId="622E32DA" w14:textId="77777777" w:rsidR="002C5C4A" w:rsidRDefault="002534F5">
            <w:pPr>
              <w:spacing w:before="0" w:after="0"/>
              <w:jc w:val="both"/>
            </w:pP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hưởng</w:t>
            </w:r>
            <w:proofErr w:type="spellEnd"/>
            <w:r>
              <w:t xml:space="preserve">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>.</w:t>
            </w:r>
          </w:p>
        </w:tc>
      </w:tr>
    </w:tbl>
    <w:p w14:paraId="3C3CB5AA" w14:textId="77777777" w:rsidR="002C5C4A" w:rsidRDefault="002C5C4A">
      <w:pPr>
        <w:spacing w:before="0" w:after="0"/>
      </w:pPr>
    </w:p>
    <w:sectPr w:rsidR="002C5C4A">
      <w:headerReference w:type="even" r:id="rId7"/>
      <w:headerReference w:type="default" r:id="rId8"/>
      <w:pgSz w:w="11901" w:h="16840"/>
      <w:pgMar w:top="1134" w:right="1134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F0120" w14:textId="77777777" w:rsidR="0024233A" w:rsidRDefault="0024233A">
      <w:pPr>
        <w:spacing w:before="0" w:after="0"/>
      </w:pPr>
      <w:r>
        <w:separator/>
      </w:r>
    </w:p>
  </w:endnote>
  <w:endnote w:type="continuationSeparator" w:id="0">
    <w:p w14:paraId="3A484A07" w14:textId="77777777" w:rsidR="0024233A" w:rsidRDefault="0024233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EB8168-EDD0-4163-9EE5-35DA97BD7B22}"/>
    <w:embedBold r:id="rId2" w:fontKey="{FF6C8E9E-4C50-4652-8DD2-9E43FA830702}"/>
    <w:embedItalic r:id="rId3" w:fontKey="{23A5BB1A-D1E6-420D-978E-75CB1D40686A}"/>
    <w:embedBoldItalic r:id="rId4" w:fontKey="{2EAD74C2-2D87-4652-ADDE-E6221E74E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960314-0384-46F4-8E49-8E8ADD698DB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0B9D0" w14:textId="77777777" w:rsidR="0024233A" w:rsidRDefault="0024233A">
      <w:pPr>
        <w:spacing w:before="0" w:after="0"/>
      </w:pPr>
      <w:r>
        <w:separator/>
      </w:r>
    </w:p>
  </w:footnote>
  <w:footnote w:type="continuationSeparator" w:id="0">
    <w:p w14:paraId="0F38DFF8" w14:textId="77777777" w:rsidR="0024233A" w:rsidRDefault="0024233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C4E1C" w14:textId="77777777" w:rsidR="002C5C4A" w:rsidRDefault="002534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38D709F" w14:textId="77777777" w:rsidR="002C5C4A" w:rsidRDefault="002C5C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260E9" w14:textId="005BCA04" w:rsidR="002C5C4A" w:rsidRDefault="002534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5F93">
      <w:rPr>
        <w:noProof/>
        <w:color w:val="000000"/>
      </w:rPr>
      <w:t>3</w:t>
    </w:r>
    <w:r>
      <w:rPr>
        <w:color w:val="000000"/>
      </w:rPr>
      <w:fldChar w:fldCharType="end"/>
    </w:r>
  </w:p>
  <w:p w14:paraId="2C1C9533" w14:textId="77777777" w:rsidR="002C5C4A" w:rsidRDefault="002C5C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C4A"/>
    <w:rsid w:val="0009106E"/>
    <w:rsid w:val="00141A1D"/>
    <w:rsid w:val="0024233A"/>
    <w:rsid w:val="002534F5"/>
    <w:rsid w:val="002C5C4A"/>
    <w:rsid w:val="0031743B"/>
    <w:rsid w:val="003409DE"/>
    <w:rsid w:val="003D59E8"/>
    <w:rsid w:val="00467D9B"/>
    <w:rsid w:val="004C3E33"/>
    <w:rsid w:val="00564DB7"/>
    <w:rsid w:val="005A2BEB"/>
    <w:rsid w:val="00657CFD"/>
    <w:rsid w:val="006A31BC"/>
    <w:rsid w:val="006A62C3"/>
    <w:rsid w:val="00790D37"/>
    <w:rsid w:val="007B7B05"/>
    <w:rsid w:val="007F77C1"/>
    <w:rsid w:val="00800FA2"/>
    <w:rsid w:val="0089012A"/>
    <w:rsid w:val="00897651"/>
    <w:rsid w:val="008C1F58"/>
    <w:rsid w:val="008C4BC0"/>
    <w:rsid w:val="008E704E"/>
    <w:rsid w:val="00982261"/>
    <w:rsid w:val="009953BC"/>
    <w:rsid w:val="009A16B3"/>
    <w:rsid w:val="00A33407"/>
    <w:rsid w:val="00A416B4"/>
    <w:rsid w:val="00AA697B"/>
    <w:rsid w:val="00BB7EB2"/>
    <w:rsid w:val="00C21286"/>
    <w:rsid w:val="00C55F93"/>
    <w:rsid w:val="00DA0C06"/>
    <w:rsid w:val="00DD502A"/>
    <w:rsid w:val="00E05297"/>
    <w:rsid w:val="00E77012"/>
    <w:rsid w:val="00F1165C"/>
    <w:rsid w:val="00F67363"/>
    <w:rsid w:val="00F93D4E"/>
    <w:rsid w:val="00FA42DA"/>
    <w:rsid w:val="00FE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8DCA8"/>
  <w15:docId w15:val="{EDDE1EEE-529E-4F38-BBA7-BA088083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</w:rPr>
  </w:style>
  <w:style w:type="paragraph" w:styleId="u2">
    <w:name w:val="heading 2"/>
    <w:basedOn w:val="Binhthng"/>
    <w:next w:val="Binhthng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u3">
    <w:name w:val="heading 3"/>
    <w:basedOn w:val="Binhthng"/>
    <w:next w:val="Binhthng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u4">
    <w:name w:val="heading 4"/>
    <w:basedOn w:val="Binhthng"/>
    <w:next w:val="Binhthng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u5">
    <w:name w:val="heading 5"/>
    <w:basedOn w:val="Binhthng"/>
    <w:next w:val="Binhthng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u6">
    <w:name w:val="heading 6"/>
    <w:basedOn w:val="Binhthng"/>
    <w:next w:val="Binhthng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u">
    <w:name w:val="Title"/>
    <w:basedOn w:val="Binhthng"/>
    <w:next w:val="Binhthng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Tiuphu">
    <w:name w:val="Subtitle"/>
    <w:basedOn w:val="Binhthng"/>
    <w:next w:val="Binhthng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3536</Characters>
  <Application>Microsoft Office Word</Application>
  <DocSecurity>0</DocSecurity>
  <Lines>29</Lines>
  <Paragraphs>8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Phan khải Đào</dc:creator>
  <cp:lastModifiedBy>Luat_content_2025</cp:lastModifiedBy>
  <cp:revision>2</cp:revision>
  <dcterms:created xsi:type="dcterms:W3CDTF">2025-12-21T13:01:00Z</dcterms:created>
  <dcterms:modified xsi:type="dcterms:W3CDTF">2025-12-21T13:01:00Z</dcterms:modified>
</cp:coreProperties>
</file>