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40"/>
          <w:szCs w:val="40"/>
        </w:rPr>
      </w:pPr>
      <w:r w:rsidDel="00000000" w:rsidR="00000000" w:rsidRPr="00000000">
        <w:rPr>
          <w:b w:val="1"/>
          <w:bCs w:val="1"/>
          <w:sz w:val="40"/>
          <w:szCs w:val="40"/>
          <w:rtl w:val="0"/>
        </w:rPr>
        <w:t xml:space="preserve">Danh sách</w:t>
      </w:r>
    </w:p>
    <w:p w:rsidR="00000000" w:rsidDel="00000000" w:rsidP="00000000" w:rsidRDefault="00000000" w:rsidRPr="00000000" w14:paraId="00000002">
      <w:pPr>
        <w:jc w:val="center"/>
        <w:rPr>
          <w:b w:val="1"/>
          <w:bCs w:val="1"/>
          <w:sz w:val="40"/>
          <w:szCs w:val="40"/>
        </w:rPr>
      </w:pPr>
      <w:r w:rsidDel="00000000" w:rsidR="00000000" w:rsidRPr="00000000">
        <w:rPr>
          <w:b w:val="1"/>
          <w:bCs w:val="1"/>
          <w:sz w:val="40"/>
          <w:szCs w:val="40"/>
          <w:rtl w:val="0"/>
        </w:rPr>
        <w:t xml:space="preserve">Nghị định được ban hành năm 2026</w:t>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rPr>
          <w:i w:val="1"/>
          <w:iCs w:val="1"/>
        </w:rPr>
      </w:pPr>
      <w:r w:rsidDel="00000000" w:rsidR="00000000" w:rsidRPr="00000000">
        <w:rPr>
          <w:i w:val="1"/>
          <w:iCs w:val="1"/>
          <w:rtl w:val="0"/>
        </w:rPr>
        <w:t xml:space="preserve">Dưới đây là tổng hợp Nghị định được ban hành năm 2026 được LuatVietnam cập nhật đến ngày 03/02/2026:</w:t>
      </w:r>
    </w:p>
    <w:p w:rsidR="00000000" w:rsidDel="00000000" w:rsidP="00000000" w:rsidRDefault="00000000" w:rsidRPr="00000000" w14:paraId="00000005">
      <w:pPr>
        <w:rPr>
          <w:i w:val="1"/>
          <w:iCs w:val="1"/>
        </w:rPr>
      </w:pPr>
      <w:r w:rsidDel="00000000" w:rsidR="00000000" w:rsidRPr="00000000">
        <w:rPr>
          <w:rtl w:val="0"/>
        </w:rPr>
      </w:r>
    </w:p>
    <w:tbl>
      <w:tblPr>
        <w:tblStyle w:val="Table1"/>
        <w:tblW w:w="90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70"/>
        <w:gridCol w:w="4575"/>
        <w:gridCol w:w="1860"/>
        <w:gridCol w:w="2010"/>
        <w:tblGridChange w:id="0">
          <w:tblGrid>
            <w:gridCol w:w="570"/>
            <w:gridCol w:w="4575"/>
            <w:gridCol w:w="1860"/>
            <w:gridCol w:w="2010"/>
          </w:tblGrid>
        </w:tblGridChange>
      </w:tblGrid>
      <w:tr>
        <w:trPr>
          <w:cantSplit w:val="0"/>
          <w:trHeight w:val="7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06">
            <w:pPr>
              <w:jc w:val="center"/>
              <w:rPr/>
            </w:pPr>
            <w:r w:rsidDel="00000000" w:rsidR="00000000" w:rsidRPr="00000000">
              <w:rPr>
                <w:b w:val="1"/>
                <w:bCs w:val="1"/>
                <w:rtl w:val="0"/>
              </w:rPr>
              <w:t xml:space="preserve">STT</w:t>
            </w:r>
            <w:r w:rsidDel="00000000" w:rsidR="00000000" w:rsidRPr="00000000">
              <w:rPr>
                <w:rtl w:val="0"/>
              </w:rPr>
            </w:r>
          </w:p>
        </w:tc>
        <w:tc>
          <w:tcPr>
            <w:tcBorders>
              <w:top w:color="000000" w:space="0" w:sz="4" w:val="single"/>
              <w:bottom w:color="000000" w:space="0" w:sz="4" w:val="single"/>
              <w:right w:color="000000" w:space="0" w:sz="4" w:val="single"/>
            </w:tcBorders>
            <w:shd w:fill="ffffff" w:val="clear"/>
            <w:tcMar>
              <w:top w:w="20.0" w:type="dxa"/>
              <w:left w:w="20.0" w:type="dxa"/>
              <w:bottom w:w="100.0" w:type="dxa"/>
              <w:right w:w="20.0" w:type="dxa"/>
            </w:tcMar>
            <w:vAlign w:val="bottom"/>
          </w:tcPr>
          <w:p w:rsidR="00000000" w:rsidDel="00000000" w:rsidP="00000000" w:rsidRDefault="00000000" w:rsidRPr="00000000" w14:paraId="00000007">
            <w:pPr>
              <w:rPr/>
            </w:pPr>
            <w:r w:rsidDel="00000000" w:rsidR="00000000" w:rsidRPr="00000000">
              <w:rPr>
                <w:b w:val="1"/>
                <w:bCs w:val="1"/>
                <w:rtl w:val="0"/>
              </w:rPr>
              <w:t xml:space="preserve">Tên văn bản</w:t>
            </w:r>
            <w:r w:rsidDel="00000000" w:rsidR="00000000" w:rsidRPr="00000000">
              <w:rPr>
                <w:rtl w:val="0"/>
              </w:rPr>
            </w:r>
          </w:p>
        </w:tc>
        <w:tc>
          <w:tcPr>
            <w:tcBorders>
              <w:top w:color="000000" w:space="0" w:sz="4" w:val="single"/>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08">
            <w:pPr>
              <w:rPr/>
            </w:pPr>
            <w:r w:rsidDel="00000000" w:rsidR="00000000" w:rsidRPr="00000000">
              <w:rPr>
                <w:b w:val="1"/>
                <w:bCs w:val="1"/>
                <w:rtl w:val="0"/>
              </w:rPr>
              <w:t xml:space="preserve">Ngày ban hành</w:t>
            </w:r>
            <w:r w:rsidDel="00000000" w:rsidR="00000000" w:rsidRPr="00000000">
              <w:rPr>
                <w:rtl w:val="0"/>
              </w:rPr>
            </w:r>
          </w:p>
        </w:tc>
        <w:tc>
          <w:tcPr>
            <w:tcBorders>
              <w:top w:color="000000" w:space="0" w:sz="4" w:val="single"/>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09">
            <w:pPr>
              <w:jc w:val="center"/>
              <w:rPr/>
            </w:pPr>
            <w:r w:rsidDel="00000000" w:rsidR="00000000" w:rsidRPr="00000000">
              <w:rPr>
                <w:b w:val="1"/>
                <w:bCs w:val="1"/>
                <w:rtl w:val="0"/>
              </w:rPr>
              <w:t xml:space="preserve">Ngày có hiệu lực</w:t>
            </w:r>
            <w:r w:rsidDel="00000000" w:rsidR="00000000" w:rsidRPr="00000000">
              <w:rPr>
                <w:rtl w:val="0"/>
              </w:rPr>
            </w:r>
          </w:p>
        </w:tc>
      </w:tr>
      <w:tr>
        <w:trPr>
          <w:cantSplit w:val="0"/>
          <w:trHeight w:val="214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0A">
            <w:pPr>
              <w:jc w:val="center"/>
              <w:rPr/>
            </w:pPr>
            <w:r w:rsidDel="00000000" w:rsidR="00000000" w:rsidRPr="00000000">
              <w:rPr>
                <w:rtl w:val="0"/>
              </w:rPr>
              <w:t xml:space="preserve">1</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0B">
            <w:pPr>
              <w:rPr/>
            </w:pPr>
            <w:hyperlink r:id="rId6">
              <w:r w:rsidDel="00000000" w:rsidR="00000000" w:rsidRPr="00000000">
                <w:rPr>
                  <w:color w:val="1155cc"/>
                  <w:sz w:val="24"/>
                  <w:szCs w:val="24"/>
                  <w:u w:val="single"/>
                  <w:rtl w:val="0"/>
                </w:rPr>
                <w:t xml:space="preserve">Nghị định 50/2026/NĐ-CP</w:t>
              </w:r>
            </w:hyperlink>
            <w:r w:rsidDel="00000000" w:rsidR="00000000" w:rsidRPr="00000000">
              <w:rPr>
                <w:sz w:val="24"/>
                <w:szCs w:val="24"/>
                <w:rtl w:val="0"/>
              </w:rPr>
              <w:t xml:space="preserve"> của Chính phủ quy định chi tiết một số điều của Nghị quyết 254/2025/QH15 ngày 11/12/2025 của Quốc hội quy định một số cơ chế, chính sách tháo gỡ khó khăn, vướng mắc trong tổ chức thi hành Luật Đất đai về tiền sử dụng đất, tiền thuê đất</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0C">
            <w:pPr>
              <w:jc w:val="center"/>
              <w:rPr/>
            </w:pPr>
            <w:r w:rsidDel="00000000" w:rsidR="00000000" w:rsidRPr="00000000">
              <w:rPr>
                <w:rtl w:val="0"/>
              </w:rPr>
              <w:t xml:space="preserve">31/01/2026</w:t>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0D">
            <w:pPr>
              <w:jc w:val="center"/>
              <w:rPr/>
            </w:pPr>
            <w:r w:rsidDel="00000000" w:rsidR="00000000" w:rsidRPr="00000000">
              <w:rPr>
                <w:rtl w:val="0"/>
              </w:rPr>
              <w:t xml:space="preserve">31/01/2026</w:t>
            </w:r>
          </w:p>
        </w:tc>
      </w:tr>
      <w:tr>
        <w:trPr>
          <w:cantSplit w:val="0"/>
          <w:trHeight w:val="179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0E">
            <w:pPr>
              <w:jc w:val="center"/>
              <w:rPr/>
            </w:pPr>
            <w:r w:rsidDel="00000000" w:rsidR="00000000" w:rsidRPr="00000000">
              <w:rPr>
                <w:rtl w:val="0"/>
              </w:rPr>
              <w:t xml:space="preserve">2</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0F">
            <w:pPr>
              <w:rPr/>
            </w:pPr>
            <w:hyperlink r:id="rId7">
              <w:r w:rsidDel="00000000" w:rsidR="00000000" w:rsidRPr="00000000">
                <w:rPr>
                  <w:color w:val="1155cc"/>
                  <w:sz w:val="24"/>
                  <w:szCs w:val="24"/>
                  <w:u w:val="single"/>
                  <w:rtl w:val="0"/>
                </w:rPr>
                <w:t xml:space="preserve">Nghị định 49/2026/NĐ-CP </w:t>
              </w:r>
            </w:hyperlink>
            <w:r w:rsidDel="00000000" w:rsidR="00000000" w:rsidRPr="00000000">
              <w:rPr>
                <w:sz w:val="24"/>
                <w:szCs w:val="24"/>
                <w:rtl w:val="0"/>
              </w:rPr>
              <w:t xml:space="preserve">của Chính phủ quy định chi tiết và hướng dẫn một số điều của Nghị quyết 254/2025/QH15 của Quốc hội quy định một số cơ chế, chính sách tháo gỡ khó khăn, vướng mắc trong tổ chức thi hành Luật Đất đai</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10">
            <w:pPr>
              <w:jc w:val="center"/>
              <w:rPr/>
            </w:pPr>
            <w:r w:rsidDel="00000000" w:rsidR="00000000" w:rsidRPr="00000000">
              <w:rPr>
                <w:rtl w:val="0"/>
              </w:rPr>
              <w:t xml:space="preserve">31/01/2026</w:t>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11">
            <w:pPr>
              <w:jc w:val="center"/>
              <w:rPr/>
            </w:pPr>
            <w:r w:rsidDel="00000000" w:rsidR="00000000" w:rsidRPr="00000000">
              <w:rPr>
                <w:rtl w:val="0"/>
              </w:rPr>
              <w:t xml:space="preserve">31/01/2026</w:t>
            </w:r>
          </w:p>
        </w:tc>
      </w:tr>
      <w:tr>
        <w:trPr>
          <w:cantSplit w:val="0"/>
          <w:trHeight w:val="214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12">
            <w:pPr>
              <w:jc w:val="center"/>
              <w:rPr/>
            </w:pPr>
            <w:r w:rsidDel="00000000" w:rsidR="00000000" w:rsidRPr="00000000">
              <w:rPr>
                <w:rtl w:val="0"/>
              </w:rPr>
              <w:t xml:space="preserve">3</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13">
            <w:pPr>
              <w:rPr/>
            </w:pPr>
            <w:hyperlink r:id="rId8">
              <w:r w:rsidDel="00000000" w:rsidR="00000000" w:rsidRPr="00000000">
                <w:rPr>
                  <w:color w:val="1155cc"/>
                  <w:sz w:val="24"/>
                  <w:szCs w:val="24"/>
                  <w:u w:val="single"/>
                  <w:rtl w:val="0"/>
                </w:rPr>
                <w:t xml:space="preserve">Nghị định 48/2026/NĐ-CP </w:t>
              </w:r>
            </w:hyperlink>
            <w:r w:rsidDel="00000000" w:rsidR="00000000" w:rsidRPr="00000000">
              <w:rPr>
                <w:sz w:val="24"/>
                <w:szCs w:val="24"/>
                <w:rtl w:val="0"/>
              </w:rPr>
              <w:t xml:space="preserve">của Chính phủ sửa đổi, bổ sung một số điều của Nghị định 08/2022/NĐ-CP ngày 10/01/2022 của Chính phủ quy định chi tiết một số điều của Luật Bảo vệ môi trường được sửa đổi, bổ sung bởi Nghị định 05/2025/NĐ-CP ngày 06/01/2025</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14">
            <w:pPr>
              <w:jc w:val="center"/>
              <w:rPr/>
            </w:pPr>
            <w:r w:rsidDel="00000000" w:rsidR="00000000" w:rsidRPr="00000000">
              <w:rPr>
                <w:rtl w:val="0"/>
              </w:rPr>
              <w:t xml:space="preserve">29/01/2026</w:t>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15">
            <w:pPr>
              <w:jc w:val="center"/>
              <w:rPr/>
            </w:pPr>
            <w:r w:rsidDel="00000000" w:rsidR="00000000" w:rsidRPr="00000000">
              <w:rPr>
                <w:rtl w:val="0"/>
              </w:rPr>
              <w:t xml:space="preserve">29/01/2026</w:t>
            </w:r>
          </w:p>
        </w:tc>
      </w:tr>
      <w:tr>
        <w:trPr>
          <w:cantSplit w:val="0"/>
          <w:trHeight w:val="121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16">
            <w:pPr>
              <w:jc w:val="center"/>
              <w:rPr/>
            </w:pPr>
            <w:r w:rsidDel="00000000" w:rsidR="00000000" w:rsidRPr="00000000">
              <w:rPr>
                <w:rtl w:val="0"/>
              </w:rPr>
              <w:t xml:space="preserve">4</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17">
            <w:pPr>
              <w:rPr/>
            </w:pPr>
            <w:hyperlink r:id="rId9">
              <w:r w:rsidDel="00000000" w:rsidR="00000000" w:rsidRPr="00000000">
                <w:rPr>
                  <w:color w:val="1155cc"/>
                  <w:sz w:val="24"/>
                  <w:szCs w:val="24"/>
                  <w:u w:val="single"/>
                  <w:rtl w:val="0"/>
                </w:rPr>
                <w:t xml:space="preserve">Nghị định 46/2026/NĐ-CP </w:t>
              </w:r>
            </w:hyperlink>
            <w:r w:rsidDel="00000000" w:rsidR="00000000" w:rsidRPr="00000000">
              <w:rPr>
                <w:sz w:val="24"/>
                <w:szCs w:val="24"/>
                <w:rtl w:val="0"/>
              </w:rPr>
              <w:t xml:space="preserve">của Chính phủ quy định chi tiết thi hành một số điều và biện pháp để tổ chức, hướng dẫn thi hành Luật An toàn thực phẩm</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18">
            <w:pPr>
              <w:jc w:val="center"/>
              <w:rPr/>
            </w:pPr>
            <w:r w:rsidDel="00000000" w:rsidR="00000000" w:rsidRPr="00000000">
              <w:rPr>
                <w:rtl w:val="0"/>
              </w:rPr>
              <w:t xml:space="preserve">26/01/2026</w:t>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19">
            <w:pPr>
              <w:jc w:val="center"/>
              <w:rPr/>
            </w:pPr>
            <w:r w:rsidDel="00000000" w:rsidR="00000000" w:rsidRPr="00000000">
              <w:rPr>
                <w:rtl w:val="0"/>
              </w:rPr>
              <w:t xml:space="preserve">26/01/2026</w:t>
            </w:r>
          </w:p>
        </w:tc>
      </w:tr>
      <w:tr>
        <w:trPr>
          <w:cantSplit w:val="0"/>
          <w:trHeight w:val="121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1A">
            <w:pPr>
              <w:jc w:val="center"/>
              <w:rPr/>
            </w:pPr>
            <w:r w:rsidDel="00000000" w:rsidR="00000000" w:rsidRPr="00000000">
              <w:rPr>
                <w:rtl w:val="0"/>
              </w:rPr>
              <w:t xml:space="preserve">5</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1B">
            <w:pPr>
              <w:rPr/>
            </w:pPr>
            <w:hyperlink r:id="rId10">
              <w:r w:rsidDel="00000000" w:rsidR="00000000" w:rsidRPr="00000000">
                <w:rPr>
                  <w:color w:val="1155cc"/>
                  <w:sz w:val="24"/>
                  <w:szCs w:val="24"/>
                  <w:u w:val="single"/>
                  <w:rtl w:val="0"/>
                </w:rPr>
                <w:t xml:space="preserve">Nghị định 43/2026/NĐ-CP </w:t>
              </w:r>
            </w:hyperlink>
            <w:r w:rsidDel="00000000" w:rsidR="00000000" w:rsidRPr="00000000">
              <w:rPr>
                <w:sz w:val="24"/>
                <w:szCs w:val="24"/>
                <w:rtl w:val="0"/>
              </w:rPr>
              <w:t xml:space="preserve">của Chính phủ sửa đổi, bổ sung một số điều của các nghị định trong lĩnh vực bảo tồn thiên nhiên và đa dạng sinh học</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1C">
            <w:pPr>
              <w:jc w:val="center"/>
              <w:rPr/>
            </w:pPr>
            <w:r w:rsidDel="00000000" w:rsidR="00000000" w:rsidRPr="00000000">
              <w:rPr>
                <w:rtl w:val="0"/>
              </w:rPr>
              <w:t xml:space="preserve">26/01/2026</w:t>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1D">
            <w:pPr>
              <w:jc w:val="center"/>
              <w:rPr/>
            </w:pPr>
            <w:r w:rsidDel="00000000" w:rsidR="00000000" w:rsidRPr="00000000">
              <w:rPr>
                <w:rtl w:val="0"/>
              </w:rPr>
              <w:t xml:space="preserve">26/01/2026</w:t>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1E">
            <w:pPr>
              <w:jc w:val="center"/>
              <w:rPr/>
            </w:pPr>
            <w:r w:rsidDel="00000000" w:rsidR="00000000" w:rsidRPr="00000000">
              <w:rPr>
                <w:rtl w:val="0"/>
              </w:rPr>
              <w:t xml:space="preserve">6</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1F">
            <w:pPr>
              <w:rPr/>
            </w:pPr>
            <w:hyperlink r:id="rId11">
              <w:r w:rsidDel="00000000" w:rsidR="00000000" w:rsidRPr="00000000">
                <w:rPr>
                  <w:color w:val="1155cc"/>
                  <w:sz w:val="24"/>
                  <w:szCs w:val="24"/>
                  <w:u w:val="single"/>
                  <w:rtl w:val="0"/>
                </w:rPr>
                <w:t xml:space="preserve">Nghị định 42/2026/NĐ-CP </w:t>
              </w:r>
            </w:hyperlink>
            <w:r w:rsidDel="00000000" w:rsidR="00000000" w:rsidRPr="00000000">
              <w:rPr>
                <w:sz w:val="24"/>
                <w:szCs w:val="24"/>
                <w:rtl w:val="0"/>
              </w:rPr>
              <w:t xml:space="preserve">của Chính phủ sửa đổi, bổ sung một số điều của các Nghị định trong lĩnh vực lâm nghiệp và kiểm lâm</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20">
            <w:pPr>
              <w:jc w:val="center"/>
              <w:rPr/>
            </w:pPr>
            <w:r w:rsidDel="00000000" w:rsidR="00000000" w:rsidRPr="00000000">
              <w:rPr>
                <w:rtl w:val="0"/>
              </w:rPr>
              <w:t xml:space="preserve">26/01/2026</w:t>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21">
            <w:pPr>
              <w:jc w:val="center"/>
              <w:rPr/>
            </w:pPr>
            <w:r w:rsidDel="00000000" w:rsidR="00000000" w:rsidRPr="00000000">
              <w:rPr>
                <w:rtl w:val="0"/>
              </w:rPr>
              <w:t xml:space="preserve">26/01/2026</w:t>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22">
            <w:pPr>
              <w:jc w:val="center"/>
              <w:rPr/>
            </w:pPr>
            <w:r w:rsidDel="00000000" w:rsidR="00000000" w:rsidRPr="00000000">
              <w:rPr>
                <w:rtl w:val="0"/>
              </w:rPr>
              <w:t xml:space="preserve">7</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23">
            <w:pPr>
              <w:rPr/>
            </w:pPr>
            <w:hyperlink r:id="rId12">
              <w:r w:rsidDel="00000000" w:rsidR="00000000" w:rsidRPr="00000000">
                <w:rPr>
                  <w:color w:val="1155cc"/>
                  <w:sz w:val="24"/>
                  <w:szCs w:val="24"/>
                  <w:u w:val="single"/>
                  <w:rtl w:val="0"/>
                </w:rPr>
                <w:t xml:space="preserve">Nghị định 45/2026/NĐ-CP </w:t>
              </w:r>
            </w:hyperlink>
            <w:r w:rsidDel="00000000" w:rsidR="00000000" w:rsidRPr="00000000">
              <w:rPr>
                <w:sz w:val="24"/>
                <w:szCs w:val="24"/>
                <w:rtl w:val="0"/>
              </w:rPr>
              <w:t xml:space="preserve">của Chính phủ quy định quản lý đầu tư ứng dụng công nghệ thông tin sử dụng nguồn vốn ngân sách Nhà nước</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24">
            <w:pPr>
              <w:jc w:val="center"/>
              <w:rPr/>
            </w:pPr>
            <w:r w:rsidDel="00000000" w:rsidR="00000000" w:rsidRPr="00000000">
              <w:rPr>
                <w:rtl w:val="0"/>
              </w:rPr>
              <w:t xml:space="preserve">26/01/2026</w:t>
            </w:r>
          </w:p>
        </w:tc>
        <w:tc>
          <w:tcPr>
            <w:tcBorders>
              <w:bottom w:color="000000" w:space="0" w:sz="4" w:val="single"/>
              <w:right w:color="000000" w:space="0" w:sz="4" w:val="single"/>
            </w:tcBorders>
            <w:tcMar>
              <w:top w:w="20.0" w:type="dxa"/>
              <w:left w:w="20.0" w:type="dxa"/>
              <w:bottom w:w="100.0" w:type="dxa"/>
              <w:right w:w="20.0" w:type="dxa"/>
            </w:tcMar>
            <w:vAlign w:val="center"/>
          </w:tcPr>
          <w:p w:rsidR="00000000" w:rsidDel="00000000" w:rsidP="00000000" w:rsidRDefault="00000000" w:rsidRPr="00000000" w14:paraId="00000025">
            <w:pPr>
              <w:jc w:val="center"/>
              <w:rPr/>
            </w:pPr>
            <w:r w:rsidDel="00000000" w:rsidR="00000000" w:rsidRPr="00000000">
              <w:rPr>
                <w:sz w:val="24"/>
                <w:szCs w:val="24"/>
                <w:rtl w:val="0"/>
              </w:rPr>
              <w:t xml:space="preserve">01/03/2026</w:t>
            </w:r>
            <w:r w:rsidDel="00000000" w:rsidR="00000000" w:rsidRPr="00000000">
              <w:rPr>
                <w:rtl w:val="0"/>
              </w:rPr>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26">
            <w:pPr>
              <w:jc w:val="center"/>
              <w:rPr/>
            </w:pPr>
            <w:r w:rsidDel="00000000" w:rsidR="00000000" w:rsidRPr="00000000">
              <w:rPr>
                <w:rtl w:val="0"/>
              </w:rPr>
              <w:t xml:space="preserve">8</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27">
            <w:pPr>
              <w:rPr/>
            </w:pPr>
            <w:hyperlink r:id="rId13">
              <w:r w:rsidDel="00000000" w:rsidR="00000000" w:rsidRPr="00000000">
                <w:rPr>
                  <w:color w:val="1155cc"/>
                  <w:sz w:val="24"/>
                  <w:szCs w:val="24"/>
                  <w:u w:val="single"/>
                  <w:rtl w:val="0"/>
                </w:rPr>
                <w:t xml:space="preserve">Nghị định 44/2026/NĐ-CP </w:t>
              </w:r>
            </w:hyperlink>
            <w:r w:rsidDel="00000000" w:rsidR="00000000" w:rsidRPr="00000000">
              <w:rPr>
                <w:sz w:val="24"/>
                <w:szCs w:val="24"/>
                <w:rtl w:val="0"/>
              </w:rPr>
              <w:t xml:space="preserve">của Chính phủ sửa đổi, bổ sung một số điều của các Nghị định trong lĩnh vực biển và hải đảo</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28">
            <w:pPr>
              <w:jc w:val="center"/>
              <w:rPr/>
            </w:pPr>
            <w:r w:rsidDel="00000000" w:rsidR="00000000" w:rsidRPr="00000000">
              <w:rPr>
                <w:rtl w:val="0"/>
              </w:rPr>
              <w:t xml:space="preserve">26/01/2026</w:t>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29">
            <w:pPr>
              <w:jc w:val="center"/>
              <w:rPr/>
            </w:pPr>
            <w:r w:rsidDel="00000000" w:rsidR="00000000" w:rsidRPr="00000000">
              <w:rPr>
                <w:rtl w:val="0"/>
              </w:rPr>
              <w:t xml:space="preserve">26/01/2026</w:t>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2A">
            <w:pPr>
              <w:jc w:val="center"/>
              <w:rPr/>
            </w:pPr>
            <w:r w:rsidDel="00000000" w:rsidR="00000000" w:rsidRPr="00000000">
              <w:rPr>
                <w:rtl w:val="0"/>
              </w:rPr>
              <w:t xml:space="preserve">9</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2B">
            <w:pPr>
              <w:rPr/>
            </w:pPr>
            <w:hyperlink r:id="rId14">
              <w:r w:rsidDel="00000000" w:rsidR="00000000" w:rsidRPr="00000000">
                <w:rPr>
                  <w:color w:val="1155cc"/>
                  <w:sz w:val="24"/>
                  <w:szCs w:val="24"/>
                  <w:u w:val="single"/>
                  <w:rtl w:val="0"/>
                </w:rPr>
                <w:t xml:space="preserve">Nghị định 38/2026/NĐ-CP </w:t>
              </w:r>
            </w:hyperlink>
            <w:r w:rsidDel="00000000" w:rsidR="00000000" w:rsidRPr="00000000">
              <w:rPr>
                <w:sz w:val="24"/>
                <w:szCs w:val="24"/>
                <w:rtl w:val="0"/>
              </w:rPr>
              <w:t xml:space="preserve">của Chính phủ quy định về nhập khẩu cây mang theo bầu đất và mã số vùng trồng, mã số cơ sở đóng gói</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2C">
            <w:pPr>
              <w:jc w:val="center"/>
              <w:rPr/>
            </w:pPr>
            <w:r w:rsidDel="00000000" w:rsidR="00000000" w:rsidRPr="00000000">
              <w:rPr>
                <w:rtl w:val="0"/>
              </w:rPr>
              <w:t xml:space="preserve">24/01/2026</w:t>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2D">
            <w:pPr>
              <w:jc w:val="center"/>
              <w:rPr/>
            </w:pPr>
            <w:r w:rsidDel="00000000" w:rsidR="00000000" w:rsidRPr="00000000">
              <w:rPr>
                <w:rtl w:val="0"/>
              </w:rPr>
              <w:t xml:space="preserve">24/01/2026</w:t>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2E">
            <w:pPr>
              <w:jc w:val="center"/>
              <w:rPr/>
            </w:pPr>
            <w:r w:rsidDel="00000000" w:rsidR="00000000" w:rsidRPr="00000000">
              <w:rPr>
                <w:rtl w:val="0"/>
              </w:rPr>
              <w:t xml:space="preserve">10</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2F">
            <w:pPr>
              <w:rPr/>
            </w:pPr>
            <w:hyperlink r:id="rId15">
              <w:r w:rsidDel="00000000" w:rsidR="00000000" w:rsidRPr="00000000">
                <w:rPr>
                  <w:color w:val="1155cc"/>
                  <w:sz w:val="24"/>
                  <w:szCs w:val="24"/>
                  <w:u w:val="single"/>
                  <w:rtl w:val="0"/>
                </w:rPr>
                <w:t xml:space="preserve">Nghị định 41/2026/NĐ-CP của Chính phủ quy định chi tiết một số điều và biện pháp thi hành Luật Thủy sản</w:t>
              </w:r>
            </w:hyperlink>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30">
            <w:pPr>
              <w:jc w:val="center"/>
              <w:rPr/>
            </w:pPr>
            <w:r w:rsidDel="00000000" w:rsidR="00000000" w:rsidRPr="00000000">
              <w:rPr>
                <w:rtl w:val="0"/>
              </w:rPr>
              <w:t xml:space="preserve">25/01/2026</w:t>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31">
            <w:pPr>
              <w:jc w:val="center"/>
              <w:rPr/>
            </w:pPr>
            <w:r w:rsidDel="00000000" w:rsidR="00000000" w:rsidRPr="00000000">
              <w:rPr>
                <w:rtl w:val="0"/>
              </w:rPr>
              <w:t xml:space="preserve">25/01/2026</w:t>
            </w:r>
          </w:p>
        </w:tc>
      </w:tr>
      <w:tr>
        <w:trPr>
          <w:cantSplit w:val="0"/>
          <w:trHeight w:val="248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32">
            <w:pPr>
              <w:jc w:val="center"/>
              <w:rPr/>
            </w:pPr>
            <w:r w:rsidDel="00000000" w:rsidR="00000000" w:rsidRPr="00000000">
              <w:rPr>
                <w:rtl w:val="0"/>
              </w:rPr>
              <w:t xml:space="preserve">11</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33">
            <w:pPr>
              <w:rPr/>
            </w:pPr>
            <w:hyperlink r:id="rId16">
              <w:r w:rsidDel="00000000" w:rsidR="00000000" w:rsidRPr="00000000">
                <w:rPr>
                  <w:color w:val="1155cc"/>
                  <w:sz w:val="24"/>
                  <w:szCs w:val="24"/>
                  <w:u w:val="single"/>
                  <w:rtl w:val="0"/>
                </w:rPr>
                <w:t xml:space="preserve">Nghị định 39/2026/NĐ-CP của Chính phủ sửa đổi, bổ sung một số điều của Nghị định 27/2019/NĐ-CP ngày 13/3/2019 của Chính phủ quy định chi tiết một số điều của Luật Đo đạc và bản đồ được sửa đổi, bổ sung bởi Nghị định 136/2021/NĐ-CP ngày 31/12/2021 của Chính phủ và Nghị định 22/2023/NĐ-CP ngày 12/5/2023 của Chính phủ</w:t>
              </w:r>
            </w:hyperlink>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34">
            <w:pPr>
              <w:jc w:val="center"/>
              <w:rPr/>
            </w:pPr>
            <w:r w:rsidDel="00000000" w:rsidR="00000000" w:rsidRPr="00000000">
              <w:rPr>
                <w:rtl w:val="0"/>
              </w:rPr>
              <w:t xml:space="preserve">25/01/2026</w:t>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35">
            <w:pPr>
              <w:jc w:val="center"/>
              <w:rPr/>
            </w:pPr>
            <w:r w:rsidDel="00000000" w:rsidR="00000000" w:rsidRPr="00000000">
              <w:rPr>
                <w:rtl w:val="0"/>
              </w:rPr>
              <w:t xml:space="preserve">25/01/2026</w:t>
            </w:r>
          </w:p>
        </w:tc>
      </w:tr>
      <w:tr>
        <w:trPr>
          <w:cantSplit w:val="0"/>
          <w:trHeight w:val="77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36">
            <w:pPr>
              <w:jc w:val="center"/>
              <w:rPr/>
            </w:pPr>
            <w:r w:rsidDel="00000000" w:rsidR="00000000" w:rsidRPr="00000000">
              <w:rPr>
                <w:rtl w:val="0"/>
              </w:rPr>
              <w:t xml:space="preserve">12</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37">
            <w:pPr>
              <w:rPr/>
            </w:pPr>
            <w:hyperlink r:id="rId17">
              <w:r w:rsidDel="00000000" w:rsidR="00000000" w:rsidRPr="00000000">
                <w:rPr>
                  <w:color w:val="1155cc"/>
                  <w:sz w:val="24"/>
                  <w:szCs w:val="24"/>
                  <w:u w:val="single"/>
                  <w:rtl w:val="0"/>
                </w:rPr>
                <w:t xml:space="preserve">Nghị định 40/2026/NĐ-CP của Chính phủ quy định chi tiết một số điều của Luật Thủy lợi</w:t>
              </w:r>
            </w:hyperlink>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38">
            <w:pPr>
              <w:jc w:val="center"/>
              <w:rPr/>
            </w:pPr>
            <w:r w:rsidDel="00000000" w:rsidR="00000000" w:rsidRPr="00000000">
              <w:rPr>
                <w:rtl w:val="0"/>
              </w:rPr>
              <w:t xml:space="preserve">25/01/2026</w:t>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39">
            <w:pPr>
              <w:jc w:val="center"/>
              <w:rPr/>
            </w:pPr>
            <w:r w:rsidDel="00000000" w:rsidR="00000000" w:rsidRPr="00000000">
              <w:rPr>
                <w:rtl w:val="0"/>
              </w:rPr>
              <w:t xml:space="preserve">25/01/2026</w:t>
            </w:r>
          </w:p>
        </w:tc>
      </w:tr>
      <w:tr>
        <w:trPr>
          <w:cantSplit w:val="0"/>
          <w:trHeight w:val="146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3A">
            <w:pPr>
              <w:jc w:val="center"/>
              <w:rPr/>
            </w:pPr>
            <w:r w:rsidDel="00000000" w:rsidR="00000000" w:rsidRPr="00000000">
              <w:rPr>
                <w:rtl w:val="0"/>
              </w:rPr>
              <w:t xml:space="preserve">13</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3B">
            <w:pPr>
              <w:rPr/>
            </w:pPr>
            <w:hyperlink r:id="rId18">
              <w:r w:rsidDel="00000000" w:rsidR="00000000" w:rsidRPr="00000000">
                <w:rPr>
                  <w:color w:val="1155cc"/>
                  <w:sz w:val="24"/>
                  <w:szCs w:val="24"/>
                  <w:u w:val="single"/>
                  <w:rtl w:val="0"/>
                </w:rPr>
                <w:t xml:space="preserve">Nghị định 37/2026/NĐ-CP của Chính phủ quy định chi tiết một số điều và biện pháp để tổ chức, hướng dẫn thi hành Luật Chất lượng sản phẩm, hàng hóa</w:t>
              </w:r>
            </w:hyperlink>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3C">
            <w:pPr>
              <w:jc w:val="center"/>
              <w:rPr/>
            </w:pPr>
            <w:r w:rsidDel="00000000" w:rsidR="00000000" w:rsidRPr="00000000">
              <w:rPr>
                <w:rtl w:val="0"/>
              </w:rPr>
              <w:t xml:space="preserve">23/01/2026</w:t>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3D">
            <w:pPr>
              <w:jc w:val="center"/>
              <w:rPr/>
            </w:pPr>
            <w:r w:rsidDel="00000000" w:rsidR="00000000" w:rsidRPr="00000000">
              <w:rPr>
                <w:rtl w:val="0"/>
              </w:rPr>
              <w:t xml:space="preserve">23/01/2026</w:t>
            </w:r>
          </w:p>
        </w:tc>
      </w:tr>
      <w:tr>
        <w:trPr>
          <w:cantSplit w:val="0"/>
          <w:trHeight w:val="383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3E">
            <w:pPr>
              <w:jc w:val="center"/>
              <w:rPr/>
            </w:pPr>
            <w:r w:rsidDel="00000000" w:rsidR="00000000" w:rsidRPr="00000000">
              <w:rPr>
                <w:rtl w:val="0"/>
              </w:rPr>
              <w:t xml:space="preserve">14</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3F">
            <w:pPr>
              <w:rPr/>
            </w:pPr>
            <w:hyperlink r:id="rId19">
              <w:r w:rsidDel="00000000" w:rsidR="00000000" w:rsidRPr="00000000">
                <w:rPr>
                  <w:color w:val="1155cc"/>
                  <w:sz w:val="24"/>
                  <w:szCs w:val="24"/>
                  <w:u w:val="single"/>
                  <w:rtl w:val="0"/>
                </w:rPr>
                <w:t xml:space="preserve">Nghị định 36/2026/NĐ-CP của Chính phủ sửa đổi, bổ sung một số điều của Nghị định 105/2016/NĐ-CP ngày 01/07/2016 của Chính phủ quy định về điều kiện hoạt động của tổ chức kiểm định, hiệu chuẩn, thử nghiệm phương tiện đo, chuẩn đo lường được sửa đổi, bổ sung bởi Nghị định 154/2018/NĐ-CP ngày 09/11/2018 của Chính phủ và Nghị định 133/2025/NĐ-CP ngày 12/06/2025 của Chính phủ quy định về phân quyền, phân cấp trong lĩnh vực quản lý nhà nước của Bộ Khoa học và Công nghệ</w:t>
              </w:r>
            </w:hyperlink>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40">
            <w:pPr>
              <w:jc w:val="center"/>
              <w:rPr/>
            </w:pPr>
            <w:r w:rsidDel="00000000" w:rsidR="00000000" w:rsidRPr="00000000">
              <w:rPr>
                <w:rtl w:val="0"/>
              </w:rPr>
              <w:t xml:space="preserve">23/01/2026</w:t>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41">
            <w:pPr>
              <w:jc w:val="center"/>
              <w:rPr/>
            </w:pPr>
            <w:r w:rsidDel="00000000" w:rsidR="00000000" w:rsidRPr="00000000">
              <w:rPr>
                <w:rtl w:val="0"/>
              </w:rPr>
              <w:t xml:space="preserve">23/01/2026</w:t>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42">
            <w:pPr>
              <w:jc w:val="center"/>
              <w:rPr/>
            </w:pPr>
            <w:r w:rsidDel="00000000" w:rsidR="00000000" w:rsidRPr="00000000">
              <w:rPr>
                <w:rtl w:val="0"/>
              </w:rPr>
              <w:t xml:space="preserve">15</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43">
            <w:pPr>
              <w:rPr/>
            </w:pPr>
            <w:hyperlink r:id="rId20">
              <w:r w:rsidDel="00000000" w:rsidR="00000000" w:rsidRPr="00000000">
                <w:rPr>
                  <w:color w:val="1155cc"/>
                  <w:sz w:val="24"/>
                  <w:szCs w:val="24"/>
                  <w:u w:val="single"/>
                  <w:rtl w:val="0"/>
                </w:rPr>
                <w:t xml:space="preserve">Nghị định 35/2026/NĐ-CP của Chính phủ quy định chi tiết một số điều của Nghị quyết về phân loại đô thị</w:t>
              </w:r>
            </w:hyperlink>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44">
            <w:pPr>
              <w:jc w:val="center"/>
              <w:rPr/>
            </w:pPr>
            <w:r w:rsidDel="00000000" w:rsidR="00000000" w:rsidRPr="00000000">
              <w:rPr>
                <w:rtl w:val="0"/>
              </w:rPr>
              <w:t xml:space="preserve">22/01/2026</w:t>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45">
            <w:pPr>
              <w:jc w:val="center"/>
              <w:rPr/>
            </w:pPr>
            <w:r w:rsidDel="00000000" w:rsidR="00000000" w:rsidRPr="00000000">
              <w:rPr>
                <w:rtl w:val="0"/>
              </w:rPr>
              <w:t xml:space="preserve">22/01/2026</w:t>
            </w:r>
          </w:p>
        </w:tc>
      </w:tr>
      <w:tr>
        <w:trPr>
          <w:cantSplit w:val="0"/>
          <w:trHeight w:val="179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46">
            <w:pPr>
              <w:jc w:val="center"/>
              <w:rPr/>
            </w:pPr>
            <w:r w:rsidDel="00000000" w:rsidR="00000000" w:rsidRPr="00000000">
              <w:rPr>
                <w:rtl w:val="0"/>
              </w:rPr>
              <w:t xml:space="preserve">16</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47">
            <w:pPr>
              <w:rPr/>
            </w:pPr>
            <w:hyperlink r:id="rId21">
              <w:r w:rsidDel="00000000" w:rsidR="00000000" w:rsidRPr="00000000">
                <w:rPr>
                  <w:color w:val="1155cc"/>
                  <w:sz w:val="24"/>
                  <w:szCs w:val="24"/>
                  <w:u w:val="single"/>
                  <w:rtl w:val="0"/>
                </w:rPr>
                <w:t xml:space="preserve">Nghị định 34/2026/NĐ-CP của Chính phủ sửa đổi, bổ sung một số điều của Nghị định 178/2025/NĐ-CP ngày 01/7/2025 của Chính phủ quy định chi tiết một số điều của Luật Quy hoạch đô thị và nông thôn</w:t>
              </w:r>
            </w:hyperlink>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48">
            <w:pPr>
              <w:jc w:val="center"/>
              <w:rPr/>
            </w:pPr>
            <w:r w:rsidDel="00000000" w:rsidR="00000000" w:rsidRPr="00000000">
              <w:rPr>
                <w:rtl w:val="0"/>
              </w:rPr>
              <w:t xml:space="preserve">22/01/2026</w:t>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49">
            <w:pPr>
              <w:jc w:val="center"/>
              <w:rPr/>
            </w:pPr>
            <w:r w:rsidDel="00000000" w:rsidR="00000000" w:rsidRPr="00000000">
              <w:rPr>
                <w:rtl w:val="0"/>
              </w:rPr>
              <w:t xml:space="preserve">22/01/2026</w:t>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4A">
            <w:pPr>
              <w:jc w:val="center"/>
              <w:rPr/>
            </w:pPr>
            <w:r w:rsidDel="00000000" w:rsidR="00000000" w:rsidRPr="00000000">
              <w:rPr>
                <w:rtl w:val="0"/>
              </w:rPr>
              <w:t xml:space="preserve">17</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4B">
            <w:pPr>
              <w:rPr/>
            </w:pPr>
            <w:hyperlink r:id="rId22">
              <w:r w:rsidDel="00000000" w:rsidR="00000000" w:rsidRPr="00000000">
                <w:rPr>
                  <w:color w:val="1155cc"/>
                  <w:sz w:val="24"/>
                  <w:szCs w:val="24"/>
                  <w:u w:val="single"/>
                  <w:rtl w:val="0"/>
                </w:rPr>
                <w:t xml:space="preserve">Nghị định 32/2026/NĐ-CP của Chính phủ sửa đổi, bổ sung một số điều của các Nghị định trong lĩnh vực chăn nuôi và thú y</w:t>
              </w:r>
            </w:hyperlink>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4C">
            <w:pPr>
              <w:jc w:val="center"/>
              <w:rPr/>
            </w:pPr>
            <w:r w:rsidDel="00000000" w:rsidR="00000000" w:rsidRPr="00000000">
              <w:rPr>
                <w:rtl w:val="0"/>
              </w:rPr>
              <w:t xml:space="preserve">21/01/2026</w:t>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4D">
            <w:pPr>
              <w:jc w:val="center"/>
              <w:rPr/>
            </w:pPr>
            <w:r w:rsidDel="00000000" w:rsidR="00000000" w:rsidRPr="00000000">
              <w:rPr>
                <w:rtl w:val="0"/>
              </w:rPr>
              <w:t xml:space="preserve">21/01/2026</w:t>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4E">
            <w:pPr>
              <w:jc w:val="center"/>
              <w:rPr/>
            </w:pPr>
            <w:r w:rsidDel="00000000" w:rsidR="00000000" w:rsidRPr="00000000">
              <w:rPr>
                <w:rtl w:val="0"/>
              </w:rPr>
              <w:t xml:space="preserve">18</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4F">
            <w:pPr>
              <w:rPr/>
            </w:pPr>
            <w:hyperlink r:id="rId23">
              <w:r w:rsidDel="00000000" w:rsidR="00000000" w:rsidRPr="00000000">
                <w:rPr>
                  <w:color w:val="1155cc"/>
                  <w:sz w:val="24"/>
                  <w:szCs w:val="24"/>
                  <w:u w:val="single"/>
                  <w:rtl w:val="0"/>
                </w:rPr>
                <w:t xml:space="preserve">Nghị định 33/2026/NĐ-CP của Chính phủ sửa đổi, bổ sung một số điều của các Nghị định trong lĩnh vực trồng trọt và bảo vệ thực vật</w:t>
              </w:r>
            </w:hyperlink>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50">
            <w:pPr>
              <w:jc w:val="center"/>
              <w:rPr/>
            </w:pPr>
            <w:r w:rsidDel="00000000" w:rsidR="00000000" w:rsidRPr="00000000">
              <w:rPr>
                <w:rtl w:val="0"/>
              </w:rPr>
              <w:t xml:space="preserve">21/01/2026</w:t>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51">
            <w:pPr>
              <w:jc w:val="center"/>
              <w:rPr/>
            </w:pPr>
            <w:r w:rsidDel="00000000" w:rsidR="00000000" w:rsidRPr="00000000">
              <w:rPr>
                <w:rtl w:val="0"/>
              </w:rPr>
              <w:t xml:space="preserve">21/01/2026</w:t>
            </w:r>
          </w:p>
        </w:tc>
      </w:tr>
      <w:tr>
        <w:trPr>
          <w:cantSplit w:val="0"/>
          <w:trHeight w:val="94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52">
            <w:pPr>
              <w:jc w:val="center"/>
              <w:rPr/>
            </w:pPr>
            <w:r w:rsidDel="00000000" w:rsidR="00000000" w:rsidRPr="00000000">
              <w:rPr>
                <w:rtl w:val="0"/>
              </w:rPr>
              <w:t xml:space="preserve">19</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53">
            <w:pPr>
              <w:rPr/>
            </w:pPr>
            <w:hyperlink r:id="rId24">
              <w:r w:rsidDel="00000000" w:rsidR="00000000" w:rsidRPr="00000000">
                <w:rPr>
                  <w:color w:val="1155cc"/>
                  <w:sz w:val="24"/>
                  <w:szCs w:val="24"/>
                  <w:u w:val="single"/>
                  <w:rtl w:val="0"/>
                </w:rPr>
                <w:t xml:space="preserve">Nghị định 31/2026/NĐ-CP của Chính phủ quy định xử phạt vi phạm hành chính trong lĩnh vực lưu trữ</w:t>
              </w:r>
            </w:hyperlink>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54">
            <w:pPr>
              <w:jc w:val="center"/>
              <w:rPr/>
            </w:pPr>
            <w:r w:rsidDel="00000000" w:rsidR="00000000" w:rsidRPr="00000000">
              <w:rPr>
                <w:rtl w:val="0"/>
              </w:rPr>
              <w:t xml:space="preserve">21/01/2026</w:t>
            </w:r>
          </w:p>
        </w:tc>
        <w:tc>
          <w:tcPr>
            <w:tcBorders>
              <w:bottom w:color="000000" w:space="0" w:sz="4" w:val="single"/>
              <w:right w:color="000000" w:space="0" w:sz="4" w:val="single"/>
            </w:tcBorders>
            <w:tcMar>
              <w:top w:w="20.0" w:type="dxa"/>
              <w:left w:w="20.0" w:type="dxa"/>
              <w:bottom w:w="100.0" w:type="dxa"/>
              <w:right w:w="20.0" w:type="dxa"/>
            </w:tcMar>
            <w:vAlign w:val="center"/>
          </w:tcPr>
          <w:p w:rsidR="00000000" w:rsidDel="00000000" w:rsidP="00000000" w:rsidRDefault="00000000" w:rsidRPr="00000000" w14:paraId="00000055">
            <w:pPr>
              <w:jc w:val="center"/>
              <w:rPr/>
            </w:pPr>
            <w:r w:rsidDel="00000000" w:rsidR="00000000" w:rsidRPr="00000000">
              <w:rPr>
                <w:sz w:val="24"/>
                <w:szCs w:val="24"/>
                <w:rtl w:val="0"/>
              </w:rPr>
              <w:t xml:space="preserve">08/03/2026</w:t>
            </w:r>
            <w:r w:rsidDel="00000000" w:rsidR="00000000" w:rsidRPr="00000000">
              <w:rPr>
                <w:rtl w:val="0"/>
              </w:rPr>
            </w:r>
          </w:p>
        </w:tc>
      </w:tr>
      <w:tr>
        <w:trPr>
          <w:cantSplit w:val="0"/>
          <w:trHeight w:val="146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56">
            <w:pPr>
              <w:jc w:val="center"/>
              <w:rPr/>
            </w:pPr>
            <w:r w:rsidDel="00000000" w:rsidR="00000000" w:rsidRPr="00000000">
              <w:rPr>
                <w:rtl w:val="0"/>
              </w:rPr>
              <w:t xml:space="preserve">20</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57">
            <w:pPr>
              <w:rPr/>
            </w:pPr>
            <w:hyperlink r:id="rId25">
              <w:r w:rsidDel="00000000" w:rsidR="00000000" w:rsidRPr="00000000">
                <w:rPr>
                  <w:color w:val="1155cc"/>
                  <w:sz w:val="24"/>
                  <w:szCs w:val="24"/>
                  <w:u w:val="single"/>
                  <w:rtl w:val="0"/>
                </w:rPr>
                <w:t xml:space="preserve">Nghị định 30/2026/NĐ-CP của Chính phủ quy định chi tiết một số điều và biện pháp để tổ chức, hướng dẫn thi hành Luật Sử dụng năng lượng tiết kiệm và hiệu quả</w:t>
              </w:r>
            </w:hyperlink>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58">
            <w:pPr>
              <w:jc w:val="center"/>
              <w:rPr/>
            </w:pPr>
            <w:r w:rsidDel="00000000" w:rsidR="00000000" w:rsidRPr="00000000">
              <w:rPr>
                <w:rtl w:val="0"/>
              </w:rPr>
              <w:t xml:space="preserve">21/01/2026</w:t>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59">
            <w:pPr>
              <w:jc w:val="center"/>
              <w:rPr/>
            </w:pPr>
            <w:r w:rsidDel="00000000" w:rsidR="00000000" w:rsidRPr="00000000">
              <w:rPr>
                <w:rtl w:val="0"/>
              </w:rPr>
              <w:t xml:space="preserve">21/01/2026</w:t>
            </w:r>
          </w:p>
        </w:tc>
      </w:tr>
      <w:tr>
        <w:trPr>
          <w:cantSplit w:val="0"/>
          <w:trHeight w:val="77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5A">
            <w:pPr>
              <w:jc w:val="center"/>
              <w:rPr/>
            </w:pPr>
            <w:r w:rsidDel="00000000" w:rsidR="00000000" w:rsidRPr="00000000">
              <w:rPr>
                <w:rtl w:val="0"/>
              </w:rPr>
              <w:t xml:space="preserve">21</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5B">
            <w:pPr>
              <w:rPr/>
            </w:pPr>
            <w:hyperlink r:id="rId26">
              <w:r w:rsidDel="00000000" w:rsidR="00000000" w:rsidRPr="00000000">
                <w:rPr>
                  <w:color w:val="1155cc"/>
                  <w:sz w:val="24"/>
                  <w:szCs w:val="24"/>
                  <w:u w:val="single"/>
                  <w:rtl w:val="0"/>
                </w:rPr>
                <w:t xml:space="preserve">Nghị định 28/2026/NĐ-CP của Chính phủ quy định các danh mục chất ma túy và tiền chất</w:t>
              </w:r>
            </w:hyperlink>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5C">
            <w:pPr>
              <w:jc w:val="center"/>
              <w:rPr/>
            </w:pPr>
            <w:r w:rsidDel="00000000" w:rsidR="00000000" w:rsidRPr="00000000">
              <w:rPr>
                <w:rtl w:val="0"/>
              </w:rPr>
              <w:t xml:space="preserve">19/01/2026</w:t>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5D">
            <w:pPr>
              <w:jc w:val="center"/>
              <w:rPr/>
            </w:pPr>
            <w:r w:rsidDel="00000000" w:rsidR="00000000" w:rsidRPr="00000000">
              <w:rPr>
                <w:rtl w:val="0"/>
              </w:rPr>
              <w:t xml:space="preserve">19/01/2026</w:t>
            </w:r>
          </w:p>
        </w:tc>
      </w:tr>
      <w:tr>
        <w:trPr>
          <w:cantSplit w:val="0"/>
          <w:trHeight w:val="77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5E">
            <w:pPr>
              <w:jc w:val="center"/>
              <w:rPr/>
            </w:pPr>
            <w:r w:rsidDel="00000000" w:rsidR="00000000" w:rsidRPr="00000000">
              <w:rPr>
                <w:rtl w:val="0"/>
              </w:rPr>
              <w:t xml:space="preserve">22</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5F">
            <w:pPr>
              <w:rPr/>
            </w:pPr>
            <w:hyperlink r:id="rId27">
              <w:r w:rsidDel="00000000" w:rsidR="00000000" w:rsidRPr="00000000">
                <w:rPr>
                  <w:color w:val="1155cc"/>
                  <w:sz w:val="24"/>
                  <w:szCs w:val="24"/>
                  <w:u w:val="single"/>
                  <w:rtl w:val="0"/>
                </w:rPr>
                <w:t xml:space="preserve">Nghị định 29/2026/NĐ-CP của Chính phủ sàn giao dịch các-bon trong nước</w:t>
              </w:r>
            </w:hyperlink>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60">
            <w:pPr>
              <w:jc w:val="center"/>
              <w:rPr/>
            </w:pPr>
            <w:r w:rsidDel="00000000" w:rsidR="00000000" w:rsidRPr="00000000">
              <w:rPr>
                <w:rtl w:val="0"/>
              </w:rPr>
              <w:t xml:space="preserve">19/01/2026</w:t>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61">
            <w:pPr>
              <w:jc w:val="center"/>
              <w:rPr/>
            </w:pPr>
            <w:r w:rsidDel="00000000" w:rsidR="00000000" w:rsidRPr="00000000">
              <w:rPr>
                <w:rtl w:val="0"/>
              </w:rPr>
              <w:t xml:space="preserve">19/01/2026</w:t>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62">
            <w:pPr>
              <w:jc w:val="center"/>
              <w:rPr/>
            </w:pPr>
            <w:r w:rsidDel="00000000" w:rsidR="00000000" w:rsidRPr="00000000">
              <w:rPr>
                <w:rtl w:val="0"/>
              </w:rPr>
              <w:t xml:space="preserve">23</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63">
            <w:pPr>
              <w:rPr/>
            </w:pPr>
            <w:hyperlink r:id="rId28">
              <w:r w:rsidDel="00000000" w:rsidR="00000000" w:rsidRPr="00000000">
                <w:rPr>
                  <w:color w:val="1155cc"/>
                  <w:sz w:val="24"/>
                  <w:szCs w:val="24"/>
                  <w:u w:val="single"/>
                  <w:rtl w:val="0"/>
                </w:rPr>
                <w:t xml:space="preserve">Nghị định 27/2026/NĐ-CP của Chính phủ quy định về Cơ sở dữ liệu quốc gia về cán bộ, công chức, viên chức</w:t>
              </w:r>
            </w:hyperlink>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64">
            <w:pPr>
              <w:jc w:val="center"/>
              <w:rPr/>
            </w:pPr>
            <w:r w:rsidDel="00000000" w:rsidR="00000000" w:rsidRPr="00000000">
              <w:rPr>
                <w:rtl w:val="0"/>
              </w:rPr>
              <w:t xml:space="preserve">19/01/2026</w:t>
            </w:r>
          </w:p>
        </w:tc>
        <w:tc>
          <w:tcPr>
            <w:tcBorders>
              <w:bottom w:color="000000" w:space="0" w:sz="4" w:val="single"/>
              <w:right w:color="000000" w:space="0" w:sz="4" w:val="single"/>
            </w:tcBorders>
            <w:tcMar>
              <w:top w:w="20.0" w:type="dxa"/>
              <w:left w:w="20.0" w:type="dxa"/>
              <w:bottom w:w="100.0" w:type="dxa"/>
              <w:right w:w="20.0" w:type="dxa"/>
            </w:tcMar>
            <w:vAlign w:val="center"/>
          </w:tcPr>
          <w:p w:rsidR="00000000" w:rsidDel="00000000" w:rsidP="00000000" w:rsidRDefault="00000000" w:rsidRPr="00000000" w14:paraId="00000065">
            <w:pPr>
              <w:jc w:val="center"/>
              <w:rPr/>
            </w:pPr>
            <w:r w:rsidDel="00000000" w:rsidR="00000000" w:rsidRPr="00000000">
              <w:rPr>
                <w:sz w:val="24"/>
                <w:szCs w:val="24"/>
                <w:rtl w:val="0"/>
              </w:rPr>
              <w:t xml:space="preserve">01/07/2026</w:t>
            </w:r>
            <w:r w:rsidDel="00000000" w:rsidR="00000000" w:rsidRPr="00000000">
              <w:rPr>
                <w:rtl w:val="0"/>
              </w:rPr>
            </w:r>
          </w:p>
        </w:tc>
      </w:tr>
      <w:tr>
        <w:trPr>
          <w:cantSplit w:val="0"/>
          <w:trHeight w:val="146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66">
            <w:pPr>
              <w:jc w:val="center"/>
              <w:rPr/>
            </w:pPr>
            <w:r w:rsidDel="00000000" w:rsidR="00000000" w:rsidRPr="00000000">
              <w:rPr>
                <w:rtl w:val="0"/>
              </w:rPr>
              <w:t xml:space="preserve">24</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67">
            <w:pPr>
              <w:rPr/>
            </w:pPr>
            <w:hyperlink r:id="rId29">
              <w:r w:rsidDel="00000000" w:rsidR="00000000" w:rsidRPr="00000000">
                <w:rPr>
                  <w:color w:val="1155cc"/>
                  <w:sz w:val="24"/>
                  <w:szCs w:val="24"/>
                  <w:u w:val="single"/>
                  <w:rtl w:val="0"/>
                </w:rPr>
                <w:t xml:space="preserve">Nghị định 22/2026/NĐ-CP của Chính phủ quy định chi tiết một số điều và biện pháp để tổ chức, hướng dẫn thi hành Luật Tiêu chuẩn và quy chuẩn kỹ thuật</w:t>
              </w:r>
            </w:hyperlink>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68">
            <w:pPr>
              <w:jc w:val="center"/>
              <w:rPr/>
            </w:pPr>
            <w:r w:rsidDel="00000000" w:rsidR="00000000" w:rsidRPr="00000000">
              <w:rPr>
                <w:rtl w:val="0"/>
              </w:rPr>
              <w:t xml:space="preserve">16/01/2026</w:t>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69">
            <w:pPr>
              <w:jc w:val="center"/>
              <w:rPr/>
            </w:pPr>
            <w:r w:rsidDel="00000000" w:rsidR="00000000" w:rsidRPr="00000000">
              <w:rPr>
                <w:rtl w:val="0"/>
              </w:rPr>
              <w:t xml:space="preserve">16/01/2026</w:t>
            </w:r>
          </w:p>
        </w:tc>
      </w:tr>
      <w:tr>
        <w:trPr>
          <w:cantSplit w:val="0"/>
          <w:trHeight w:val="214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6A">
            <w:pPr>
              <w:jc w:val="center"/>
              <w:rPr/>
            </w:pPr>
            <w:r w:rsidDel="00000000" w:rsidR="00000000" w:rsidRPr="00000000">
              <w:rPr>
                <w:rtl w:val="0"/>
              </w:rPr>
              <w:t xml:space="preserve">25</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6B">
            <w:pPr>
              <w:rPr/>
            </w:pPr>
            <w:hyperlink r:id="rId30">
              <w:r w:rsidDel="00000000" w:rsidR="00000000" w:rsidRPr="00000000">
                <w:rPr>
                  <w:color w:val="1155cc"/>
                  <w:sz w:val="24"/>
                  <w:szCs w:val="24"/>
                  <w:u w:val="single"/>
                  <w:rtl w:val="0"/>
                </w:rPr>
                <w:t xml:space="preserve">Nghị định 21/2026/NĐ-CP của Chính phủ sửa đổi, bổ sung một số điều của Nghị định 193/2025/NĐ-CP ngày 02/7/2025 của Chính phủ quy định chi tiết một số điều và biện pháp thi hành Luật Địa chất và khoáng sản và quy định chi tiết Luật sửa đổi, bổ sung một số điều của Luật Địa chất và khoáng sản</w:t>
              </w:r>
            </w:hyperlink>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6C">
            <w:pPr>
              <w:jc w:val="center"/>
              <w:rPr/>
            </w:pPr>
            <w:r w:rsidDel="00000000" w:rsidR="00000000" w:rsidRPr="00000000">
              <w:rPr>
                <w:rtl w:val="0"/>
              </w:rPr>
              <w:t xml:space="preserve">16/01/2026</w:t>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6D">
            <w:pPr>
              <w:jc w:val="center"/>
              <w:rPr/>
            </w:pPr>
            <w:r w:rsidDel="00000000" w:rsidR="00000000" w:rsidRPr="00000000">
              <w:rPr>
                <w:rtl w:val="0"/>
              </w:rPr>
              <w:t xml:space="preserve">16/01/2026</w:t>
            </w:r>
          </w:p>
        </w:tc>
      </w:tr>
      <w:tr>
        <w:trPr>
          <w:cantSplit w:val="0"/>
          <w:trHeight w:val="77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6E">
            <w:pPr>
              <w:jc w:val="center"/>
              <w:rPr/>
            </w:pPr>
            <w:r w:rsidDel="00000000" w:rsidR="00000000" w:rsidRPr="00000000">
              <w:rPr>
                <w:rtl w:val="0"/>
              </w:rPr>
              <w:t xml:space="preserve">26</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6F">
            <w:pPr>
              <w:rPr/>
            </w:pPr>
            <w:hyperlink r:id="rId31">
              <w:r w:rsidDel="00000000" w:rsidR="00000000" w:rsidRPr="00000000">
                <w:rPr>
                  <w:color w:val="1155cc"/>
                  <w:sz w:val="24"/>
                  <w:szCs w:val="24"/>
                  <w:u w:val="single"/>
                  <w:rtl w:val="0"/>
                </w:rPr>
                <w:t xml:space="preserve">Nghị định 16/2026/NĐ-CP của Chính phủ quy định chi tiết một số điều của Luật Đường sắt</w:t>
              </w:r>
            </w:hyperlink>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70">
            <w:pPr>
              <w:jc w:val="center"/>
              <w:rPr/>
            </w:pPr>
            <w:r w:rsidDel="00000000" w:rsidR="00000000" w:rsidRPr="00000000">
              <w:rPr>
                <w:rtl w:val="0"/>
              </w:rPr>
              <w:t xml:space="preserve">14/01/2026</w:t>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71">
            <w:pPr>
              <w:jc w:val="center"/>
              <w:rPr/>
            </w:pPr>
            <w:r w:rsidDel="00000000" w:rsidR="00000000" w:rsidRPr="00000000">
              <w:rPr>
                <w:rtl w:val="0"/>
              </w:rPr>
              <w:t xml:space="preserve">14/01/2026</w:t>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72">
            <w:pPr>
              <w:jc w:val="center"/>
              <w:rPr/>
            </w:pPr>
            <w:r w:rsidDel="00000000" w:rsidR="00000000" w:rsidRPr="00000000">
              <w:rPr>
                <w:rtl w:val="0"/>
              </w:rPr>
              <w:t xml:space="preserve">27</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73">
            <w:pPr>
              <w:rPr/>
            </w:pPr>
            <w:hyperlink r:id="rId32">
              <w:r w:rsidDel="00000000" w:rsidR="00000000" w:rsidRPr="00000000">
                <w:rPr>
                  <w:color w:val="1155cc"/>
                  <w:sz w:val="24"/>
                  <w:szCs w:val="24"/>
                  <w:u w:val="single"/>
                  <w:rtl w:val="0"/>
                </w:rPr>
                <w:t xml:space="preserve">Nghị định 23/2026/NĐ-CP của Chính phủ sửa đổi, bổ sung một số điều của các nghị định trong lĩnh vực tài nguyên nước</w:t>
              </w:r>
            </w:hyperlink>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74">
            <w:pPr>
              <w:jc w:val="center"/>
              <w:rPr/>
            </w:pPr>
            <w:r w:rsidDel="00000000" w:rsidR="00000000" w:rsidRPr="00000000">
              <w:rPr>
                <w:rtl w:val="0"/>
              </w:rPr>
              <w:t xml:space="preserve">17/01/2026</w:t>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75">
            <w:pPr>
              <w:jc w:val="center"/>
              <w:rPr/>
            </w:pPr>
            <w:r w:rsidDel="00000000" w:rsidR="00000000" w:rsidRPr="00000000">
              <w:rPr>
                <w:rtl w:val="0"/>
              </w:rPr>
              <w:t xml:space="preserve">17/01/2026</w:t>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76">
            <w:pPr>
              <w:jc w:val="center"/>
              <w:rPr/>
            </w:pPr>
            <w:r w:rsidDel="00000000" w:rsidR="00000000" w:rsidRPr="00000000">
              <w:rPr>
                <w:rtl w:val="0"/>
              </w:rPr>
              <w:t xml:space="preserve">28</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77">
            <w:pPr>
              <w:rPr/>
            </w:pPr>
            <w:hyperlink r:id="rId33">
              <w:r w:rsidDel="00000000" w:rsidR="00000000" w:rsidRPr="00000000">
                <w:rPr>
                  <w:color w:val="1155cc"/>
                  <w:sz w:val="24"/>
                  <w:szCs w:val="24"/>
                  <w:u w:val="single"/>
                  <w:rtl w:val="0"/>
                </w:rPr>
                <w:t xml:space="preserve">Nghị định 24/2026/NĐ-CP của Chính phủ quy định các danh mục hóa chất thuộc phạm vi điều chỉnh của Luật Hóa chất</w:t>
              </w:r>
            </w:hyperlink>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78">
            <w:pPr>
              <w:jc w:val="center"/>
              <w:rPr/>
            </w:pPr>
            <w:r w:rsidDel="00000000" w:rsidR="00000000" w:rsidRPr="00000000">
              <w:rPr>
                <w:rtl w:val="0"/>
              </w:rPr>
              <w:t xml:space="preserve">17/01/2026</w:t>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79">
            <w:pPr>
              <w:jc w:val="center"/>
              <w:rPr/>
            </w:pPr>
            <w:r w:rsidDel="00000000" w:rsidR="00000000" w:rsidRPr="00000000">
              <w:rPr>
                <w:rtl w:val="0"/>
              </w:rPr>
              <w:t xml:space="preserve">17/01/2026</w:t>
            </w:r>
          </w:p>
        </w:tc>
      </w:tr>
      <w:tr>
        <w:trPr>
          <w:cantSplit w:val="0"/>
          <w:trHeight w:val="148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7A">
            <w:pPr>
              <w:jc w:val="center"/>
              <w:rPr/>
            </w:pPr>
            <w:r w:rsidDel="00000000" w:rsidR="00000000" w:rsidRPr="00000000">
              <w:rPr>
                <w:rtl w:val="0"/>
              </w:rPr>
              <w:t xml:space="preserve">29</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7B">
            <w:pPr>
              <w:rPr/>
            </w:pPr>
            <w:hyperlink r:id="rId34">
              <w:r w:rsidDel="00000000" w:rsidR="00000000" w:rsidRPr="00000000">
                <w:rPr>
                  <w:color w:val="1155cc"/>
                  <w:sz w:val="24"/>
                  <w:szCs w:val="24"/>
                  <w:u w:val="single"/>
                  <w:rtl w:val="0"/>
                </w:rPr>
                <w:t xml:space="preserve">Nghị định 26/2026/NĐ-CP của Chính phủ quy định chi tiết và hướng dẫn thi hành một số điều của Luật Hóa chất về quản lý hoạt động hóa chất và hóa chất nguy hiểm trong sản phẩm, hàng hóa</w:t>
              </w:r>
            </w:hyperlink>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7C">
            <w:pPr>
              <w:jc w:val="center"/>
              <w:rPr/>
            </w:pPr>
            <w:r w:rsidDel="00000000" w:rsidR="00000000" w:rsidRPr="00000000">
              <w:rPr>
                <w:rtl w:val="0"/>
              </w:rPr>
              <w:t xml:space="preserve">17/01/2026</w:t>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7D">
            <w:pPr>
              <w:jc w:val="center"/>
              <w:rPr/>
            </w:pPr>
            <w:r w:rsidDel="00000000" w:rsidR="00000000" w:rsidRPr="00000000">
              <w:rPr>
                <w:rtl w:val="0"/>
              </w:rPr>
              <w:t xml:space="preserve">17/01/2026</w:t>
            </w:r>
          </w:p>
        </w:tc>
      </w:tr>
      <w:tr>
        <w:trPr>
          <w:cantSplit w:val="0"/>
          <w:trHeight w:val="179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7E">
            <w:pPr>
              <w:jc w:val="center"/>
              <w:rPr/>
            </w:pPr>
            <w:r w:rsidDel="00000000" w:rsidR="00000000" w:rsidRPr="00000000">
              <w:rPr>
                <w:rtl w:val="0"/>
              </w:rPr>
              <w:t xml:space="preserve">30</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7F">
            <w:pPr>
              <w:rPr/>
            </w:pPr>
            <w:hyperlink r:id="rId35">
              <w:r w:rsidDel="00000000" w:rsidR="00000000" w:rsidRPr="00000000">
                <w:rPr>
                  <w:color w:val="1155cc"/>
                  <w:sz w:val="24"/>
                  <w:szCs w:val="24"/>
                  <w:u w:val="single"/>
                  <w:rtl w:val="0"/>
                </w:rPr>
                <w:t xml:space="preserve">Nghị định 25/2026/NĐ-CP của Chính phủ quy định chi tiết và biện pháp để tổ chức, hướng dẫn thi hành một số điều của Luật Hóa chất về phát triển ngành công nghiệp hóa chất và an toàn, an ninh hóa chất</w:t>
              </w:r>
            </w:hyperlink>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80">
            <w:pPr>
              <w:jc w:val="center"/>
              <w:rPr/>
            </w:pPr>
            <w:r w:rsidDel="00000000" w:rsidR="00000000" w:rsidRPr="00000000">
              <w:rPr>
                <w:rtl w:val="0"/>
              </w:rPr>
              <w:t xml:space="preserve">17/01/2026</w:t>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81">
            <w:pPr>
              <w:jc w:val="center"/>
              <w:rPr/>
            </w:pPr>
            <w:r w:rsidDel="00000000" w:rsidR="00000000" w:rsidRPr="00000000">
              <w:rPr>
                <w:rtl w:val="0"/>
              </w:rPr>
              <w:t xml:space="preserve">17/01/2026</w:t>
            </w:r>
          </w:p>
        </w:tc>
      </w:tr>
      <w:tr>
        <w:trPr>
          <w:cantSplit w:val="0"/>
          <w:trHeight w:val="179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82">
            <w:pPr>
              <w:jc w:val="center"/>
              <w:rPr/>
            </w:pPr>
            <w:r w:rsidDel="00000000" w:rsidR="00000000" w:rsidRPr="00000000">
              <w:rPr>
                <w:rtl w:val="0"/>
              </w:rPr>
              <w:t xml:space="preserve">31</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83">
            <w:pPr>
              <w:rPr/>
            </w:pPr>
            <w:hyperlink r:id="rId36">
              <w:r w:rsidDel="00000000" w:rsidR="00000000" w:rsidRPr="00000000">
                <w:rPr>
                  <w:color w:val="1155cc"/>
                  <w:sz w:val="24"/>
                  <w:szCs w:val="24"/>
                  <w:u w:val="single"/>
                  <w:rtl w:val="0"/>
                </w:rPr>
                <w:t xml:space="preserve">Nghị định 20/2026/NĐ-CP của Chính phủ quy định chi tiết và hướng dẫn thi hành một số điều của Nghị quyết 198/2025/QH15 ngày 17/05/2025 của Quốc hội về một số cơ chế, chính sách đặc biệt phát triển kinh tế tư nhân</w:t>
              </w:r>
            </w:hyperlink>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84">
            <w:pPr>
              <w:jc w:val="center"/>
              <w:rPr/>
            </w:pPr>
            <w:r w:rsidDel="00000000" w:rsidR="00000000" w:rsidRPr="00000000">
              <w:rPr>
                <w:rtl w:val="0"/>
              </w:rPr>
              <w:t xml:space="preserve">15/01/2026</w:t>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85">
            <w:pPr>
              <w:jc w:val="center"/>
              <w:rPr/>
            </w:pPr>
            <w:r w:rsidDel="00000000" w:rsidR="00000000" w:rsidRPr="00000000">
              <w:rPr>
                <w:rtl w:val="0"/>
              </w:rPr>
              <w:t xml:space="preserve">15/01/2026</w:t>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86">
            <w:pPr>
              <w:jc w:val="center"/>
              <w:rPr/>
            </w:pPr>
            <w:r w:rsidDel="00000000" w:rsidR="00000000" w:rsidRPr="00000000">
              <w:rPr>
                <w:rtl w:val="0"/>
              </w:rPr>
              <w:t xml:space="preserve">32</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87">
            <w:pPr>
              <w:rPr/>
            </w:pPr>
            <w:hyperlink r:id="rId37">
              <w:r w:rsidDel="00000000" w:rsidR="00000000" w:rsidRPr="00000000">
                <w:rPr>
                  <w:color w:val="1155cc"/>
                  <w:sz w:val="24"/>
                  <w:szCs w:val="24"/>
                  <w:u w:val="single"/>
                  <w:rtl w:val="0"/>
                </w:rPr>
                <w:t xml:space="preserve">Nghị định 19/2026/NĐ-CP của Chính phủ quy định về trình tự, thủ tục thẩm định dự án quan trọng quốc gia và giám sát, đánh giá đầu tư</w:t>
              </w:r>
            </w:hyperlink>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88">
            <w:pPr>
              <w:jc w:val="center"/>
              <w:rPr/>
            </w:pPr>
            <w:r w:rsidDel="00000000" w:rsidR="00000000" w:rsidRPr="00000000">
              <w:rPr>
                <w:rtl w:val="0"/>
              </w:rPr>
              <w:t xml:space="preserve">14/01/2026</w:t>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89">
            <w:pPr>
              <w:jc w:val="center"/>
              <w:rPr/>
            </w:pPr>
            <w:r w:rsidDel="00000000" w:rsidR="00000000" w:rsidRPr="00000000">
              <w:rPr>
                <w:rtl w:val="0"/>
              </w:rPr>
              <w:t xml:space="preserve">14/01/2026</w:t>
            </w:r>
          </w:p>
        </w:tc>
      </w:tr>
      <w:tr>
        <w:trPr>
          <w:cantSplit w:val="0"/>
          <w:trHeight w:val="146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8A">
            <w:pPr>
              <w:jc w:val="center"/>
              <w:rPr/>
            </w:pPr>
            <w:r w:rsidDel="00000000" w:rsidR="00000000" w:rsidRPr="00000000">
              <w:rPr>
                <w:rtl w:val="0"/>
              </w:rPr>
              <w:t xml:space="preserve">33</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8B">
            <w:pPr>
              <w:rPr/>
            </w:pPr>
            <w:hyperlink r:id="rId38">
              <w:r w:rsidDel="00000000" w:rsidR="00000000" w:rsidRPr="00000000">
                <w:rPr>
                  <w:color w:val="1155cc"/>
                  <w:sz w:val="24"/>
                  <w:szCs w:val="24"/>
                  <w:u w:val="single"/>
                  <w:rtl w:val="0"/>
                </w:rPr>
                <w:t xml:space="preserve">Nghị định 18/2026/NĐ-CP của Chính phủ sửa đổi, bổ sung một số Nghị định để cắt giảm, đơn giản hóa thủ tục hành chính, điều kiện kinh doanh thuộc phạm vi quản lý của Bộ Tư pháp</w:t>
              </w:r>
            </w:hyperlink>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8C">
            <w:pPr>
              <w:jc w:val="center"/>
              <w:rPr/>
            </w:pPr>
            <w:r w:rsidDel="00000000" w:rsidR="00000000" w:rsidRPr="00000000">
              <w:rPr>
                <w:rtl w:val="0"/>
              </w:rPr>
              <w:t xml:space="preserve">14/01/2026</w:t>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8D">
            <w:pPr>
              <w:jc w:val="center"/>
              <w:rPr/>
            </w:pPr>
            <w:r w:rsidDel="00000000" w:rsidR="00000000" w:rsidRPr="00000000">
              <w:rPr>
                <w:rtl w:val="0"/>
              </w:rPr>
              <w:t xml:space="preserve">14/01/2026</w:t>
            </w:r>
          </w:p>
        </w:tc>
      </w:tr>
      <w:tr>
        <w:trPr>
          <w:cantSplit w:val="0"/>
          <w:trHeight w:val="179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8E">
            <w:pPr>
              <w:jc w:val="center"/>
              <w:rPr/>
            </w:pPr>
            <w:r w:rsidDel="00000000" w:rsidR="00000000" w:rsidRPr="00000000">
              <w:rPr>
                <w:rtl w:val="0"/>
              </w:rPr>
              <w:t xml:space="preserve">34</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8F">
            <w:pPr>
              <w:rPr/>
            </w:pPr>
            <w:hyperlink r:id="rId39">
              <w:r w:rsidDel="00000000" w:rsidR="00000000" w:rsidRPr="00000000">
                <w:rPr>
                  <w:color w:val="1155cc"/>
                  <w:sz w:val="24"/>
                  <w:szCs w:val="24"/>
                  <w:u w:val="single"/>
                  <w:rtl w:val="0"/>
                </w:rPr>
                <w:t xml:space="preserve">Nghị định 15/2026/NĐ-CP của Chính phủ sửa đổi, bổ sung một số điều của các Nghị định để cắt giảm, đơn giản hóa thủ tục hành chính liên quan đến hoạt động sản xuất, kinh doanh thuộc phạm vi quản lý Nhà nước của Bộ Khoa học và Công nghệ</w:t>
              </w:r>
            </w:hyperlink>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90">
            <w:pPr>
              <w:jc w:val="center"/>
              <w:rPr/>
            </w:pPr>
            <w:r w:rsidDel="00000000" w:rsidR="00000000" w:rsidRPr="00000000">
              <w:rPr>
                <w:rtl w:val="0"/>
              </w:rPr>
              <w:t xml:space="preserve">14/01/2026</w:t>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91">
            <w:pPr>
              <w:jc w:val="center"/>
              <w:rPr/>
            </w:pPr>
            <w:r w:rsidDel="00000000" w:rsidR="00000000" w:rsidRPr="00000000">
              <w:rPr>
                <w:rtl w:val="0"/>
              </w:rPr>
              <w:t xml:space="preserve">14/01/2026</w:t>
            </w:r>
          </w:p>
        </w:tc>
      </w:tr>
      <w:tr>
        <w:trPr>
          <w:cantSplit w:val="0"/>
          <w:trHeight w:val="520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92">
            <w:pPr>
              <w:jc w:val="center"/>
              <w:rPr/>
            </w:pPr>
            <w:r w:rsidDel="00000000" w:rsidR="00000000" w:rsidRPr="00000000">
              <w:rPr>
                <w:rtl w:val="0"/>
              </w:rPr>
              <w:t xml:space="preserve">35</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93">
            <w:pPr>
              <w:rPr/>
            </w:pPr>
            <w:hyperlink r:id="rId40">
              <w:r w:rsidDel="00000000" w:rsidR="00000000" w:rsidRPr="00000000">
                <w:rPr>
                  <w:color w:val="1155cc"/>
                  <w:sz w:val="24"/>
                  <w:szCs w:val="24"/>
                  <w:u w:val="single"/>
                  <w:rtl w:val="0"/>
                </w:rPr>
                <w:t xml:space="preserve">Nghị định 17/2026/NĐ-CP của Chính phủ sửa đổi, bổ sung một số điều của Nghị định 162/2018/NĐ-CP ngày 30/11/2018 của Chính phủ quy định về xử phạt vi phạm hành chính trong lĩnh vực hàng không dân dụng được sửa đổi, bổ sung bởi Nghị định 123/2021/NĐ-CP ngày 28/12/2021 của Chính phủ sửa đổi, bổ sung một số điều của các Nghị định quy định xử phạt vi phạm hành chính trong lĩnh vực hàng hải; giao thông đường bộ, đường sắt; hàng không dân dụng và Nghị định 282/2025/NĐ-CP ngày 30/10/2025 của Chính phủ quy định xử phạt vi phạm hành chính trong lĩnh vực an ninh, trật tự, an toàn xã hội; phòng, chống tệ nạn xã hội; phòng, chống bạo lực gia đình về thẩm quyền xử phạt vi phạm hành chính</w:t>
              </w:r>
            </w:hyperlink>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94">
            <w:pPr>
              <w:jc w:val="center"/>
              <w:rPr/>
            </w:pPr>
            <w:r w:rsidDel="00000000" w:rsidR="00000000" w:rsidRPr="00000000">
              <w:rPr>
                <w:rtl w:val="0"/>
              </w:rPr>
              <w:t xml:space="preserve">14/01/2026</w:t>
            </w:r>
          </w:p>
        </w:tc>
        <w:tc>
          <w:tcPr>
            <w:tcBorders>
              <w:bottom w:color="000000" w:space="0" w:sz="4" w:val="single"/>
              <w:right w:color="000000" w:space="0" w:sz="4" w:val="single"/>
            </w:tcBorders>
            <w:tcMar>
              <w:top w:w="20.0" w:type="dxa"/>
              <w:left w:w="20.0" w:type="dxa"/>
              <w:bottom w:w="100.0" w:type="dxa"/>
              <w:right w:w="20.0" w:type="dxa"/>
            </w:tcMar>
            <w:vAlign w:val="center"/>
          </w:tcPr>
          <w:p w:rsidR="00000000" w:rsidDel="00000000" w:rsidP="00000000" w:rsidRDefault="00000000" w:rsidRPr="00000000" w14:paraId="00000095">
            <w:pPr>
              <w:jc w:val="center"/>
              <w:rPr/>
            </w:pPr>
            <w:r w:rsidDel="00000000" w:rsidR="00000000" w:rsidRPr="00000000">
              <w:rPr>
                <w:sz w:val="24"/>
                <w:szCs w:val="24"/>
                <w:rtl w:val="0"/>
              </w:rPr>
              <w:t xml:space="preserve">01/03/2026</w:t>
            </w:r>
            <w:r w:rsidDel="00000000" w:rsidR="00000000" w:rsidRPr="00000000">
              <w:rPr>
                <w:rtl w:val="0"/>
              </w:rPr>
            </w:r>
          </w:p>
        </w:tc>
      </w:tr>
      <w:tr>
        <w:trPr>
          <w:cantSplit w:val="0"/>
          <w:trHeight w:val="452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96">
            <w:pPr>
              <w:jc w:val="center"/>
              <w:rPr/>
            </w:pPr>
            <w:r w:rsidDel="00000000" w:rsidR="00000000" w:rsidRPr="00000000">
              <w:rPr>
                <w:rtl w:val="0"/>
              </w:rPr>
              <w:t xml:space="preserve">36</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97">
            <w:pPr>
              <w:rPr/>
            </w:pPr>
            <w:hyperlink r:id="rId41">
              <w:r w:rsidDel="00000000" w:rsidR="00000000" w:rsidRPr="00000000">
                <w:rPr>
                  <w:color w:val="1155cc"/>
                  <w:sz w:val="24"/>
                  <w:szCs w:val="24"/>
                  <w:u w:val="single"/>
                  <w:rtl w:val="0"/>
                </w:rPr>
                <w:t xml:space="preserve">Nghị định 13/2026/NĐ-CP của Chính phủ sửa đổi, bổ sung một số điều và phụ lục của Nghị định 62/2024/NĐ-CP ngày 07/6/2024 của Chính phủ sửa đổi, bổ sung một số điều, phụ lục của Nghị định 94/2016/NĐ-CP ngày 01/7/2016 của Chính phủ quy định chi tiết và hướng dẫn thi hành một số điều của Luật Thống kê và Nghị định 94/2022/NĐ-CP ngày 07/11/2022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hyperlink>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98">
            <w:pPr>
              <w:jc w:val="center"/>
              <w:rPr/>
            </w:pPr>
            <w:r w:rsidDel="00000000" w:rsidR="00000000" w:rsidRPr="00000000">
              <w:rPr>
                <w:rtl w:val="0"/>
              </w:rPr>
              <w:t xml:space="preserve">13/01/2026</w:t>
            </w:r>
          </w:p>
        </w:tc>
        <w:tc>
          <w:tcPr>
            <w:tcBorders>
              <w:bottom w:color="000000" w:space="0" w:sz="4" w:val="single"/>
              <w:right w:color="000000" w:space="0" w:sz="4" w:val="single"/>
            </w:tcBorders>
            <w:tcMar>
              <w:top w:w="20.0" w:type="dxa"/>
              <w:left w:w="20.0" w:type="dxa"/>
              <w:bottom w:w="100.0" w:type="dxa"/>
              <w:right w:w="20.0" w:type="dxa"/>
            </w:tcMar>
            <w:vAlign w:val="center"/>
          </w:tcPr>
          <w:p w:rsidR="00000000" w:rsidDel="00000000" w:rsidP="00000000" w:rsidRDefault="00000000" w:rsidRPr="00000000" w14:paraId="00000099">
            <w:pPr>
              <w:jc w:val="center"/>
              <w:rPr/>
            </w:pPr>
            <w:r w:rsidDel="00000000" w:rsidR="00000000" w:rsidRPr="00000000">
              <w:rPr>
                <w:sz w:val="24"/>
                <w:szCs w:val="24"/>
                <w:rtl w:val="0"/>
              </w:rPr>
              <w:t xml:space="preserve">10/04/2026</w:t>
            </w:r>
            <w:r w:rsidDel="00000000" w:rsidR="00000000" w:rsidRPr="00000000">
              <w:rPr>
                <w:rtl w:val="0"/>
              </w:rPr>
            </w:r>
          </w:p>
        </w:tc>
      </w:tr>
      <w:tr>
        <w:trPr>
          <w:cantSplit w:val="0"/>
          <w:trHeight w:val="179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9A">
            <w:pPr>
              <w:jc w:val="center"/>
              <w:rPr/>
            </w:pPr>
            <w:r w:rsidDel="00000000" w:rsidR="00000000" w:rsidRPr="00000000">
              <w:rPr>
                <w:rtl w:val="0"/>
              </w:rPr>
              <w:t xml:space="preserve">37</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9B">
            <w:pPr>
              <w:rPr/>
            </w:pPr>
            <w:hyperlink r:id="rId42">
              <w:r w:rsidDel="00000000" w:rsidR="00000000" w:rsidRPr="00000000">
                <w:rPr>
                  <w:color w:val="1155cc"/>
                  <w:sz w:val="24"/>
                  <w:szCs w:val="24"/>
                  <w:u w:val="single"/>
                  <w:rtl w:val="0"/>
                </w:rPr>
                <w:t xml:space="preserve">Nghị định 14/2026/NĐ-CP của Chính phủ sửa đổi, bổ sung một số điều của các Nghị định để cắt giảm, đơn giản hóa thủ tục hành chính liên quan đến hoạt động sản xuất, kinh doanh thuộc phạm vi quản lý của Bộ Xây dựng</w:t>
              </w:r>
            </w:hyperlink>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9C">
            <w:pPr>
              <w:jc w:val="center"/>
              <w:rPr/>
            </w:pPr>
            <w:r w:rsidDel="00000000" w:rsidR="00000000" w:rsidRPr="00000000">
              <w:rPr>
                <w:rtl w:val="0"/>
              </w:rPr>
              <w:t xml:space="preserve">13/01/2026</w:t>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9D">
            <w:pPr>
              <w:jc w:val="center"/>
              <w:rPr/>
            </w:pPr>
            <w:r w:rsidDel="00000000" w:rsidR="00000000" w:rsidRPr="00000000">
              <w:rPr>
                <w:rtl w:val="0"/>
              </w:rPr>
              <w:t xml:space="preserve">13/01/2026</w:t>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9E">
            <w:pPr>
              <w:jc w:val="center"/>
              <w:rPr/>
            </w:pPr>
            <w:r w:rsidDel="00000000" w:rsidR="00000000" w:rsidRPr="00000000">
              <w:rPr>
                <w:rtl w:val="0"/>
              </w:rPr>
              <w:t xml:space="preserve">38</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9F">
            <w:pPr>
              <w:rPr/>
            </w:pPr>
            <w:hyperlink r:id="rId43">
              <w:r w:rsidDel="00000000" w:rsidR="00000000" w:rsidRPr="00000000">
                <w:rPr>
                  <w:color w:val="1155cc"/>
                  <w:sz w:val="24"/>
                  <w:szCs w:val="24"/>
                  <w:u w:val="single"/>
                  <w:rtl w:val="0"/>
                </w:rPr>
                <w:t xml:space="preserve">Nghị định 05/2026/NĐ-CP của Chính phủ về tổ chức và hoạt động của Thanh tra ngành Ngân hàng</w:t>
              </w:r>
            </w:hyperlink>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A0">
            <w:pPr>
              <w:jc w:val="center"/>
              <w:rPr/>
            </w:pPr>
            <w:r w:rsidDel="00000000" w:rsidR="00000000" w:rsidRPr="00000000">
              <w:rPr>
                <w:rtl w:val="0"/>
              </w:rPr>
              <w:t xml:space="preserve">10/01/2026</w:t>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A1">
            <w:pPr>
              <w:jc w:val="center"/>
              <w:rPr/>
            </w:pPr>
            <w:r w:rsidDel="00000000" w:rsidR="00000000" w:rsidRPr="00000000">
              <w:rPr>
                <w:rtl w:val="0"/>
              </w:rPr>
              <w:t xml:space="preserve">10/01/2026</w:t>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A2">
            <w:pPr>
              <w:jc w:val="center"/>
              <w:rPr/>
            </w:pPr>
            <w:r w:rsidDel="00000000" w:rsidR="00000000" w:rsidRPr="00000000">
              <w:rPr>
                <w:rtl w:val="0"/>
              </w:rPr>
              <w:t xml:space="preserve">39</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A3">
            <w:pPr>
              <w:rPr/>
            </w:pPr>
            <w:hyperlink r:id="rId44">
              <w:r w:rsidDel="00000000" w:rsidR="00000000" w:rsidRPr="00000000">
                <w:rPr>
                  <w:color w:val="1155cc"/>
                  <w:sz w:val="24"/>
                  <w:szCs w:val="24"/>
                  <w:u w:val="single"/>
                  <w:rtl w:val="0"/>
                </w:rPr>
                <w:t xml:space="preserve">Nghị định 09/2026/NĐ-CP của Chính phủ quy định chức năng, nhiệm vụ, quyền hạn và cơ cấu tổ chức của Bộ Tư pháp</w:t>
              </w:r>
            </w:hyperlink>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A4">
            <w:pPr>
              <w:jc w:val="center"/>
              <w:rPr/>
            </w:pPr>
            <w:r w:rsidDel="00000000" w:rsidR="00000000" w:rsidRPr="00000000">
              <w:rPr>
                <w:rtl w:val="0"/>
              </w:rPr>
              <w:t xml:space="preserve">10/01/2026</w:t>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A5">
            <w:pPr>
              <w:jc w:val="center"/>
              <w:rPr/>
            </w:pPr>
            <w:r w:rsidDel="00000000" w:rsidR="00000000" w:rsidRPr="00000000">
              <w:rPr>
                <w:rtl w:val="0"/>
              </w:rPr>
              <w:t xml:space="preserve">10/01/2026</w:t>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A6">
            <w:pPr>
              <w:jc w:val="center"/>
              <w:rPr/>
            </w:pPr>
            <w:r w:rsidDel="00000000" w:rsidR="00000000" w:rsidRPr="00000000">
              <w:rPr>
                <w:rtl w:val="0"/>
              </w:rPr>
              <w:t xml:space="preserve">40</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A7">
            <w:pPr>
              <w:rPr/>
            </w:pPr>
            <w:hyperlink r:id="rId45">
              <w:r w:rsidDel="00000000" w:rsidR="00000000" w:rsidRPr="00000000">
                <w:rPr>
                  <w:color w:val="1155cc"/>
                  <w:sz w:val="24"/>
                  <w:szCs w:val="24"/>
                  <w:u w:val="single"/>
                  <w:rtl w:val="0"/>
                </w:rPr>
                <w:t xml:space="preserve">Nghị định 06/2026/NĐ-CP của Chính phủ quy định về tổ chức và hoạt động của Ngân hàng Chính sách xã hội</w:t>
              </w:r>
            </w:hyperlink>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A8">
            <w:pPr>
              <w:jc w:val="center"/>
              <w:rPr/>
            </w:pPr>
            <w:r w:rsidDel="00000000" w:rsidR="00000000" w:rsidRPr="00000000">
              <w:rPr>
                <w:rtl w:val="0"/>
              </w:rPr>
              <w:t xml:space="preserve">10/01/2026</w:t>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A9">
            <w:pPr>
              <w:jc w:val="center"/>
              <w:rPr/>
            </w:pPr>
            <w:r w:rsidDel="00000000" w:rsidR="00000000" w:rsidRPr="00000000">
              <w:rPr>
                <w:rtl w:val="0"/>
              </w:rPr>
              <w:t xml:space="preserve">10/01/2026</w:t>
            </w:r>
          </w:p>
        </w:tc>
      </w:tr>
      <w:tr>
        <w:trPr>
          <w:cantSplit w:val="0"/>
          <w:trHeight w:val="179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AA">
            <w:pPr>
              <w:jc w:val="center"/>
              <w:rPr/>
            </w:pPr>
            <w:r w:rsidDel="00000000" w:rsidR="00000000" w:rsidRPr="00000000">
              <w:rPr>
                <w:rtl w:val="0"/>
              </w:rPr>
              <w:t xml:space="preserve">41</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AB">
            <w:pPr>
              <w:rPr/>
            </w:pPr>
            <w:hyperlink r:id="rId46">
              <w:r w:rsidDel="00000000" w:rsidR="00000000" w:rsidRPr="00000000">
                <w:rPr>
                  <w:color w:val="1155cc"/>
                  <w:sz w:val="24"/>
                  <w:szCs w:val="24"/>
                  <w:u w:val="single"/>
                  <w:rtl w:val="0"/>
                </w:rPr>
                <w:t xml:space="preserve">Nghị định 04/2026/NĐ-CP của Chính phủ quy định việc giao nhiệm vụ, đặt hàng và tiêu chí lựa chọn tổ chức, doanh nghiệp Việt Nam được giao nhiệm vụ, đặt hàng cung cấp dịch vụ, hàng hóa công nghiệp đường sắt</w:t>
              </w:r>
            </w:hyperlink>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AC">
            <w:pPr>
              <w:jc w:val="center"/>
              <w:rPr/>
            </w:pPr>
            <w:r w:rsidDel="00000000" w:rsidR="00000000" w:rsidRPr="00000000">
              <w:rPr>
                <w:rtl w:val="0"/>
              </w:rPr>
              <w:t xml:space="preserve">10/01/2026</w:t>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AD">
            <w:pPr>
              <w:jc w:val="center"/>
              <w:rPr/>
            </w:pPr>
            <w:r w:rsidDel="00000000" w:rsidR="00000000" w:rsidRPr="00000000">
              <w:rPr>
                <w:rtl w:val="0"/>
              </w:rPr>
              <w:t xml:space="preserve">10/01/2026</w:t>
            </w:r>
          </w:p>
        </w:tc>
      </w:tr>
      <w:tr>
        <w:trPr>
          <w:cantSplit w:val="0"/>
          <w:trHeight w:val="77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AE">
            <w:pPr>
              <w:jc w:val="center"/>
              <w:rPr/>
            </w:pPr>
            <w:r w:rsidDel="00000000" w:rsidR="00000000" w:rsidRPr="00000000">
              <w:rPr>
                <w:rtl w:val="0"/>
              </w:rPr>
              <w:t xml:space="preserve">42</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AF">
            <w:pPr>
              <w:rPr/>
            </w:pPr>
            <w:hyperlink r:id="rId47">
              <w:r w:rsidDel="00000000" w:rsidR="00000000" w:rsidRPr="00000000">
                <w:rPr>
                  <w:color w:val="1155cc"/>
                  <w:sz w:val="24"/>
                  <w:szCs w:val="24"/>
                  <w:u w:val="single"/>
                  <w:rtl w:val="0"/>
                </w:rPr>
                <w:t xml:space="preserve">Nghị định 03/2026/NĐ-CP của Chính phủ về tổ chức, hoạt động của quỹ xã hội, quỹ từ thiện</w:t>
              </w:r>
            </w:hyperlink>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B0">
            <w:pPr>
              <w:jc w:val="center"/>
              <w:rPr/>
            </w:pPr>
            <w:r w:rsidDel="00000000" w:rsidR="00000000" w:rsidRPr="00000000">
              <w:rPr>
                <w:rtl w:val="0"/>
              </w:rPr>
              <w:t xml:space="preserve">09/01/2026</w:t>
            </w:r>
          </w:p>
        </w:tc>
        <w:tc>
          <w:tcPr>
            <w:tcBorders>
              <w:bottom w:color="000000" w:space="0" w:sz="4" w:val="single"/>
              <w:right w:color="000000" w:space="0" w:sz="4" w:val="single"/>
            </w:tcBorders>
            <w:tcMar>
              <w:top w:w="20.0" w:type="dxa"/>
              <w:left w:w="20.0" w:type="dxa"/>
              <w:bottom w:w="100.0" w:type="dxa"/>
              <w:right w:w="20.0" w:type="dxa"/>
            </w:tcMar>
            <w:vAlign w:val="center"/>
          </w:tcPr>
          <w:p w:rsidR="00000000" w:rsidDel="00000000" w:rsidP="00000000" w:rsidRDefault="00000000" w:rsidRPr="00000000" w14:paraId="000000B1">
            <w:pPr>
              <w:jc w:val="center"/>
              <w:rPr/>
            </w:pPr>
            <w:r w:rsidDel="00000000" w:rsidR="00000000" w:rsidRPr="00000000">
              <w:rPr>
                <w:sz w:val="24"/>
                <w:szCs w:val="24"/>
                <w:rtl w:val="0"/>
              </w:rPr>
              <w:t xml:space="preserve">01/03/2026</w:t>
            </w:r>
            <w:r w:rsidDel="00000000" w:rsidR="00000000" w:rsidRPr="00000000">
              <w:rPr>
                <w:rtl w:val="0"/>
              </w:rPr>
            </w:r>
          </w:p>
        </w:tc>
      </w:tr>
      <w:tr>
        <w:trPr>
          <w:cantSplit w:val="0"/>
          <w:trHeight w:val="281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B2">
            <w:pPr>
              <w:jc w:val="center"/>
              <w:rPr/>
            </w:pPr>
            <w:r w:rsidDel="00000000" w:rsidR="00000000" w:rsidRPr="00000000">
              <w:rPr>
                <w:rtl w:val="0"/>
              </w:rPr>
              <w:t xml:space="preserve">43</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B3">
            <w:pPr>
              <w:rPr/>
            </w:pPr>
            <w:hyperlink r:id="rId48">
              <w:r w:rsidDel="00000000" w:rsidR="00000000" w:rsidRPr="00000000">
                <w:rPr>
                  <w:color w:val="1155cc"/>
                  <w:sz w:val="24"/>
                  <w:szCs w:val="24"/>
                  <w:u w:val="single"/>
                  <w:rtl w:val="0"/>
                </w:rPr>
                <w:t xml:space="preserve">Nghị định 07/2026/NĐ-CP của Chính phủ sửa đổi, bổ sung một số điều của Nghị định 204/2004/NĐ-CP ngày 14/12/2004 của Chính phủ về chế độ tiền lương đối với cán bộ, công chức, viên chức và lực lượng vũ trang được sửa đổi, bổ sung bởi Nghị định 76/2009/NĐ-CP, Nghị định 14/2012/NĐ-CP, Nghị định 17/2013/NĐ-CP và Nghị định 117/2016/NĐ-CP</w:t>
              </w:r>
            </w:hyperlink>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B4">
            <w:pPr>
              <w:jc w:val="center"/>
              <w:rPr/>
            </w:pPr>
            <w:r w:rsidDel="00000000" w:rsidR="00000000" w:rsidRPr="00000000">
              <w:rPr>
                <w:rtl w:val="0"/>
              </w:rPr>
              <w:t xml:space="preserve">10/01/2026</w:t>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B5">
            <w:pPr>
              <w:jc w:val="center"/>
              <w:rPr/>
            </w:pPr>
            <w:r w:rsidDel="00000000" w:rsidR="00000000" w:rsidRPr="00000000">
              <w:rPr>
                <w:rtl w:val="0"/>
              </w:rPr>
              <w:t xml:space="preserve">10/01/2026</w:t>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B6">
            <w:pPr>
              <w:jc w:val="center"/>
              <w:rPr/>
            </w:pPr>
            <w:r w:rsidDel="00000000" w:rsidR="00000000" w:rsidRPr="00000000">
              <w:rPr>
                <w:rtl w:val="0"/>
              </w:rPr>
              <w:t xml:space="preserve">44</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B7">
            <w:pPr>
              <w:rPr/>
            </w:pPr>
            <w:hyperlink r:id="rId49">
              <w:r w:rsidDel="00000000" w:rsidR="00000000" w:rsidRPr="00000000">
                <w:rPr>
                  <w:color w:val="1155cc"/>
                  <w:sz w:val="24"/>
                  <w:szCs w:val="24"/>
                  <w:u w:val="single"/>
                  <w:rtl w:val="0"/>
                </w:rPr>
                <w:t xml:space="preserve">Nghị định 02/2026/NĐ-CP của Chính phủ quy định xử phạt vi phạm hành chính trong lĩnh vực phí và lệ phí</w:t>
              </w:r>
            </w:hyperlink>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B8">
            <w:pPr>
              <w:jc w:val="center"/>
              <w:rPr/>
            </w:pPr>
            <w:r w:rsidDel="00000000" w:rsidR="00000000" w:rsidRPr="00000000">
              <w:rPr>
                <w:rtl w:val="0"/>
              </w:rPr>
              <w:t xml:space="preserve">01/01/2026</w:t>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B9">
            <w:pPr>
              <w:jc w:val="center"/>
              <w:rPr/>
            </w:pPr>
            <w:r w:rsidDel="00000000" w:rsidR="00000000" w:rsidRPr="00000000">
              <w:rPr>
                <w:rtl w:val="0"/>
              </w:rPr>
              <w:t xml:space="preserve">01/01/2026</w:t>
            </w:r>
          </w:p>
        </w:tc>
      </w:tr>
      <w:tr>
        <w:trPr>
          <w:cantSplit w:val="0"/>
          <w:trHeight w:val="146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BA">
            <w:pPr>
              <w:jc w:val="center"/>
              <w:rPr/>
            </w:pPr>
            <w:r w:rsidDel="00000000" w:rsidR="00000000" w:rsidRPr="00000000">
              <w:rPr>
                <w:rtl w:val="0"/>
              </w:rPr>
              <w:t xml:space="preserve">45</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BB">
            <w:pPr>
              <w:rPr/>
            </w:pPr>
            <w:hyperlink r:id="rId50">
              <w:r w:rsidDel="00000000" w:rsidR="00000000" w:rsidRPr="00000000">
                <w:rPr>
                  <w:color w:val="1155cc"/>
                  <w:sz w:val="24"/>
                  <w:szCs w:val="24"/>
                  <w:u w:val="single"/>
                  <w:rtl w:val="0"/>
                </w:rPr>
                <w:t xml:space="preserve">Nghị định 01/2026/NĐ-CP của Chính phủ quy định chi tiết và biện pháp thi hành một số điều của Luật Tham gia lực lượng gìn giữ hòa bình của Liên hợp quốc</w:t>
              </w:r>
            </w:hyperlink>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BC">
            <w:pPr>
              <w:jc w:val="center"/>
              <w:rPr/>
            </w:pPr>
            <w:r w:rsidDel="00000000" w:rsidR="00000000" w:rsidRPr="00000000">
              <w:rPr>
                <w:rtl w:val="0"/>
              </w:rPr>
              <w:t xml:space="preserve">01/01/2026</w:t>
            </w:r>
          </w:p>
        </w:tc>
        <w:tc>
          <w:tcPr>
            <w:tcBorders>
              <w:bottom w:color="000000" w:space="0" w:sz="4" w:val="single"/>
              <w:right w:color="000000" w:space="0" w:sz="4" w:val="single"/>
            </w:tcBorders>
            <w:shd w:fill="ffffff" w:val="clear"/>
            <w:tcMar>
              <w:top w:w="20.0" w:type="dxa"/>
              <w:left w:w="20.0" w:type="dxa"/>
              <w:bottom w:w="100.0" w:type="dxa"/>
              <w:right w:w="20.0" w:type="dxa"/>
            </w:tcMar>
            <w:vAlign w:val="center"/>
          </w:tcPr>
          <w:p w:rsidR="00000000" w:rsidDel="00000000" w:rsidP="00000000" w:rsidRDefault="00000000" w:rsidRPr="00000000" w14:paraId="000000BD">
            <w:pPr>
              <w:jc w:val="center"/>
              <w:rPr/>
            </w:pPr>
            <w:r w:rsidDel="00000000" w:rsidR="00000000" w:rsidRPr="00000000">
              <w:rPr>
                <w:rtl w:val="0"/>
              </w:rPr>
              <w:t xml:space="preserve">01/01/2026</w:t>
            </w:r>
          </w:p>
        </w:tc>
      </w:tr>
    </w:tbl>
    <w:p w:rsidR="00000000" w:rsidDel="00000000" w:rsidP="00000000" w:rsidRDefault="00000000" w:rsidRPr="00000000" w14:paraId="000000BE">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luatvietnam.vn/vi-pham-hanh-chinh/nghi-dinh-17-2026-nd-cp-sua-doi-xu-phat-vi-pham-hanh-chinh-hang-khong-dan-dung-423820-d1.html" TargetMode="External"/><Relationship Id="rId42" Type="http://schemas.openxmlformats.org/officeDocument/2006/relationships/hyperlink" Target="https://luatvietnam.vn/xay-dung/nghi-dinh-14-2026-nd-cp-cat-giam-don-gian-hoa-thu-tuc-hanh-chinh-trong-xay-dung-423781-d1.html" TargetMode="External"/><Relationship Id="rId41" Type="http://schemas.openxmlformats.org/officeDocument/2006/relationships/hyperlink" Target="https://luatvietnam.vn/tai-chinh/nghi-dinh-13-2026-nd-cp-sua-doi-nghi-dinh-62-2024-nd-cp-va-94-2022-nd-cp-ve-luat-thong-ke-423819-d1.html" TargetMode="External"/><Relationship Id="rId44" Type="http://schemas.openxmlformats.org/officeDocument/2006/relationships/hyperlink" Target="https://luatvietnam.vn/co-cau-to-chuc/nghi-dinh-09-2026-nd-cp-chuc-nang-nhiem-vu-quyen-han-bo-tu-phap-423601-d1.html" TargetMode="External"/><Relationship Id="rId43" Type="http://schemas.openxmlformats.org/officeDocument/2006/relationships/hyperlink" Target="https://luatvietnam.vn/co-cau-to-chuc/nghi-dinh-05-2026-nd-cp-ve-to-chuc-va-hoat-dong-cua-thanh-tra-nganh-ngan-hang-423677-d1.html" TargetMode="External"/><Relationship Id="rId46" Type="http://schemas.openxmlformats.org/officeDocument/2006/relationships/hyperlink" Target="https://luatvietnam.vn/cong-nghiep/nghi-dinh-04-2026-nd-cp-quy-dinh-giao-nhiem-vu-va-tieu-chi-lua-chon-to-chuc-cong-nghiep-duong-sat-423596-d1.html" TargetMode="External"/><Relationship Id="rId45" Type="http://schemas.openxmlformats.org/officeDocument/2006/relationships/hyperlink" Target="https://luatvietnam.vn/tai-chinh/nghi-dinh-06-2026-nd-cp-quy-dinh-to-chuc-va-hoat-dong-ngan-hang-chinh-sach-xa-hoi-423597-d1.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luatvietnam.vn/thuc-pham/nghi-dinh-46-2026-nd-cp-huong-dan-thi-hanh-luat-an-toan-thuc-pham-chi-tiet-425104-d1.html" TargetMode="External"/><Relationship Id="rId48" Type="http://schemas.openxmlformats.org/officeDocument/2006/relationships/hyperlink" Target="https://luatvietnam.vn/can-bo/nghi-dinh-07-2026-nd-cp-sua-doi-che-do-tien-luong-cho-can-bo-cong-chuc-vien-chuc-423541-d1.html" TargetMode="External"/><Relationship Id="rId47" Type="http://schemas.openxmlformats.org/officeDocument/2006/relationships/hyperlink" Target="https://luatvietnam.vn/hanh-chinh/nghi-dinh-03-2026-nd-cp-ve-to-chuc-va-hoat-dong-cua-quy-xa-hoi-quy-tu-thien-423595-d1.html" TargetMode="External"/><Relationship Id="rId49" Type="http://schemas.openxmlformats.org/officeDocument/2006/relationships/hyperlink" Target="https://luatvietnam.vn/thue/nghi-dinh-02-2026-nd-cp-xu-phat-vi-pham-hanh-chinh-trong-linh-vuc-phi-va-le-phi-422902-d1.html" TargetMode="External"/><Relationship Id="rId5" Type="http://schemas.openxmlformats.org/officeDocument/2006/relationships/styles" Target="styles.xml"/><Relationship Id="rId6" Type="http://schemas.openxmlformats.org/officeDocument/2006/relationships/hyperlink" Target="https://luatvietnam.vn/dat-dai/nghi-dinh-50-2026-nd-cp-quy-dinh-chi-tiet-nghi-quyet-254-2025-qh15-ve-luat-dat-dai-425439-d1.html" TargetMode="External"/><Relationship Id="rId7" Type="http://schemas.openxmlformats.org/officeDocument/2006/relationships/hyperlink" Target="https://luatvietnam.vn/dat-dai/nghi-dinh-49-2026-nd-cp-huong-dan-thi-hanh-luat-dat-dai-thao-go-kho-khan-425419-d1.html" TargetMode="External"/><Relationship Id="rId8" Type="http://schemas.openxmlformats.org/officeDocument/2006/relationships/hyperlink" Target="https://luatvietnam.vn/tai-nguyen/nghi-dinh-48-2026-nd-cp-sua-doi-nghi-dinh-08-2022-ve-luat-bao-ve-moi-truong-425312-d1.html" TargetMode="External"/><Relationship Id="rId31" Type="http://schemas.openxmlformats.org/officeDocument/2006/relationships/hyperlink" Target="https://luatvietnam.vn/giao-thong/nghi-dinh-16-2026-nd-cp-quy-dinh-chi-tiet-luat-duong-sat-co-hieu-luc-tu-14-01-2026-424207-d1.html" TargetMode="External"/><Relationship Id="rId30" Type="http://schemas.openxmlformats.org/officeDocument/2006/relationships/hyperlink" Target="https://luatvietnam.vn/tai-nguyen/nghi-dinh-21-2026-nd-cp-sua-doi-nghi-dinh-193-2025-nd-cp-ve-luat-dia-chat-va-khoang-san-424208-d1.html" TargetMode="External"/><Relationship Id="rId33" Type="http://schemas.openxmlformats.org/officeDocument/2006/relationships/hyperlink" Target="https://luatvietnam.vn/cong-nghiep/nghi-dinh-24-2026-nd-cp-danh-muc-hoa-chat-theo-luat-hoa-chat-co-hieu-luc-tu-17-01-2026-424119-d1.html" TargetMode="External"/><Relationship Id="rId32" Type="http://schemas.openxmlformats.org/officeDocument/2006/relationships/hyperlink" Target="https://luatvietnam.vn/tai-nguyen/nghi-dinh-23-2026-nd-cp-sua-doi-bo-sung-nghi-dinh-tai-nguyen-nuoc-hieu-luc-2026-424141-d1.html" TargetMode="External"/><Relationship Id="rId35" Type="http://schemas.openxmlformats.org/officeDocument/2006/relationships/hyperlink" Target="https://luatvietnam.vn/cong-nghiep/nghi-dinh-25-2026-nd-cp-quy-dinh-chi-tiet-luat-hoa-chat-va-an-toan-cong-nghiep-hoa-chat-424115-d1.html" TargetMode="External"/><Relationship Id="rId34" Type="http://schemas.openxmlformats.org/officeDocument/2006/relationships/hyperlink" Target="https://luatvietnam.vn/cong-nghiep/nghi-dinh-26-2026-nd-cp-quy-dinh-chi-tiet-luat-hoa-chat-va-quan-ly-hoa-chat-nguy-hiem-424117-d1.html" TargetMode="External"/><Relationship Id="rId37" Type="http://schemas.openxmlformats.org/officeDocument/2006/relationships/hyperlink" Target="https://luatvietnam.vn/dau-tu/nghi-dinh-19-2026-nd-cp-tham-dinh-du-an-quoc-gia-va-giam-sat-dau-tu-424010-d1.html" TargetMode="External"/><Relationship Id="rId36" Type="http://schemas.openxmlformats.org/officeDocument/2006/relationships/hyperlink" Target="https://luatvietnam.vn/doanh-nghiep/nghi-dinh-20-2026-nd-cp-huong-dan-thi-hanh-nghi-quyet-198-2025-qh15-ve-phat-trien-kinh-te-tu-nhan-424032-d1.html" TargetMode="External"/><Relationship Id="rId39" Type="http://schemas.openxmlformats.org/officeDocument/2006/relationships/hyperlink" Target="https://luatvietnam.vn/khoa-hoc/nghi-dinh-15-2026-nd-cp-cat-giam-don-gian-hoa-thu-tuc-hanh-chinh-trong-san-xuat-kinh-doanh-423895-d1.html" TargetMode="External"/><Relationship Id="rId38" Type="http://schemas.openxmlformats.org/officeDocument/2006/relationships/hyperlink" Target="https://luatvietnam.vn/hanh-chinh/nghi-dinh-18-2026-nd-cp-cat-giam-don-gian-hoa-thu-tuc-hanh-chinh-bo-tu-phap-423923-d1.html" TargetMode="External"/><Relationship Id="rId20" Type="http://schemas.openxmlformats.org/officeDocument/2006/relationships/hyperlink" Target="https://luatvietnam.vn/xay-dung/nghi-dinh-35-2026-nd-cp-quy-dinh-chi-tiet-phan-loai-do-thi-chinh-phu-424688-d1.html" TargetMode="External"/><Relationship Id="rId22" Type="http://schemas.openxmlformats.org/officeDocument/2006/relationships/hyperlink" Target="https://luatvietnam.vn/nong-nghiep/nghi-dinh-32-2026-nd-cp-sua-doi-bo-sung-linh-vuc-chan-nuoi-va-thu-y-424574-d1.html" TargetMode="External"/><Relationship Id="rId21" Type="http://schemas.openxmlformats.org/officeDocument/2006/relationships/hyperlink" Target="https://luatvietnam.vn/xay-dung/nghi-dinh-34-2026-nd-cp-sua-doi-nghi-dinh-178-2025-nd-cp-ve-luat-quy-hoach-do-thi-va-nong-thon-424583-d1.html" TargetMode="External"/><Relationship Id="rId24" Type="http://schemas.openxmlformats.org/officeDocument/2006/relationships/hyperlink" Target="https://luatvietnam.vn/vi-pham-hanh-chinh/nghi-dinh-31-2026-nd-cp-quy-dinh-xu-phat-vi-pham-hanh-chinh-trong-luu-tru-424572-d1.html" TargetMode="External"/><Relationship Id="rId23" Type="http://schemas.openxmlformats.org/officeDocument/2006/relationships/hyperlink" Target="https://luatvietnam.vn/nong-nghiep/nghi-dinh-33-2026-nd-cp-sua-doi-bo-sung-linh-vuc-trong-trot-va-bao-ve-thuc-vat-424573-d1.html" TargetMode="External"/><Relationship Id="rId26" Type="http://schemas.openxmlformats.org/officeDocument/2006/relationships/hyperlink" Target="https://luatvietnam.vn/hinh-su/nghi-dinh-28-2026-nd-cp-quy-dinh-danh-muc-chat-ma-tuy-va-tien-chat-moi-nhat-424376-d1.html" TargetMode="External"/><Relationship Id="rId25" Type="http://schemas.openxmlformats.org/officeDocument/2006/relationships/hyperlink" Target="https://luatvietnam.vn/cong-nghiep/nghi-dinh-30-2026-nd-cp-huong-dan-thi-hanh-luat-su-dung-nang-luong-tiet-kiem-va-hieu-qua-424528-d1.html" TargetMode="External"/><Relationship Id="rId28" Type="http://schemas.openxmlformats.org/officeDocument/2006/relationships/hyperlink" Target="https://luatvietnam.vn/can-bo/nghi-dinh-27-2026-nd-cp-quy-dinh-co-so-du-lieu-quoc-gia-ve-can-bo-cong-chuc-vien-chuc-424217-d1.html" TargetMode="External"/><Relationship Id="rId27" Type="http://schemas.openxmlformats.org/officeDocument/2006/relationships/hyperlink" Target="https://luatvietnam.vn/tai-nguyen/nghi-dinh-29-2026-nd-cp-quy-dinh-ve-san-giao-dich-cac-bon-trong-nuoc-co-hieu-luc-424261-d1.html" TargetMode="External"/><Relationship Id="rId29" Type="http://schemas.openxmlformats.org/officeDocument/2006/relationships/hyperlink" Target="https://luatvietnam.vn/khoa-hoc/nghi-dinh-22-2026-nd-cp-huong-dan-thi-hanh-luat-tieu-chuan-va-quy-chuan-ky-thuat-424209-d1.html" TargetMode="External"/><Relationship Id="rId50" Type="http://schemas.openxmlformats.org/officeDocument/2006/relationships/hyperlink" Target="https://luatvietnam.vn/an-ninh-quoc-gia/nghi-dinh-01-2026-nd-cp-quy-dinh-chi-tiet-luat-tham-gia-luc-luong-gin-giu-hoa-binh-422901-d1.html" TargetMode="External"/><Relationship Id="rId11" Type="http://schemas.openxmlformats.org/officeDocument/2006/relationships/hyperlink" Target="https://luatvietnam.vn/nong-nghiep/nghi-dinh-42-2026-nd-cp-sua-doi-bo-sung-cac-nghi-dinh-ve-lam-nghiep-va-kiem-lam-425045-d1.html" TargetMode="External"/><Relationship Id="rId10" Type="http://schemas.openxmlformats.org/officeDocument/2006/relationships/hyperlink" Target="https://luatvietnam.vn/tai-nguyen/nghi-dinh-43-2026-nd-cp-sua-doi-bo-sung-linh-vuc-bao-ton-thien-nhien-va-da-dang-sinh-hoc-425082-d1.html" TargetMode="External"/><Relationship Id="rId13" Type="http://schemas.openxmlformats.org/officeDocument/2006/relationships/hyperlink" Target="https://luatvietnam.vn/tai-nguyen/nghi-dinh-44-2026-nd-cp-sua-doi-bo-sung-cac-nghi-dinh-ve-bien-va-hai-dao-425009-d1.html" TargetMode="External"/><Relationship Id="rId12" Type="http://schemas.openxmlformats.org/officeDocument/2006/relationships/hyperlink" Target="https://luatvietnam.vn/dau-tu/nghi-dinh-45-2026-nd-cp-quan-ly-dau-tu-cong-nghe-thong-tin-tu-ngan-sach-nha-nuoc-425010-d1.html" TargetMode="External"/><Relationship Id="rId15" Type="http://schemas.openxmlformats.org/officeDocument/2006/relationships/hyperlink" Target="https://luatvietnam.vn/nong-nghiep/nghi-dinh-41-2026-nd-cp-quy-dinh-chi-tiet-va-bien-phap-thi-hanh-luat-thuy-san-424924-d1.html" TargetMode="External"/><Relationship Id="rId14" Type="http://schemas.openxmlformats.org/officeDocument/2006/relationships/hyperlink" Target="https://luatvietnam.vn/xuat-nhap-khau/nghi-dinh-38-2026-nd-cp-quy-dinh-nhap-khau-cay-mang-bau-dat-va-ma-so-vung-trong-424976-d1.html" TargetMode="External"/><Relationship Id="rId17" Type="http://schemas.openxmlformats.org/officeDocument/2006/relationships/hyperlink" Target="https://luatvietnam.vn/nong-nghiep/nghi-dinh-40-2026-nd-cp-quy-dinh-chi-tiet-luat-thuy-loi-co-hieu-luc-tu-25-01-2026-424854-d1.html" TargetMode="External"/><Relationship Id="rId16" Type="http://schemas.openxmlformats.org/officeDocument/2006/relationships/hyperlink" Target="https://luatvietnam.vn/tai-nguyen/nghi-dinh-39-2026-nd-cp-sua-doi-nghi-dinh-27-2019-nd-cp-ve-luat-do-dac-va-ban-do-424855-d1.html" TargetMode="External"/><Relationship Id="rId19" Type="http://schemas.openxmlformats.org/officeDocument/2006/relationships/hyperlink" Target="https://luatvietnam.vn/khoa-hoc/nghi-dinh-36-2026-nd-cp-sua-doi-nghi-dinh-105-2016-ve-kiem-dinh-va-phan-quyen-424767-d1.html" TargetMode="External"/><Relationship Id="rId18" Type="http://schemas.openxmlformats.org/officeDocument/2006/relationships/hyperlink" Target="https://luatvietnam.vn/thuong-mai/nghi-dinh-37-2026-nd-cp-quy-dinh-chi-tiet-luat-chat-luong-san-pham-hang-hoa-424821-d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