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CỘNG HOÀ XÃ HỘI CHỦ NGHĨA VIỆT NAM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Độc lập - Tự do - Hạnh phúc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VĂN BẢN ĐỀ NGHỊ</w:t>
        <w:br w:type="textWrapping"/>
        <w:t xml:space="preserve">CẤP/CẤP LẠI CHỨNG CHỈ HÀNH NGHỀ LUẬT SƯ</w:t>
      </w:r>
    </w:p>
    <w:p w:rsidR="00000000" w:rsidDel="00000000" w:rsidP="00000000" w:rsidRDefault="00000000" w:rsidRPr="00000000" w14:paraId="00000004">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Kính gửi: Chủ tịch Ủy ban nhân dân tỉnh/thành phố .........</w:t>
      </w:r>
    </w:p>
    <w:p w:rsidR="00000000" w:rsidDel="00000000" w:rsidP="00000000" w:rsidRDefault="00000000" w:rsidRPr="00000000" w14:paraId="00000005">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Tôi tên là (ghi bằng chữ in hoa): ................................................Giới tính (1):......</w:t>
      </w:r>
    </w:p>
    <w:p w:rsidR="00000000" w:rsidDel="00000000" w:rsidP="00000000" w:rsidRDefault="00000000" w:rsidRPr="00000000" w14:paraId="00000006">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Ngày, tháng, năm sinh: ........./....../....................................................</w:t>
      </w:r>
    </w:p>
    <w:p w:rsidR="00000000" w:rsidDel="00000000" w:rsidP="00000000" w:rsidRDefault="00000000" w:rsidRPr="00000000" w14:paraId="00000007">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Quốc tịch (2):...........................................................................................................</w:t>
      </w:r>
    </w:p>
    <w:p w:rsidR="00000000" w:rsidDel="00000000" w:rsidP="00000000" w:rsidRDefault="00000000" w:rsidRPr="00000000" w14:paraId="00000008">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Nơi thường trú (3): .................................................................................................</w:t>
      </w:r>
    </w:p>
    <w:p w:rsidR="00000000" w:rsidDel="00000000" w:rsidP="00000000" w:rsidRDefault="00000000" w:rsidRPr="00000000" w14:paraId="00000009">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Nơi ở hiện tại (4): ....................................................................................................</w:t>
      </w:r>
    </w:p>
    <w:p w:rsidR="00000000" w:rsidDel="00000000" w:rsidP="00000000" w:rsidRDefault="00000000" w:rsidRPr="00000000" w14:paraId="0000000A">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Điện thoại: .............................. Email: .....................................................................</w:t>
      </w:r>
    </w:p>
    <w:p w:rsidR="00000000" w:rsidDel="00000000" w:rsidP="00000000" w:rsidRDefault="00000000" w:rsidRPr="00000000" w14:paraId="0000000B">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Số Thẻ Căn cước công dân/Số Thẻ căn cước/Số định danh cá nhân:..................</w:t>
      </w:r>
    </w:p>
    <w:p w:rsidR="00000000" w:rsidDel="00000000" w:rsidP="00000000" w:rsidRDefault="00000000" w:rsidRPr="00000000" w14:paraId="0000000C">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Ngày,tháng,nămcấp(5):....../........./...............Nơi cấp (6): ..................</w:t>
      </w:r>
    </w:p>
    <w:p w:rsidR="00000000" w:rsidDel="00000000" w:rsidP="00000000" w:rsidRDefault="00000000" w:rsidRPr="00000000" w14:paraId="0000000D">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(đối với Thẻ Căn cước công dân/ Thẻ căn cước)</w:t>
        <w:br w:type="textWrapping"/>
        <w:t xml:space="preserve">Tổ chức hành nghề luật sư nơi tập sự (đối với trường hợp đạt yêu cầu kiểm tra</w:t>
      </w:r>
    </w:p>
    <w:p w:rsidR="00000000" w:rsidDel="00000000" w:rsidP="00000000" w:rsidRDefault="00000000" w:rsidRPr="00000000" w14:paraId="0000000E">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kết quả tập sự hành nghề luật sư): .......................................................................</w:t>
      </w:r>
    </w:p>
    <w:p w:rsidR="00000000" w:rsidDel="00000000" w:rsidP="00000000" w:rsidRDefault="00000000" w:rsidRPr="00000000" w14:paraId="0000000F">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Đã đạt kết quả kiểm tra tập sự hành nghề luật sư kỳ ..............năm .....................</w:t>
      </w:r>
    </w:p>
    <w:p w:rsidR="00000000" w:rsidDel="00000000" w:rsidP="00000000" w:rsidRDefault="00000000" w:rsidRPr="00000000" w14:paraId="00000010">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Hoặc được miễn tập sự hành nghề luật sư (ghi rõ lý do):....................................</w:t>
      </w:r>
    </w:p>
    <w:p w:rsidR="00000000" w:rsidDel="00000000" w:rsidP="00000000" w:rsidRDefault="00000000" w:rsidRPr="00000000" w14:paraId="00000011">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Đề nghị được cấp/cấp lại Chứng chỉ hành nghề luật sư (Trường hợp cấp lại ghi rõ số Chứng chỉ hành nghề luật sư đã được cấp, ngày cấp và lý do cấp lại).</w:t>
      </w:r>
    </w:p>
    <w:p w:rsidR="00000000" w:rsidDel="00000000" w:rsidP="00000000" w:rsidRDefault="00000000" w:rsidRPr="00000000" w14:paraId="00000012">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Quá trình hoạt động của bản thân từ khi đủ 18 tuổi đến nay (ghi rõ thời gian đào tạo nghề luật sư và thời gian tập sự hành nghề luật sư (nếu có), khai liên tiếp về thời gian):</w:t>
      </w:r>
    </w:p>
    <w:p w:rsidR="00000000" w:rsidDel="00000000" w:rsidP="00000000" w:rsidRDefault="00000000" w:rsidRPr="00000000" w14:paraId="00000013">
      <w:pPr>
        <w:rPr>
          <w:rFonts w:ascii="Times New Roman" w:cs="Times New Roman" w:eastAsia="Times New Roman" w:hAnsi="Times New Roman"/>
          <w:color w:val="222222"/>
          <w:sz w:val="24"/>
          <w:szCs w:val="24"/>
        </w:rPr>
      </w:pPr>
      <w:r w:rsidDel="00000000" w:rsidR="00000000" w:rsidRPr="00000000">
        <w:rPr>
          <w:color w:val="222222"/>
          <w:sz w:val="24"/>
          <w:szCs w:val="24"/>
          <w:rtl w:val="0"/>
        </w:rPr>
        <w:t xml:space="preserve"> </w:t>
      </w:r>
      <w:r w:rsidDel="00000000" w:rsidR="00000000" w:rsidRPr="00000000">
        <w:rPr>
          <w:rtl w:val="0"/>
        </w:rPr>
      </w:r>
    </w:p>
    <w:tbl>
      <w:tblPr>
        <w:tblStyle w:val="Table1"/>
        <w:tblW w:w="9045.0" w:type="dxa"/>
        <w:jc w:val="left"/>
        <w:tblInd w:w="-15.0" w:type="dxa"/>
        <w:tblLayout w:type="fixed"/>
        <w:tblLook w:val="0600"/>
      </w:tblPr>
      <w:tblGrid>
        <w:gridCol w:w="2715"/>
        <w:gridCol w:w="3240"/>
        <w:gridCol w:w="2295"/>
        <w:gridCol w:w="795"/>
        <w:tblGridChange w:id="0">
          <w:tblGrid>
            <w:gridCol w:w="2715"/>
            <w:gridCol w:w="3240"/>
            <w:gridCol w:w="2295"/>
            <w:gridCol w:w="795"/>
          </w:tblGrid>
        </w:tblGridChange>
      </w:tblGrid>
      <w:tr>
        <w:trPr>
          <w:cantSplit w:val="0"/>
          <w:trHeight w:val="9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Thời gian (từ ..../.../... đến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Chức danh, chức vụ, công việc được giao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Tên cơ quan, tổ chức, đơn vị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Ghi chú</w:t>
            </w:r>
          </w:p>
        </w:tc>
      </w:tr>
      <w:tr>
        <w:trPr>
          <w:cantSplit w:val="0"/>
          <w:trHeight w:val="9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r>
      <w:tr>
        <w:trPr>
          <w:cantSplit w:val="0"/>
          <w:trHeight w:val="9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Times New Roman" w:cs="Times New Roman" w:eastAsia="Times New Roman" w:hAnsi="Times New Roman"/>
                <w:color w:val="222222"/>
                <w:sz w:val="28"/>
                <w:szCs w:val="28"/>
              </w:rPr>
            </w:pPr>
            <w:r w:rsidDel="00000000" w:rsidR="00000000" w:rsidRPr="00000000">
              <w:rPr>
                <w:rtl w:val="0"/>
              </w:rPr>
            </w:r>
          </w:p>
        </w:tc>
      </w:tr>
    </w:tbl>
    <w:p w:rsidR="00000000" w:rsidDel="00000000" w:rsidP="00000000" w:rsidRDefault="00000000" w:rsidRPr="00000000" w14:paraId="00000020">
      <w:pPr>
        <w:spacing w:after="240" w:befor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Khen thưởng, kỷ luật (ghi rõ hình thức khen thưởng, kỷ luật từ khi tốt nghiệp phổ thông trung học đến nay; trường hợp bị kỷ luật (kể cả đã được xóa kỷ luật) thì ghi rõ lý do kỷ luật và kèm theo quyết định kỷ luật; trường hợp không có khen thưởng, kỷ luật thì ghi rõ là “không”): ........................................................</w:t>
      </w:r>
    </w:p>
    <w:p w:rsidR="00000000" w:rsidDel="00000000" w:rsidP="00000000" w:rsidRDefault="00000000" w:rsidRPr="00000000" w14:paraId="00000021">
      <w:pPr>
        <w:spacing w:after="240" w:befor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p w:rsidR="00000000" w:rsidDel="00000000" w:rsidP="00000000" w:rsidRDefault="00000000" w:rsidRPr="00000000" w14:paraId="00000022">
      <w:pPr>
        <w:spacing w:after="240" w:befor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Bị truy cứu trách nhiệm hình sự (ghi rõ có hay không việc bị truy cứu trách nhiệm hình sự (kể cả đã được xóa án tích); nếu đã bị truy cứu trách nhiệm hình sự thì ghi rõ tội danh, số bản án, cơ quan ra bản án và gửi kèm bản án, văn bản xác nhận xóa án tích của cơ quan có thẩm quyền):................................................</w:t>
      </w:r>
    </w:p>
    <w:p w:rsidR="00000000" w:rsidDel="00000000" w:rsidP="00000000" w:rsidRDefault="00000000" w:rsidRPr="00000000" w14:paraId="00000023">
      <w:pPr>
        <w:spacing w:after="240" w:befor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p w:rsidR="00000000" w:rsidDel="00000000" w:rsidP="00000000" w:rsidRDefault="00000000" w:rsidRPr="00000000" w14:paraId="00000024">
      <w:pPr>
        <w:spacing w:after="240" w:befor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Tôi cam đoan đã khai thông tin đầy đủ, trung thực và chịu trách nhiệm về những nội dung nêu trên, cam kết tuân thủ các nguyên tắc hành nghề luật sư, thực hiện đầy đủ các quyền và nghĩa vụ của luật sư do pháp luật quy định./.</w:t>
      </w:r>
    </w:p>
    <w:p w:rsidR="00000000" w:rsidDel="00000000" w:rsidP="00000000" w:rsidRDefault="00000000" w:rsidRPr="00000000" w14:paraId="00000025">
      <w:pPr>
        <w:spacing w:after="240" w:before="240" w:lineRule="auto"/>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Ghi chú:</w:t>
      </w:r>
    </w:p>
    <w:p w:rsidR="00000000" w:rsidDel="00000000" w:rsidP="00000000" w:rsidRDefault="00000000" w:rsidRPr="00000000" w14:paraId="00000026">
      <w:pPr>
        <w:spacing w:after="240" w:before="240" w:lineRule="auto"/>
        <w:jc w:val="right"/>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Tỉnh (thành phố), ngày ......tháng......năm..........</w:t>
      </w:r>
    </w:p>
    <w:p w:rsidR="00000000" w:rsidDel="00000000" w:rsidP="00000000" w:rsidRDefault="00000000" w:rsidRPr="00000000" w14:paraId="00000027">
      <w:pPr>
        <w:spacing w:after="240" w:before="240" w:lineRule="auto"/>
        <w:jc w:val="right"/>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Người làm đơn</w:t>
      </w:r>
    </w:p>
    <w:p w:rsidR="00000000" w:rsidDel="00000000" w:rsidP="00000000" w:rsidRDefault="00000000" w:rsidRPr="00000000" w14:paraId="00000028">
      <w:pPr>
        <w:spacing w:after="240" w:before="240" w:lineRule="auto"/>
        <w:jc w:val="right"/>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(Chữ ký/chữ ký số, họ tên)</w:t>
      </w:r>
    </w:p>
    <w:p w:rsidR="00000000" w:rsidDel="00000000" w:rsidP="00000000" w:rsidRDefault="00000000" w:rsidRPr="00000000" w14:paraId="00000029">
      <w:pPr>
        <w:rPr>
          <w:b w:val="1"/>
          <w:bCs w:val="1"/>
          <w:color w:val="222222"/>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