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C37B3" w14:textId="1C286591" w:rsidR="00AE3785" w:rsidRPr="009A0744" w:rsidRDefault="00AE3785" w:rsidP="00AE3785">
      <w:pPr>
        <w:rPr>
          <w:i/>
          <w:szCs w:val="28"/>
        </w:rPr>
      </w:pPr>
      <w:r>
        <w:rPr>
          <w:i/>
          <w:noProof/>
          <w:szCs w:val="28"/>
        </w:rPr>
        <mc:AlternateContent>
          <mc:Choice Requires="wps">
            <w:drawing>
              <wp:anchor distT="0" distB="0" distL="114300" distR="114300" simplePos="0" relativeHeight="251662336" behindDoc="0" locked="0" layoutInCell="1" allowOverlap="1" wp14:anchorId="37140936" wp14:editId="7DDBA6BA">
                <wp:simplePos x="0" y="0"/>
                <wp:positionH relativeFrom="column">
                  <wp:posOffset>3324225</wp:posOffset>
                </wp:positionH>
                <wp:positionV relativeFrom="paragraph">
                  <wp:posOffset>19050</wp:posOffset>
                </wp:positionV>
                <wp:extent cx="2468880" cy="690880"/>
                <wp:effectExtent l="5715" t="13335" r="11430" b="1016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90880"/>
                        </a:xfrm>
                        <a:prstGeom prst="rect">
                          <a:avLst/>
                        </a:prstGeom>
                        <a:solidFill>
                          <a:srgbClr val="FFFFFF"/>
                        </a:solidFill>
                        <a:ln w="9525">
                          <a:solidFill>
                            <a:srgbClr val="000000"/>
                          </a:solidFill>
                          <a:miter lim="800000"/>
                          <a:headEnd/>
                          <a:tailEnd/>
                        </a:ln>
                      </wps:spPr>
                      <wps:txbx>
                        <w:txbxContent>
                          <w:p w14:paraId="39A49BA9" w14:textId="77777777" w:rsidR="00AE3785" w:rsidRPr="0030087B" w:rsidRDefault="00AE3785" w:rsidP="00AE3785">
                            <w:pPr>
                              <w:autoSpaceDE w:val="0"/>
                              <w:autoSpaceDN w:val="0"/>
                              <w:adjustRightInd w:val="0"/>
                              <w:spacing w:after="0" w:line="240" w:lineRule="auto"/>
                              <w:jc w:val="center"/>
                              <w:rPr>
                                <w:b/>
                                <w:sz w:val="20"/>
                                <w:szCs w:val="20"/>
                              </w:rPr>
                            </w:pPr>
                            <w:r w:rsidRPr="0030087B">
                              <w:rPr>
                                <w:b/>
                                <w:sz w:val="20"/>
                                <w:szCs w:val="20"/>
                              </w:rPr>
                              <w:t>Mẫu số</w:t>
                            </w:r>
                            <w:r>
                              <w:rPr>
                                <w:b/>
                                <w:sz w:val="20"/>
                                <w:szCs w:val="20"/>
                              </w:rPr>
                              <w:t>: 17</w:t>
                            </w:r>
                            <w:r w:rsidRPr="0030087B">
                              <w:rPr>
                                <w:b/>
                                <w:sz w:val="20"/>
                                <w:szCs w:val="20"/>
                              </w:rPr>
                              <w:t>/TTrT</w:t>
                            </w:r>
                          </w:p>
                          <w:p w14:paraId="7AF4635B" w14:textId="77777777" w:rsidR="00AE3785" w:rsidRPr="00B56ACB" w:rsidRDefault="00AE3785" w:rsidP="00AE3785">
                            <w:pPr>
                              <w:autoSpaceDE w:val="0"/>
                              <w:autoSpaceDN w:val="0"/>
                              <w:adjustRightInd w:val="0"/>
                              <w:spacing w:after="0" w:line="240" w:lineRule="auto"/>
                              <w:jc w:val="center"/>
                              <w:rPr>
                                <w:sz w:val="20"/>
                                <w:szCs w:val="20"/>
                              </w:rPr>
                            </w:pPr>
                            <w:r w:rsidRPr="0030087B">
                              <w:rPr>
                                <w:i/>
                                <w:sz w:val="20"/>
                                <w:szCs w:val="20"/>
                              </w:rPr>
                              <w:t xml:space="preserve">(Ban hành kèm theo Thông tư số 80/2021/TT-BTC </w:t>
                            </w:r>
                            <w:r>
                              <w:rPr>
                                <w:i/>
                                <w:sz w:val="20"/>
                                <w:szCs w:val="20"/>
                              </w:rPr>
                              <w:t>ngày 29 tháng 9 năm 2021</w:t>
                            </w:r>
                            <w:r w:rsidRPr="0030087B">
                              <w:rPr>
                                <w:i/>
                                <w:sz w:val="20"/>
                                <w:szCs w:val="20"/>
                              </w:rPr>
                              <w:t xml:space="preserve"> của Bộ trưởng Bộ Tài chính)</w:t>
                            </w:r>
                          </w:p>
                          <w:p w14:paraId="0C948669" w14:textId="77777777" w:rsidR="00AE3785" w:rsidRPr="0050105A" w:rsidRDefault="00AE3785" w:rsidP="00AE3785">
                            <w:pPr>
                              <w:autoSpaceDE w:val="0"/>
                              <w:autoSpaceDN w:val="0"/>
                              <w:adjustRightInd w:val="0"/>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40936" id="_x0000_t202" coordsize="21600,21600" o:spt="202" path="m,l,21600r21600,l21600,xe">
                <v:stroke joinstyle="miter"/>
                <v:path gradientshapeok="t" o:connecttype="rect"/>
              </v:shapetype>
              <v:shape id="Text Box 68" o:spid="_x0000_s1026" type="#_x0000_t202" style="position:absolute;margin-left:261.75pt;margin-top:1.5pt;width:194.4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wAKAIAAFI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">
                <v:textbox>
                  <w:txbxContent>
                    <w:p w14:paraId="39A49BA9" w14:textId="77777777" w:rsidR="00AE3785" w:rsidRPr="0030087B" w:rsidRDefault="00AE3785" w:rsidP="00AE3785">
                      <w:pPr>
                        <w:autoSpaceDE w:val="0"/>
                        <w:autoSpaceDN w:val="0"/>
                        <w:adjustRightInd w:val="0"/>
                        <w:spacing w:after="0" w:line="240" w:lineRule="auto"/>
                        <w:jc w:val="center"/>
                        <w:rPr>
                          <w:b/>
                          <w:sz w:val="20"/>
                          <w:szCs w:val="20"/>
                        </w:rPr>
                      </w:pPr>
                      <w:r w:rsidRPr="0030087B">
                        <w:rPr>
                          <w:b/>
                          <w:sz w:val="20"/>
                          <w:szCs w:val="20"/>
                        </w:rPr>
                        <w:t>Mẫu số</w:t>
                      </w:r>
                      <w:r>
                        <w:rPr>
                          <w:b/>
                          <w:sz w:val="20"/>
                          <w:szCs w:val="20"/>
                        </w:rPr>
                        <w:t>: 17</w:t>
                      </w:r>
                      <w:r w:rsidRPr="0030087B">
                        <w:rPr>
                          <w:b/>
                          <w:sz w:val="20"/>
                          <w:szCs w:val="20"/>
                        </w:rPr>
                        <w:t>/TTrT</w:t>
                      </w:r>
                    </w:p>
                    <w:p w14:paraId="7AF4635B" w14:textId="77777777" w:rsidR="00AE3785" w:rsidRPr="00B56ACB" w:rsidRDefault="00AE3785" w:rsidP="00AE3785">
                      <w:pPr>
                        <w:autoSpaceDE w:val="0"/>
                        <w:autoSpaceDN w:val="0"/>
                        <w:adjustRightInd w:val="0"/>
                        <w:spacing w:after="0" w:line="240" w:lineRule="auto"/>
                        <w:jc w:val="center"/>
                        <w:rPr>
                          <w:sz w:val="20"/>
                          <w:szCs w:val="20"/>
                        </w:rPr>
                      </w:pPr>
                      <w:r w:rsidRPr="0030087B">
                        <w:rPr>
                          <w:i/>
                          <w:sz w:val="20"/>
                          <w:szCs w:val="20"/>
                        </w:rPr>
                        <w:t xml:space="preserve">(Ban hành kèm theo Thông tư số 80/2021/TT-BTC </w:t>
                      </w:r>
                      <w:r>
                        <w:rPr>
                          <w:i/>
                          <w:sz w:val="20"/>
                          <w:szCs w:val="20"/>
                        </w:rPr>
                        <w:t>ngày 29 tháng 9 năm 2021</w:t>
                      </w:r>
                      <w:r w:rsidRPr="0030087B">
                        <w:rPr>
                          <w:i/>
                          <w:sz w:val="20"/>
                          <w:szCs w:val="20"/>
                        </w:rPr>
                        <w:t xml:space="preserve"> của Bộ trưởng Bộ Tài chính)</w:t>
                      </w:r>
                    </w:p>
                    <w:p w14:paraId="0C948669" w14:textId="77777777" w:rsidR="00AE3785" w:rsidRPr="0050105A" w:rsidRDefault="00AE3785" w:rsidP="00AE3785">
                      <w:pPr>
                        <w:autoSpaceDE w:val="0"/>
                        <w:autoSpaceDN w:val="0"/>
                        <w:adjustRightInd w:val="0"/>
                        <w:jc w:val="center"/>
                        <w:rPr>
                          <w:b/>
                          <w:sz w:val="20"/>
                          <w:szCs w:val="20"/>
                        </w:rPr>
                      </w:pPr>
                    </w:p>
                  </w:txbxContent>
                </v:textbox>
              </v:shape>
            </w:pict>
          </mc:Fallback>
        </mc:AlternateContent>
      </w:r>
    </w:p>
    <w:p w14:paraId="6E11BB32" w14:textId="54CD25AB" w:rsidR="00AE3785" w:rsidRDefault="00AE3785" w:rsidP="00AE3785">
      <w:pPr>
        <w:rPr>
          <w:i/>
          <w:szCs w:val="28"/>
        </w:rPr>
      </w:pPr>
    </w:p>
    <w:p w14:paraId="5D2B0196" w14:textId="77777777" w:rsidR="00AE3785" w:rsidRPr="00F13F23" w:rsidRDefault="00AE3785" w:rsidP="00AE3785">
      <w:pPr>
        <w:rPr>
          <w:i/>
          <w:szCs w:val="28"/>
        </w:rPr>
      </w:pPr>
    </w:p>
    <w:tbl>
      <w:tblPr>
        <w:tblW w:w="10400" w:type="dxa"/>
        <w:tblInd w:w="108" w:type="dxa"/>
        <w:tblLayout w:type="fixed"/>
        <w:tblLook w:val="0000" w:firstRow="0" w:lastRow="0" w:firstColumn="0" w:lastColumn="0" w:noHBand="0" w:noVBand="0"/>
      </w:tblPr>
      <w:tblGrid>
        <w:gridCol w:w="3828"/>
        <w:gridCol w:w="6378"/>
        <w:gridCol w:w="194"/>
      </w:tblGrid>
      <w:tr w:rsidR="00AE3785" w:rsidRPr="00D16682" w14:paraId="3FAA076C" w14:textId="77777777" w:rsidTr="00DC4728">
        <w:tblPrEx>
          <w:tblCellMar>
            <w:top w:w="0" w:type="dxa"/>
            <w:bottom w:w="0" w:type="dxa"/>
          </w:tblCellMar>
        </w:tblPrEx>
        <w:trPr>
          <w:gridAfter w:val="1"/>
          <w:wAfter w:w="194" w:type="dxa"/>
          <w:trHeight w:val="287"/>
        </w:trPr>
        <w:tc>
          <w:tcPr>
            <w:tcW w:w="3828" w:type="dxa"/>
          </w:tcPr>
          <w:p w14:paraId="39476008" w14:textId="77777777" w:rsidR="00AE3785" w:rsidRPr="00D16682" w:rsidRDefault="00AE3785" w:rsidP="00DC4728">
            <w:pPr>
              <w:spacing w:after="0" w:line="240" w:lineRule="auto"/>
              <w:jc w:val="center"/>
              <w:rPr>
                <w:bCs/>
                <w:sz w:val="26"/>
                <w:szCs w:val="26"/>
                <w:vertAlign w:val="superscript"/>
              </w:rPr>
            </w:pPr>
            <w:r w:rsidRPr="00D16682">
              <w:rPr>
                <w:bCs/>
                <w:sz w:val="26"/>
                <w:szCs w:val="26"/>
              </w:rPr>
              <w:t xml:space="preserve">CƠ QUAN </w:t>
            </w:r>
            <w:r>
              <w:rPr>
                <w:bCs/>
                <w:sz w:val="26"/>
                <w:szCs w:val="26"/>
              </w:rPr>
              <w:t>RA</w:t>
            </w:r>
            <w:r w:rsidRPr="00D16682">
              <w:rPr>
                <w:bCs/>
                <w:sz w:val="26"/>
                <w:szCs w:val="26"/>
              </w:rPr>
              <w:t xml:space="preserve"> QUYẾT ĐỊNH THANH TRA</w:t>
            </w:r>
          </w:p>
          <w:p w14:paraId="023BD7EB" w14:textId="2E4938CC" w:rsidR="00AE3785" w:rsidRPr="00EB4BD6" w:rsidRDefault="00AE3785" w:rsidP="00DC4728">
            <w:pPr>
              <w:spacing w:line="240" w:lineRule="auto"/>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14:anchorId="7DEF5D84" wp14:editId="503C244B">
                      <wp:simplePos x="0" y="0"/>
                      <wp:positionH relativeFrom="column">
                        <wp:posOffset>687070</wp:posOffset>
                      </wp:positionH>
                      <wp:positionV relativeFrom="paragraph">
                        <wp:posOffset>217170</wp:posOffset>
                      </wp:positionV>
                      <wp:extent cx="914400" cy="0"/>
                      <wp:effectExtent l="6985" t="5080" r="12065" b="1397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43A49" id="_x0000_t32" coordsize="21600,21600" o:spt="32" o:oned="t" path="m,l21600,21600e" filled="f">
                      <v:path arrowok="t" fillok="f" o:connecttype="none"/>
                      <o:lock v:ext="edit" shapetype="t"/>
                    </v:shapetype>
                    <v:shape id="Straight Arrow Connector 67" o:spid="_x0000_s1026" type="#_x0000_t32" style="position:absolute;margin-left:54.1pt;margin-top:17.1pt;width:1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"/>
                  </w:pict>
                </mc:Fallback>
              </mc:AlternateContent>
            </w:r>
            <w:r w:rsidRPr="00D16682">
              <w:rPr>
                <w:b/>
                <w:bCs/>
                <w:sz w:val="26"/>
                <w:szCs w:val="26"/>
              </w:rPr>
              <w:t>ĐOÀN THANH TRA</w:t>
            </w:r>
          </w:p>
        </w:tc>
        <w:tc>
          <w:tcPr>
            <w:tcW w:w="6378" w:type="dxa"/>
          </w:tcPr>
          <w:p w14:paraId="4CD71103" w14:textId="77777777" w:rsidR="00AE3785" w:rsidRPr="00D16682" w:rsidRDefault="00AE3785" w:rsidP="00DC4728">
            <w:pPr>
              <w:spacing w:after="0" w:line="240" w:lineRule="auto"/>
              <w:rPr>
                <w:b/>
                <w:bCs/>
                <w:sz w:val="26"/>
                <w:szCs w:val="26"/>
              </w:rPr>
            </w:pPr>
            <w:r w:rsidRPr="00D16682">
              <w:rPr>
                <w:b/>
                <w:bCs/>
                <w:sz w:val="26"/>
                <w:szCs w:val="26"/>
              </w:rPr>
              <w:t xml:space="preserve"> CỘNG HOÀ XÃ HỘI CHỦ NGHĨA VIỆT NAM</w:t>
            </w:r>
          </w:p>
          <w:p w14:paraId="71B4743C" w14:textId="77777777" w:rsidR="00AE3785" w:rsidRPr="004B5F2D" w:rsidRDefault="00AE3785" w:rsidP="00DC4728">
            <w:pPr>
              <w:spacing w:after="0" w:line="240" w:lineRule="auto"/>
              <w:ind w:right="878" w:firstLine="567"/>
              <w:rPr>
                <w:b/>
                <w:bCs/>
                <w:szCs w:val="28"/>
              </w:rPr>
            </w:pPr>
            <w:r w:rsidRPr="00D16682">
              <w:rPr>
                <w:b/>
                <w:bCs/>
                <w:sz w:val="26"/>
                <w:szCs w:val="26"/>
              </w:rPr>
              <w:t xml:space="preserve">    </w:t>
            </w:r>
            <w:r w:rsidRPr="004B5F2D">
              <w:rPr>
                <w:b/>
                <w:bCs/>
                <w:szCs w:val="28"/>
              </w:rPr>
              <w:t>Độc lập - Tự do - Hạnh phúc</w:t>
            </w:r>
          </w:p>
          <w:p w14:paraId="32DC11F7" w14:textId="68C220A4" w:rsidR="00AE3785" w:rsidRPr="00D16682" w:rsidRDefault="00AE3785" w:rsidP="00DC4728">
            <w:pPr>
              <w:spacing w:after="0" w:line="240" w:lineRule="auto"/>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62E3797A" wp14:editId="5DC8506C">
                      <wp:simplePos x="0" y="0"/>
                      <wp:positionH relativeFrom="column">
                        <wp:posOffset>542925</wp:posOffset>
                      </wp:positionH>
                      <wp:positionV relativeFrom="paragraph">
                        <wp:posOffset>26035</wp:posOffset>
                      </wp:positionV>
                      <wp:extent cx="2125980" cy="0"/>
                      <wp:effectExtent l="7620" t="9525" r="9525" b="95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8F3D8" id="Straight Arrow Connector 66" o:spid="_x0000_s1026" type="#_x0000_t32" style="position:absolute;margin-left:42.75pt;margin-top:2.05pt;width:16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"/>
                  </w:pict>
                </mc:Fallback>
              </mc:AlternateContent>
            </w:r>
          </w:p>
        </w:tc>
      </w:tr>
      <w:tr w:rsidR="00AE3785" w:rsidRPr="00D16682" w14:paraId="70925802" w14:textId="77777777" w:rsidTr="00DC4728">
        <w:tblPrEx>
          <w:tblCellMar>
            <w:top w:w="0" w:type="dxa"/>
            <w:bottom w:w="0" w:type="dxa"/>
          </w:tblCellMar>
        </w:tblPrEx>
        <w:tc>
          <w:tcPr>
            <w:tcW w:w="3828" w:type="dxa"/>
          </w:tcPr>
          <w:p w14:paraId="78EB9A24" w14:textId="77777777" w:rsidR="00AE3785" w:rsidRPr="00D16682" w:rsidRDefault="00AE3785" w:rsidP="00DC4728">
            <w:pPr>
              <w:spacing w:after="0" w:line="240" w:lineRule="auto"/>
              <w:jc w:val="center"/>
              <w:rPr>
                <w:sz w:val="26"/>
                <w:szCs w:val="26"/>
                <w:lang w:val="nl-NL"/>
              </w:rPr>
            </w:pPr>
            <w:r w:rsidRPr="00D16682">
              <w:rPr>
                <w:sz w:val="26"/>
                <w:szCs w:val="26"/>
                <w:lang w:val="nl-NL"/>
              </w:rPr>
              <w:t>Số:            /BB</w:t>
            </w:r>
          </w:p>
        </w:tc>
        <w:tc>
          <w:tcPr>
            <w:tcW w:w="6572" w:type="dxa"/>
            <w:gridSpan w:val="2"/>
          </w:tcPr>
          <w:p w14:paraId="0185441A" w14:textId="77777777" w:rsidR="00AE3785" w:rsidRPr="00EB4BD6" w:rsidRDefault="00AE3785" w:rsidP="00DC4728">
            <w:pPr>
              <w:pStyle w:val="abc"/>
              <w:tabs>
                <w:tab w:val="center" w:pos="2160"/>
                <w:tab w:val="center" w:pos="7200"/>
              </w:tabs>
              <w:ind w:right="1082" w:firstLine="33"/>
              <w:jc w:val="center"/>
              <w:rPr>
                <w:rFonts w:ascii="Times New Roman" w:hAnsi="Times New Roman" w:cs="Times New Roman"/>
                <w:b/>
                <w:bCs/>
                <w:i/>
                <w:iCs/>
                <w:color w:val="auto"/>
                <w:sz w:val="28"/>
                <w:szCs w:val="28"/>
                <w:lang w:val="nl-NL"/>
              </w:rPr>
            </w:pPr>
            <w:r w:rsidRPr="00EB4BD6">
              <w:rPr>
                <w:rFonts w:ascii="Times New Roman" w:hAnsi="Times New Roman" w:cs="Times New Roman"/>
                <w:i/>
                <w:iCs/>
                <w:color w:val="auto"/>
                <w:sz w:val="28"/>
                <w:szCs w:val="28"/>
                <w:lang w:val="nl-NL"/>
              </w:rPr>
              <w:t>......., ngày... tháng... năm......</w:t>
            </w:r>
          </w:p>
        </w:tc>
      </w:tr>
    </w:tbl>
    <w:p w14:paraId="39473845" w14:textId="77777777" w:rsidR="00AE3785" w:rsidRPr="009A0744" w:rsidRDefault="00AE3785" w:rsidP="00AE3785">
      <w:pPr>
        <w:pStyle w:val="abc"/>
        <w:tabs>
          <w:tab w:val="center" w:pos="2160"/>
          <w:tab w:val="center" w:pos="7200"/>
        </w:tabs>
        <w:ind w:firstLine="567"/>
        <w:jc w:val="both"/>
        <w:rPr>
          <w:rFonts w:ascii="Times New Roman" w:hAnsi="Times New Roman" w:cs="Times New Roman"/>
          <w:color w:val="auto"/>
          <w:lang w:val="nl-NL"/>
        </w:rPr>
      </w:pPr>
      <w:r w:rsidRPr="009A0744">
        <w:rPr>
          <w:rFonts w:ascii="Times New Roman" w:hAnsi="Times New Roman" w:cs="Times New Roman"/>
          <w:color w:val="auto"/>
          <w:lang w:val="nl-NL"/>
        </w:rPr>
        <w:t xml:space="preserve">                                                                        </w:t>
      </w:r>
    </w:p>
    <w:p w14:paraId="7C467186" w14:textId="77777777" w:rsidR="00AE3785" w:rsidRDefault="00AE3785" w:rsidP="00AE3785">
      <w:pPr>
        <w:spacing w:after="0" w:line="240" w:lineRule="auto"/>
        <w:ind w:firstLine="567"/>
        <w:jc w:val="center"/>
        <w:rPr>
          <w:b/>
          <w:bCs/>
          <w:szCs w:val="26"/>
          <w:lang w:val="nl-NL"/>
        </w:rPr>
      </w:pPr>
    </w:p>
    <w:p w14:paraId="357E264E" w14:textId="77777777" w:rsidR="00AE3785" w:rsidRDefault="00AE3785" w:rsidP="00AE3785">
      <w:pPr>
        <w:spacing w:after="0" w:line="240" w:lineRule="auto"/>
        <w:ind w:firstLine="567"/>
        <w:jc w:val="center"/>
        <w:rPr>
          <w:b/>
          <w:bCs/>
          <w:szCs w:val="26"/>
          <w:lang w:val="nl-NL"/>
        </w:rPr>
      </w:pPr>
      <w:r w:rsidRPr="009A0744">
        <w:rPr>
          <w:b/>
          <w:bCs/>
          <w:szCs w:val="26"/>
          <w:lang w:val="nl-NL"/>
        </w:rPr>
        <w:t>BIÊN B</w:t>
      </w:r>
      <w:r w:rsidRPr="00F13F23">
        <w:rPr>
          <w:b/>
          <w:bCs/>
          <w:szCs w:val="26"/>
          <w:lang w:val="nl-NL"/>
        </w:rPr>
        <w:t>Ả</w:t>
      </w:r>
      <w:r w:rsidRPr="00D16682">
        <w:rPr>
          <w:b/>
          <w:bCs/>
          <w:szCs w:val="26"/>
          <w:lang w:val="nl-NL"/>
        </w:rPr>
        <w:t xml:space="preserve">N </w:t>
      </w:r>
    </w:p>
    <w:p w14:paraId="4390454B" w14:textId="77777777" w:rsidR="00AE3785" w:rsidRPr="00D16682" w:rsidRDefault="00AE3785" w:rsidP="00AE3785">
      <w:pPr>
        <w:spacing w:after="0" w:line="240" w:lineRule="auto"/>
        <w:ind w:firstLine="567"/>
        <w:jc w:val="center"/>
        <w:rPr>
          <w:b/>
          <w:bCs/>
          <w:szCs w:val="26"/>
          <w:lang w:val="nl-NL"/>
        </w:rPr>
      </w:pPr>
      <w:r>
        <w:rPr>
          <w:b/>
          <w:bCs/>
          <w:szCs w:val="26"/>
          <w:lang w:val="nl-NL"/>
        </w:rPr>
        <w:t>Thanh tra thuế</w:t>
      </w:r>
    </w:p>
    <w:p w14:paraId="10BF289D" w14:textId="6D7BB7C3" w:rsidR="00AE3785" w:rsidRPr="00D16682" w:rsidRDefault="00AE3785" w:rsidP="00AE3785">
      <w:pPr>
        <w:pStyle w:val="abc"/>
        <w:tabs>
          <w:tab w:val="center" w:pos="2160"/>
          <w:tab w:val="center" w:pos="7200"/>
        </w:tabs>
        <w:spacing w:before="120"/>
        <w:ind w:firstLineChars="202" w:firstLine="566"/>
        <w:jc w:val="both"/>
        <w:rPr>
          <w:rFonts w:ascii="Times New Roman" w:hAnsi="Times New Roman" w:cs="Times New Roman"/>
          <w:color w:val="auto"/>
          <w:sz w:val="28"/>
          <w:szCs w:val="28"/>
          <w:lang w:val="nl-NL"/>
        </w:rPr>
      </w:pPr>
      <w:r>
        <w:rPr>
          <w:rFonts w:ascii="Times New Roman" w:hAnsi="Times New Roman" w:cs="Times New Roman"/>
          <w:noProof/>
          <w:color w:val="auto"/>
          <w:sz w:val="28"/>
          <w:szCs w:val="28"/>
          <w:lang w:val="nl-NL"/>
        </w:rPr>
        <mc:AlternateContent>
          <mc:Choice Requires="wps">
            <w:drawing>
              <wp:anchor distT="0" distB="0" distL="114300" distR="114300" simplePos="0" relativeHeight="251659264" behindDoc="0" locked="0" layoutInCell="1" allowOverlap="1" wp14:anchorId="4BB82625" wp14:editId="433BF03A">
                <wp:simplePos x="0" y="0"/>
                <wp:positionH relativeFrom="column">
                  <wp:posOffset>2668905</wp:posOffset>
                </wp:positionH>
                <wp:positionV relativeFrom="paragraph">
                  <wp:posOffset>37465</wp:posOffset>
                </wp:positionV>
                <wp:extent cx="792480" cy="0"/>
                <wp:effectExtent l="5715" t="10795" r="11430" b="825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01C62" id="Straight Arrow Connector 65" o:spid="_x0000_s1026" type="#_x0000_t32" style="position:absolute;margin-left:210.15pt;margin-top:2.95pt;width:6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"/>
            </w:pict>
          </mc:Fallback>
        </mc:AlternateContent>
      </w:r>
    </w:p>
    <w:p w14:paraId="1085C4C3" w14:textId="77777777" w:rsidR="00AE3785" w:rsidRPr="00EE21A7" w:rsidRDefault="00AE3785" w:rsidP="00AE3785">
      <w:pPr>
        <w:pStyle w:val="abc"/>
        <w:tabs>
          <w:tab w:val="center" w:pos="2160"/>
          <w:tab w:val="center" w:pos="7200"/>
        </w:tabs>
        <w:spacing w:before="120"/>
        <w:ind w:firstLineChars="202" w:firstLine="566"/>
        <w:jc w:val="both"/>
        <w:rPr>
          <w:rFonts w:ascii="Times New Roman" w:hAnsi="Times New Roman" w:cs="Times New Roman"/>
          <w:iCs/>
          <w:color w:val="auto"/>
          <w:sz w:val="28"/>
          <w:szCs w:val="28"/>
          <w:lang w:val="nl-NL"/>
        </w:rPr>
      </w:pPr>
      <w:r w:rsidRPr="00EE21A7">
        <w:rPr>
          <w:rFonts w:ascii="Times New Roman" w:hAnsi="Times New Roman" w:cs="Times New Roman"/>
          <w:iCs/>
          <w:color w:val="auto"/>
          <w:sz w:val="28"/>
          <w:szCs w:val="28"/>
          <w:lang w:val="nl-NL"/>
        </w:rPr>
        <w:t>Căn cứ Quyết định số ..... ngày....tháng...năm... của......về việc thanh tra tại.....;</w:t>
      </w:r>
    </w:p>
    <w:p w14:paraId="76DA2961"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Đoàn thanh tra đã tiến hành thanh tra tại.........................................;</w:t>
      </w:r>
    </w:p>
    <w:p w14:paraId="2A726573"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Thời kỳ thanh tra:.....................................................................;</w:t>
      </w:r>
    </w:p>
    <w:p w14:paraId="01AAC652"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Hôm nay, hồi ..... giờ .... phút, ngày .... tháng ... năm ....., tại</w:t>
      </w:r>
      <w:r w:rsidRPr="00D16682">
        <w:rPr>
          <w:rFonts w:ascii="Times New Roman" w:hAnsi="Times New Roman" w:cs="Times New Roman"/>
          <w:color w:val="auto"/>
          <w:sz w:val="28"/>
          <w:szCs w:val="28"/>
          <w:vertAlign w:val="superscript"/>
          <w:lang w:val="nl-NL"/>
        </w:rPr>
        <w:t>[3]</w:t>
      </w:r>
      <w:r w:rsidRPr="00D16682">
        <w:rPr>
          <w:rFonts w:ascii="Times New Roman" w:hAnsi="Times New Roman" w:cs="Times New Roman"/>
          <w:color w:val="auto"/>
          <w:sz w:val="28"/>
          <w:szCs w:val="28"/>
          <w:lang w:val="nl-NL"/>
        </w:rPr>
        <w:t>.......</w:t>
      </w:r>
    </w:p>
    <w:p w14:paraId="0F86ED97"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p>
    <w:p w14:paraId="46557D5E"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 xml:space="preserve">Chúng tôi gồm: </w:t>
      </w:r>
    </w:p>
    <w:p w14:paraId="58B762E0"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1. Đoàn thanh tra:</w:t>
      </w:r>
    </w:p>
    <w:p w14:paraId="0E592284"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ab/>
        <w:t>- Ông (bà)..........................................- Trưởng đoàn</w:t>
      </w:r>
    </w:p>
    <w:p w14:paraId="0C8DCE17"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ab/>
        <w:t>- Ông (bà)..........................................- Thành viên</w:t>
      </w:r>
    </w:p>
    <w:p w14:paraId="3727FB4F"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2. Người nộp thuế:</w:t>
      </w:r>
    </w:p>
    <w:p w14:paraId="13E0CCF6"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ab/>
        <w:t>- Ông (bà).........................................- Giám đốc.</w:t>
      </w:r>
    </w:p>
    <w:p w14:paraId="3223A2E1" w14:textId="77777777" w:rsidR="00AE3785" w:rsidRPr="00D16682" w:rsidRDefault="00AE3785" w:rsidP="00AE3785">
      <w:pPr>
        <w:pStyle w:val="abc"/>
        <w:tabs>
          <w:tab w:val="center" w:pos="2160"/>
          <w:tab w:val="center" w:pos="7200"/>
        </w:tabs>
        <w:spacing w:before="120" w:after="120"/>
        <w:ind w:firstLineChars="202" w:firstLine="566"/>
        <w:jc w:val="both"/>
        <w:rPr>
          <w:rFonts w:ascii="Times New Roman" w:hAnsi="Times New Roman" w:cs="Times New Roman"/>
          <w:color w:val="auto"/>
          <w:sz w:val="28"/>
          <w:szCs w:val="28"/>
          <w:lang w:val="nl-NL"/>
        </w:rPr>
      </w:pPr>
      <w:r w:rsidRPr="00D16682">
        <w:rPr>
          <w:rFonts w:ascii="Times New Roman" w:hAnsi="Times New Roman" w:cs="Times New Roman"/>
          <w:color w:val="auto"/>
          <w:sz w:val="28"/>
          <w:szCs w:val="28"/>
          <w:lang w:val="nl-NL"/>
        </w:rPr>
        <w:tab/>
        <w:t>- Ông (bà).........................................- Kế toán trưởng.</w:t>
      </w:r>
    </w:p>
    <w:p w14:paraId="1C2C5D58"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p>
    <w:p w14:paraId="6D05B702"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Tiến hành lập biên bản xác nhận kết quả thanh tra như sau:</w:t>
      </w:r>
    </w:p>
    <w:p w14:paraId="0F4AB0DB" w14:textId="77777777" w:rsidR="00AE3785" w:rsidRPr="00943D9A" w:rsidRDefault="00AE3785" w:rsidP="00AE3785">
      <w:pPr>
        <w:pStyle w:val="abc"/>
        <w:tabs>
          <w:tab w:val="left" w:pos="720"/>
        </w:tabs>
        <w:spacing w:before="120" w:after="120"/>
        <w:ind w:firstLineChars="202" w:firstLine="568"/>
        <w:jc w:val="both"/>
        <w:rPr>
          <w:rFonts w:ascii="Times New Roman" w:hAnsi="Times New Roman" w:cs="Times New Roman"/>
          <w:b/>
          <w:iCs/>
          <w:color w:val="auto"/>
          <w:sz w:val="28"/>
          <w:szCs w:val="28"/>
          <w:lang w:val="nl-NL"/>
        </w:rPr>
      </w:pPr>
      <w:r w:rsidRPr="00943D9A">
        <w:rPr>
          <w:rFonts w:ascii="Times New Roman" w:hAnsi="Times New Roman" w:cs="Times New Roman"/>
          <w:b/>
          <w:iCs/>
          <w:color w:val="auto"/>
          <w:sz w:val="28"/>
          <w:szCs w:val="28"/>
          <w:lang w:val="nl-NL"/>
        </w:rPr>
        <w:t>I/ ĐẶC ĐIỂM, TÌNH HÌNH CHUNG CỦA NGƯỜI NỘP THUẾ:</w:t>
      </w:r>
    </w:p>
    <w:p w14:paraId="3F6F6F0A"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Quyết định thành lập/ Giấy chứng nhận đăng ký kinh doanh số...... ngày..........</w:t>
      </w:r>
      <w:r>
        <w:rPr>
          <w:rFonts w:ascii="Times New Roman" w:hAnsi="Times New Roman" w:cs="Times New Roman"/>
          <w:bCs/>
          <w:iCs/>
          <w:color w:val="auto"/>
          <w:sz w:val="28"/>
          <w:szCs w:val="28"/>
          <w:lang w:val="nl-NL"/>
        </w:rPr>
        <w:t>tháng</w:t>
      </w:r>
      <w:r w:rsidRPr="00D16682">
        <w:rPr>
          <w:rFonts w:ascii="Times New Roman" w:hAnsi="Times New Roman" w:cs="Times New Roman"/>
          <w:bCs/>
          <w:iCs/>
          <w:color w:val="auto"/>
          <w:sz w:val="28"/>
          <w:szCs w:val="28"/>
          <w:lang w:val="nl-NL"/>
        </w:rPr>
        <w:t>.........</w:t>
      </w:r>
      <w:r>
        <w:rPr>
          <w:rFonts w:ascii="Times New Roman" w:hAnsi="Times New Roman" w:cs="Times New Roman"/>
          <w:bCs/>
          <w:iCs/>
          <w:color w:val="auto"/>
          <w:sz w:val="28"/>
          <w:szCs w:val="28"/>
          <w:lang w:val="nl-NL"/>
        </w:rPr>
        <w:t>năm</w:t>
      </w:r>
      <w:r w:rsidRPr="00D16682">
        <w:rPr>
          <w:rFonts w:ascii="Times New Roman" w:hAnsi="Times New Roman" w:cs="Times New Roman"/>
          <w:bCs/>
          <w:iCs/>
          <w:color w:val="auto"/>
          <w:sz w:val="28"/>
          <w:szCs w:val="28"/>
          <w:lang w:val="nl-NL"/>
        </w:rPr>
        <w:t xml:space="preserve">............ do...................................... cấp. </w:t>
      </w:r>
    </w:p>
    <w:p w14:paraId="3103B64A"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Ngành nghề kinh doanh chủ yếu:..............................................</w:t>
      </w:r>
    </w:p>
    <w:p w14:paraId="7674FEAF"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lastRenderedPageBreak/>
        <w:t>- Hình thức hạch toán kế toán:....................................................</w:t>
      </w:r>
    </w:p>
    <w:p w14:paraId="015B7C8F"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Niên độ kế toán:.......................................................................</w:t>
      </w:r>
    </w:p>
    <w:p w14:paraId="2DC62C87"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Đăng ký kê khai nộp thuế tại: .................................................</w:t>
      </w:r>
    </w:p>
    <w:p w14:paraId="26A701D3"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Hình thức kê khai nộp thuế Giá trị gia tăng: ..........................</w:t>
      </w:r>
    </w:p>
    <w:p w14:paraId="6FFDC544"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Mục lục Ngân sách: Cấp.........Chương...........Loại..........</w:t>
      </w:r>
      <w:r w:rsidRPr="00D16682">
        <w:rPr>
          <w:rFonts w:ascii="Times New Roman" w:hAnsi="Times New Roman" w:cs="Times New Roman"/>
          <w:bCs/>
          <w:iCs/>
          <w:color w:val="auto"/>
          <w:sz w:val="28"/>
          <w:szCs w:val="28"/>
          <w:lang w:val="nl-NL"/>
        </w:rPr>
        <w:tab/>
        <w:t>.Khoản....</w:t>
      </w:r>
    </w:p>
    <w:p w14:paraId="7585C071"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xml:space="preserve">- Tài khoản số:..... mở tại Ngân hàng (hoặc Tổ chức tín dụng) </w:t>
      </w:r>
    </w:p>
    <w:p w14:paraId="2734A584" w14:textId="77777777" w:rsidR="00AE3785" w:rsidRPr="00D16682" w:rsidRDefault="00AE3785" w:rsidP="00AE3785">
      <w:pPr>
        <w:pStyle w:val="abc"/>
        <w:tabs>
          <w:tab w:val="left" w:pos="720"/>
        </w:tabs>
        <w:spacing w:before="120" w:after="120"/>
        <w:ind w:firstLineChars="202" w:firstLine="566"/>
        <w:jc w:val="both"/>
        <w:rPr>
          <w:rFonts w:ascii="Times New Roman" w:hAnsi="Times New Roman" w:cs="Times New Roman"/>
          <w:bCs/>
          <w:iCs/>
          <w:color w:val="auto"/>
          <w:sz w:val="28"/>
          <w:szCs w:val="28"/>
          <w:lang w:val="nl-NL"/>
        </w:rPr>
      </w:pPr>
      <w:r w:rsidRPr="00D16682">
        <w:rPr>
          <w:rFonts w:ascii="Times New Roman" w:hAnsi="Times New Roman" w:cs="Times New Roman"/>
          <w:bCs/>
          <w:iCs/>
          <w:color w:val="auto"/>
          <w:sz w:val="28"/>
          <w:szCs w:val="28"/>
          <w:lang w:val="nl-NL"/>
        </w:rPr>
        <w:t xml:space="preserve">- Các đơn vị thành viên (nếu có): Các xí nghiệp, chi nhánh, cửa hàng </w:t>
      </w:r>
      <w:r w:rsidRPr="00DB57E2">
        <w:rPr>
          <w:rFonts w:ascii="Times New Roman" w:hAnsi="Times New Roman" w:cs="Times New Roman"/>
          <w:bCs/>
          <w:iCs/>
          <w:color w:val="auto"/>
          <w:sz w:val="28"/>
          <w:szCs w:val="28"/>
          <w:lang w:val="nl-NL"/>
        </w:rPr>
        <w:t>(Ghi rõ nơi đóng trụ sở, hình thức hạch toán; đến thời điểm thanh tra đã có xác nhận doanh thu, chi phí, nghĩa vụ nộp Ngân sách của cơ quan thuế địa phương nơi đặt trụ sở hay chưa).</w:t>
      </w:r>
    </w:p>
    <w:p w14:paraId="29BE732D" w14:textId="77777777" w:rsidR="00AE3785" w:rsidRPr="00943D9A" w:rsidRDefault="00AE3785" w:rsidP="00AE3785">
      <w:pPr>
        <w:spacing w:before="120" w:after="0" w:line="240" w:lineRule="auto"/>
        <w:jc w:val="both"/>
        <w:rPr>
          <w:b/>
          <w:bCs/>
          <w:szCs w:val="28"/>
          <w:lang w:val="sv-SE"/>
        </w:rPr>
      </w:pPr>
      <w:r w:rsidRPr="00D16682">
        <w:rPr>
          <w:szCs w:val="28"/>
          <w:lang w:val="sv-SE"/>
        </w:rPr>
        <w:tab/>
      </w:r>
      <w:r w:rsidRPr="00943D9A">
        <w:rPr>
          <w:b/>
          <w:bCs/>
          <w:szCs w:val="28"/>
          <w:lang w:val="sv-SE"/>
        </w:rPr>
        <w:t>II/ NỘI DUNG THANH TRA TẠI TRỤ SỞ CỦA NGƯỜI NỘP THUẾ:</w:t>
      </w:r>
    </w:p>
    <w:p w14:paraId="0A553DFF" w14:textId="77777777" w:rsidR="00AE3785" w:rsidRPr="00D16682" w:rsidRDefault="00AE3785" w:rsidP="00AE3785">
      <w:pPr>
        <w:jc w:val="both"/>
        <w:rPr>
          <w:bCs/>
          <w:i/>
          <w:iCs/>
          <w:sz w:val="24"/>
          <w:szCs w:val="24"/>
          <w:lang w:val="nl-NL"/>
        </w:rPr>
      </w:pPr>
      <w:r w:rsidRPr="00D16682">
        <w:rPr>
          <w:bCs/>
          <w:i/>
          <w:iCs/>
          <w:sz w:val="24"/>
          <w:szCs w:val="24"/>
          <w:lang w:val="nl-NL"/>
        </w:rPr>
        <w:t xml:space="preserve">                                                                                                                  </w:t>
      </w:r>
    </w:p>
    <w:p w14:paraId="03381F68" w14:textId="77777777" w:rsidR="00AE3785" w:rsidRPr="00D16682" w:rsidRDefault="00AE3785" w:rsidP="00AE3785">
      <w:pPr>
        <w:jc w:val="right"/>
        <w:rPr>
          <w:bCs/>
          <w:i/>
          <w:iCs/>
          <w:sz w:val="24"/>
          <w:szCs w:val="24"/>
          <w:lang w:val="nl-NL"/>
        </w:rPr>
      </w:pPr>
      <w:r w:rsidRPr="00D16682">
        <w:rPr>
          <w:bCs/>
          <w:i/>
          <w:iCs/>
          <w:sz w:val="24"/>
          <w:szCs w:val="24"/>
          <w:lang w:val="nl-NL"/>
        </w:rPr>
        <w:t xml:space="preserve">                                                                                                            (Đơn vị: đồng)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4281"/>
        <w:gridCol w:w="1352"/>
        <w:gridCol w:w="1635"/>
        <w:gridCol w:w="1108"/>
      </w:tblGrid>
      <w:tr w:rsidR="00AE3785" w:rsidRPr="00D16682" w14:paraId="63BA7D66" w14:textId="77777777" w:rsidTr="00DC4728">
        <w:tc>
          <w:tcPr>
            <w:tcW w:w="676" w:type="dxa"/>
            <w:vAlign w:val="center"/>
          </w:tcPr>
          <w:p w14:paraId="1B197C00" w14:textId="77777777" w:rsidR="00AE3785" w:rsidRPr="00D16682" w:rsidRDefault="00AE3785" w:rsidP="00DC4728">
            <w:pPr>
              <w:jc w:val="center"/>
              <w:rPr>
                <w:b/>
                <w:sz w:val="24"/>
                <w:lang w:val="nl-NL"/>
              </w:rPr>
            </w:pPr>
            <w:r w:rsidRPr="00D16682">
              <w:rPr>
                <w:b/>
                <w:sz w:val="24"/>
                <w:lang w:val="nl-NL"/>
              </w:rPr>
              <w:t>STT</w:t>
            </w:r>
          </w:p>
        </w:tc>
        <w:tc>
          <w:tcPr>
            <w:tcW w:w="4281" w:type="dxa"/>
            <w:vAlign w:val="center"/>
          </w:tcPr>
          <w:p w14:paraId="3BB6CDB7" w14:textId="77777777" w:rsidR="00AE3785" w:rsidRPr="00D16682" w:rsidRDefault="00AE3785" w:rsidP="00DC4728">
            <w:pPr>
              <w:jc w:val="center"/>
              <w:rPr>
                <w:b/>
                <w:sz w:val="24"/>
                <w:lang w:val="nl-NL"/>
              </w:rPr>
            </w:pPr>
            <w:r w:rsidRPr="00D16682">
              <w:rPr>
                <w:b/>
                <w:sz w:val="24"/>
                <w:lang w:val="nl-NL"/>
              </w:rPr>
              <w:t>Chỉ tiêu</w:t>
            </w:r>
          </w:p>
        </w:tc>
        <w:tc>
          <w:tcPr>
            <w:tcW w:w="1352" w:type="dxa"/>
            <w:vAlign w:val="center"/>
          </w:tcPr>
          <w:p w14:paraId="6EFEBB6C" w14:textId="77777777" w:rsidR="00AE3785" w:rsidRPr="00D16682" w:rsidRDefault="00AE3785" w:rsidP="00DC4728">
            <w:pPr>
              <w:jc w:val="center"/>
              <w:rPr>
                <w:b/>
                <w:sz w:val="24"/>
                <w:lang w:val="nl-NL"/>
              </w:rPr>
            </w:pPr>
            <w:r w:rsidRPr="00D16682">
              <w:rPr>
                <w:b/>
                <w:sz w:val="24"/>
                <w:lang w:val="nl-NL"/>
              </w:rPr>
              <w:t>Số báo cáo của người nộp thuế</w:t>
            </w:r>
          </w:p>
        </w:tc>
        <w:tc>
          <w:tcPr>
            <w:tcW w:w="1635" w:type="dxa"/>
            <w:vAlign w:val="center"/>
          </w:tcPr>
          <w:p w14:paraId="3D690530" w14:textId="77777777" w:rsidR="00AE3785" w:rsidRPr="00D16682" w:rsidRDefault="00AE3785" w:rsidP="00DC4728">
            <w:pPr>
              <w:jc w:val="center"/>
              <w:rPr>
                <w:b/>
                <w:sz w:val="24"/>
                <w:lang w:val="pt-BR"/>
              </w:rPr>
            </w:pPr>
            <w:r w:rsidRPr="00D16682">
              <w:rPr>
                <w:b/>
                <w:sz w:val="24"/>
                <w:lang w:val="pt-BR"/>
              </w:rPr>
              <w:t>Số thanh tra</w:t>
            </w:r>
          </w:p>
        </w:tc>
        <w:tc>
          <w:tcPr>
            <w:tcW w:w="1108" w:type="dxa"/>
            <w:vAlign w:val="center"/>
          </w:tcPr>
          <w:p w14:paraId="00F8CC19" w14:textId="77777777" w:rsidR="00AE3785" w:rsidRPr="00D16682" w:rsidRDefault="00AE3785" w:rsidP="00DC4728">
            <w:pPr>
              <w:jc w:val="center"/>
              <w:rPr>
                <w:b/>
                <w:sz w:val="24"/>
                <w:lang w:val="nl-NL"/>
              </w:rPr>
            </w:pPr>
            <w:r w:rsidRPr="00D16682">
              <w:rPr>
                <w:b/>
                <w:sz w:val="24"/>
                <w:lang w:val="nl-NL"/>
              </w:rPr>
              <w:t>Chênh lệch</w:t>
            </w:r>
          </w:p>
        </w:tc>
      </w:tr>
      <w:tr w:rsidR="00AE3785" w:rsidRPr="00D16682" w14:paraId="5DBAF84B" w14:textId="77777777" w:rsidTr="00DC4728">
        <w:tc>
          <w:tcPr>
            <w:tcW w:w="676" w:type="dxa"/>
          </w:tcPr>
          <w:p w14:paraId="0469933E" w14:textId="77777777" w:rsidR="00AE3785" w:rsidRPr="00D16682" w:rsidRDefault="00AE3785" w:rsidP="00DC4728">
            <w:pPr>
              <w:jc w:val="center"/>
              <w:rPr>
                <w:sz w:val="22"/>
                <w:lang w:val="nl-NL"/>
              </w:rPr>
            </w:pPr>
            <w:r w:rsidRPr="00D16682">
              <w:rPr>
                <w:sz w:val="22"/>
                <w:lang w:val="nl-NL"/>
              </w:rPr>
              <w:t>(1)</w:t>
            </w:r>
          </w:p>
        </w:tc>
        <w:tc>
          <w:tcPr>
            <w:tcW w:w="4281" w:type="dxa"/>
          </w:tcPr>
          <w:p w14:paraId="614260A7" w14:textId="77777777" w:rsidR="00AE3785" w:rsidRPr="00D16682" w:rsidRDefault="00AE3785" w:rsidP="00DC4728">
            <w:pPr>
              <w:jc w:val="center"/>
              <w:rPr>
                <w:sz w:val="22"/>
                <w:lang w:val="nl-NL"/>
              </w:rPr>
            </w:pPr>
            <w:r w:rsidRPr="00D16682">
              <w:rPr>
                <w:sz w:val="22"/>
                <w:lang w:val="nl-NL"/>
              </w:rPr>
              <w:t>(2)</w:t>
            </w:r>
          </w:p>
        </w:tc>
        <w:tc>
          <w:tcPr>
            <w:tcW w:w="1352" w:type="dxa"/>
          </w:tcPr>
          <w:p w14:paraId="4A82CA2C" w14:textId="77777777" w:rsidR="00AE3785" w:rsidRPr="00D16682" w:rsidRDefault="00AE3785" w:rsidP="00DC4728">
            <w:pPr>
              <w:jc w:val="center"/>
              <w:rPr>
                <w:sz w:val="22"/>
                <w:lang w:val="nl-NL"/>
              </w:rPr>
            </w:pPr>
            <w:r w:rsidRPr="00D16682">
              <w:rPr>
                <w:sz w:val="22"/>
                <w:lang w:val="nl-NL"/>
              </w:rPr>
              <w:t>(3)</w:t>
            </w:r>
          </w:p>
        </w:tc>
        <w:tc>
          <w:tcPr>
            <w:tcW w:w="1635" w:type="dxa"/>
          </w:tcPr>
          <w:p w14:paraId="1692DC38" w14:textId="77777777" w:rsidR="00AE3785" w:rsidRPr="00D16682" w:rsidRDefault="00AE3785" w:rsidP="00DC4728">
            <w:pPr>
              <w:jc w:val="center"/>
              <w:rPr>
                <w:sz w:val="22"/>
                <w:lang w:val="nl-NL"/>
              </w:rPr>
            </w:pPr>
            <w:r w:rsidRPr="00D16682">
              <w:rPr>
                <w:sz w:val="22"/>
                <w:lang w:val="nl-NL"/>
              </w:rPr>
              <w:t>(4)</w:t>
            </w:r>
          </w:p>
        </w:tc>
        <w:tc>
          <w:tcPr>
            <w:tcW w:w="1108" w:type="dxa"/>
          </w:tcPr>
          <w:p w14:paraId="1B1708D8" w14:textId="77777777" w:rsidR="00AE3785" w:rsidRPr="00D16682" w:rsidRDefault="00AE3785" w:rsidP="00DC4728">
            <w:pPr>
              <w:jc w:val="center"/>
              <w:rPr>
                <w:sz w:val="22"/>
                <w:lang w:val="nl-NL"/>
              </w:rPr>
            </w:pPr>
            <w:r w:rsidRPr="00D16682">
              <w:rPr>
                <w:sz w:val="22"/>
                <w:lang w:val="nl-NL"/>
              </w:rPr>
              <w:t>(5)</w:t>
            </w:r>
          </w:p>
        </w:tc>
      </w:tr>
      <w:tr w:rsidR="00AE3785" w:rsidRPr="00D16682" w14:paraId="5D1B8D7B" w14:textId="77777777" w:rsidTr="00DC4728">
        <w:tc>
          <w:tcPr>
            <w:tcW w:w="676" w:type="dxa"/>
          </w:tcPr>
          <w:p w14:paraId="68D44D6E" w14:textId="77777777" w:rsidR="00AE3785" w:rsidRPr="00D16682" w:rsidRDefault="00AE3785" w:rsidP="00DC4728">
            <w:pPr>
              <w:jc w:val="center"/>
              <w:rPr>
                <w:sz w:val="20"/>
                <w:szCs w:val="20"/>
                <w:lang w:val="nl-NL"/>
              </w:rPr>
            </w:pPr>
          </w:p>
        </w:tc>
        <w:tc>
          <w:tcPr>
            <w:tcW w:w="4281" w:type="dxa"/>
          </w:tcPr>
          <w:p w14:paraId="33AB5C4A" w14:textId="77777777" w:rsidR="00AE3785" w:rsidRPr="00D16682" w:rsidRDefault="00AE3785" w:rsidP="00DC4728">
            <w:pPr>
              <w:rPr>
                <w:sz w:val="20"/>
                <w:szCs w:val="20"/>
                <w:lang w:val="nl-NL"/>
              </w:rPr>
            </w:pPr>
            <w:r w:rsidRPr="00D16682">
              <w:rPr>
                <w:sz w:val="20"/>
                <w:szCs w:val="20"/>
                <w:lang w:val="nl-NL"/>
              </w:rPr>
              <w:t xml:space="preserve">(Ghi các nội dung </w:t>
            </w:r>
            <w:r w:rsidRPr="00D16682">
              <w:rPr>
                <w:rFonts w:hint="eastAsia"/>
                <w:sz w:val="20"/>
                <w:szCs w:val="20"/>
                <w:lang w:val="nl-NL"/>
              </w:rPr>
              <w:t>đ</w:t>
            </w:r>
            <w:r w:rsidRPr="00D16682">
              <w:rPr>
                <w:sz w:val="20"/>
                <w:szCs w:val="20"/>
                <w:lang w:val="nl-NL"/>
              </w:rPr>
              <w:t>ã thực hiện thanh tra</w:t>
            </w:r>
            <w:r>
              <w:rPr>
                <w:sz w:val="20"/>
                <w:szCs w:val="20"/>
                <w:lang w:val="nl-NL"/>
              </w:rPr>
              <w:t>)</w:t>
            </w:r>
          </w:p>
        </w:tc>
        <w:tc>
          <w:tcPr>
            <w:tcW w:w="1352" w:type="dxa"/>
          </w:tcPr>
          <w:p w14:paraId="500048DD" w14:textId="77777777" w:rsidR="00AE3785" w:rsidRPr="00D16682" w:rsidRDefault="00AE3785" w:rsidP="00DC4728">
            <w:pPr>
              <w:rPr>
                <w:sz w:val="20"/>
                <w:szCs w:val="20"/>
                <w:lang w:val="nl-NL"/>
              </w:rPr>
            </w:pPr>
          </w:p>
        </w:tc>
        <w:tc>
          <w:tcPr>
            <w:tcW w:w="1635" w:type="dxa"/>
          </w:tcPr>
          <w:p w14:paraId="35F83927" w14:textId="77777777" w:rsidR="00AE3785" w:rsidRPr="00D16682" w:rsidRDefault="00AE3785" w:rsidP="00DC4728">
            <w:pPr>
              <w:rPr>
                <w:sz w:val="20"/>
                <w:szCs w:val="20"/>
                <w:lang w:val="nl-NL"/>
              </w:rPr>
            </w:pPr>
          </w:p>
        </w:tc>
        <w:tc>
          <w:tcPr>
            <w:tcW w:w="1108" w:type="dxa"/>
          </w:tcPr>
          <w:p w14:paraId="0EB5521B" w14:textId="77777777" w:rsidR="00AE3785" w:rsidRPr="00D16682" w:rsidRDefault="00AE3785" w:rsidP="00DC4728">
            <w:pPr>
              <w:rPr>
                <w:sz w:val="20"/>
                <w:szCs w:val="20"/>
                <w:lang w:val="nl-NL"/>
              </w:rPr>
            </w:pPr>
          </w:p>
        </w:tc>
      </w:tr>
      <w:tr w:rsidR="00AE3785" w:rsidRPr="00D16682" w14:paraId="0E88A8E6" w14:textId="77777777" w:rsidTr="00DC4728">
        <w:tc>
          <w:tcPr>
            <w:tcW w:w="676" w:type="dxa"/>
          </w:tcPr>
          <w:p w14:paraId="050F7FF4" w14:textId="77777777" w:rsidR="00AE3785" w:rsidRPr="00D16682" w:rsidRDefault="00AE3785" w:rsidP="00DC4728">
            <w:pPr>
              <w:jc w:val="right"/>
              <w:rPr>
                <w:i/>
                <w:sz w:val="20"/>
                <w:szCs w:val="20"/>
                <w:lang w:val="nl-NL"/>
              </w:rPr>
            </w:pPr>
          </w:p>
        </w:tc>
        <w:tc>
          <w:tcPr>
            <w:tcW w:w="4281" w:type="dxa"/>
          </w:tcPr>
          <w:p w14:paraId="3EAC6611" w14:textId="77777777" w:rsidR="00AE3785" w:rsidRPr="00D16682" w:rsidRDefault="00AE3785" w:rsidP="00DC4728">
            <w:pPr>
              <w:rPr>
                <w:sz w:val="20"/>
                <w:szCs w:val="20"/>
                <w:lang w:val="nl-NL"/>
              </w:rPr>
            </w:pPr>
          </w:p>
        </w:tc>
        <w:tc>
          <w:tcPr>
            <w:tcW w:w="1352" w:type="dxa"/>
          </w:tcPr>
          <w:p w14:paraId="76D47D61" w14:textId="77777777" w:rsidR="00AE3785" w:rsidRPr="00D16682" w:rsidRDefault="00AE3785" w:rsidP="00DC4728">
            <w:pPr>
              <w:rPr>
                <w:sz w:val="20"/>
                <w:szCs w:val="20"/>
                <w:lang w:val="nl-NL"/>
              </w:rPr>
            </w:pPr>
          </w:p>
        </w:tc>
        <w:tc>
          <w:tcPr>
            <w:tcW w:w="1635" w:type="dxa"/>
          </w:tcPr>
          <w:p w14:paraId="50DADEF5" w14:textId="77777777" w:rsidR="00AE3785" w:rsidRPr="00D16682" w:rsidRDefault="00AE3785" w:rsidP="00DC4728">
            <w:pPr>
              <w:rPr>
                <w:sz w:val="20"/>
                <w:szCs w:val="20"/>
                <w:lang w:val="nl-NL"/>
              </w:rPr>
            </w:pPr>
          </w:p>
        </w:tc>
        <w:tc>
          <w:tcPr>
            <w:tcW w:w="1108" w:type="dxa"/>
          </w:tcPr>
          <w:p w14:paraId="77A84C6B" w14:textId="77777777" w:rsidR="00AE3785" w:rsidRPr="00D16682" w:rsidRDefault="00AE3785" w:rsidP="00DC4728">
            <w:pPr>
              <w:rPr>
                <w:sz w:val="20"/>
                <w:szCs w:val="20"/>
                <w:lang w:val="nl-NL"/>
              </w:rPr>
            </w:pPr>
          </w:p>
        </w:tc>
      </w:tr>
    </w:tbl>
    <w:p w14:paraId="2BC43521" w14:textId="77777777" w:rsidR="00AE3785" w:rsidRPr="00D16682" w:rsidRDefault="00AE3785" w:rsidP="00AE3785">
      <w:pPr>
        <w:spacing w:beforeLines="50" w:before="120" w:afterLines="50" w:after="120"/>
        <w:jc w:val="both"/>
        <w:rPr>
          <w:bCs/>
          <w:iCs/>
          <w:kern w:val="28"/>
          <w:szCs w:val="28"/>
          <w:lang w:val="nl-NL"/>
        </w:rPr>
      </w:pPr>
      <w:r w:rsidRPr="00D16682">
        <w:rPr>
          <w:bCs/>
          <w:iCs/>
          <w:kern w:val="28"/>
          <w:szCs w:val="28"/>
          <w:lang w:val="nl-NL"/>
        </w:rPr>
        <w:tab/>
        <w:t>Giải trình số liệu chênh lệch qua thanh tra: Ghi rõ nguyên nhân điều chỉnh tăng giảm từng khoản mục đã thanh tra nêu trên hoặc giải thích lại cách tính toán xác định số liệu phải điều chỉnh có liên quan (nếu có).</w:t>
      </w:r>
    </w:p>
    <w:p w14:paraId="213707F6" w14:textId="77777777" w:rsidR="00AE3785" w:rsidRPr="00943D9A" w:rsidRDefault="00AE3785" w:rsidP="00AE3785">
      <w:pPr>
        <w:spacing w:beforeLines="50" w:before="120" w:afterLines="50" w:after="120"/>
        <w:jc w:val="both"/>
        <w:rPr>
          <w:b/>
          <w:iCs/>
          <w:szCs w:val="28"/>
          <w:lang w:val="nl-NL"/>
        </w:rPr>
      </w:pPr>
      <w:r w:rsidRPr="00D16682">
        <w:rPr>
          <w:bCs/>
          <w:iCs/>
          <w:szCs w:val="28"/>
          <w:lang w:val="nl-NL"/>
        </w:rPr>
        <w:tab/>
      </w:r>
      <w:r w:rsidRPr="00943D9A">
        <w:rPr>
          <w:b/>
          <w:iCs/>
          <w:szCs w:val="28"/>
          <w:lang w:val="nl-NL"/>
        </w:rPr>
        <w:t>III/ TÌNH HÌNH THỰC HIỆN NGHĨA VỤ VỚI NGÂN SÁCH NHÀ NƯỚC</w:t>
      </w:r>
    </w:p>
    <w:p w14:paraId="57391B18" w14:textId="77777777" w:rsidR="00AE3785" w:rsidRPr="00D16682" w:rsidRDefault="00AE3785" w:rsidP="00AE3785">
      <w:pPr>
        <w:jc w:val="both"/>
        <w:rPr>
          <w:bCs/>
          <w:iCs/>
          <w:szCs w:val="28"/>
          <w:lang w:val="nl-NL"/>
        </w:rPr>
      </w:pPr>
      <w:r w:rsidRPr="00D16682">
        <w:rPr>
          <w:bCs/>
          <w:iCs/>
          <w:szCs w:val="28"/>
          <w:lang w:val="nl-NL"/>
        </w:rPr>
        <w:tab/>
        <w:t>(Ghi các sắc thuế đã thực hiện thanh tra)</w:t>
      </w:r>
    </w:p>
    <w:p w14:paraId="44D1406F" w14:textId="77777777" w:rsidR="00AE3785" w:rsidRPr="00D16682" w:rsidRDefault="00AE3785" w:rsidP="00AE3785">
      <w:pPr>
        <w:jc w:val="both"/>
        <w:rPr>
          <w:bCs/>
          <w:i/>
          <w:iCs/>
          <w:sz w:val="24"/>
          <w:szCs w:val="24"/>
          <w:lang w:val="nl-NL"/>
        </w:rPr>
      </w:pPr>
      <w:r w:rsidRPr="00D16682">
        <w:rPr>
          <w:bCs/>
          <w:iCs/>
          <w:szCs w:val="28"/>
          <w:lang w:val="nl-NL"/>
        </w:rPr>
        <w:t xml:space="preserve">                                                                                                    </w:t>
      </w:r>
      <w:r w:rsidRPr="00D16682">
        <w:rPr>
          <w:bCs/>
          <w:i/>
          <w:iCs/>
          <w:sz w:val="24"/>
          <w:szCs w:val="24"/>
          <w:lang w:val="nl-NL"/>
        </w:rPr>
        <w:t>(Đơn vị: đồng )</w:t>
      </w:r>
    </w:p>
    <w:tbl>
      <w:tblPr>
        <w:tblW w:w="9180" w:type="dxa"/>
        <w:tblLayout w:type="fixed"/>
        <w:tblCellMar>
          <w:left w:w="0" w:type="dxa"/>
          <w:right w:w="0" w:type="dxa"/>
        </w:tblCellMar>
        <w:tblLook w:val="04A0" w:firstRow="1" w:lastRow="0" w:firstColumn="1" w:lastColumn="0" w:noHBand="0" w:noVBand="1"/>
      </w:tblPr>
      <w:tblGrid>
        <w:gridCol w:w="604"/>
        <w:gridCol w:w="2294"/>
        <w:gridCol w:w="1289"/>
        <w:gridCol w:w="1237"/>
        <w:gridCol w:w="1107"/>
        <w:gridCol w:w="1095"/>
        <w:gridCol w:w="1554"/>
      </w:tblGrid>
      <w:tr w:rsidR="00AE3785" w:rsidRPr="00D16682" w14:paraId="5AED6D29" w14:textId="77777777" w:rsidTr="00DC4728">
        <w:tc>
          <w:tcPr>
            <w:tcW w:w="6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1BE90" w14:textId="77777777" w:rsidR="00AE3785" w:rsidRPr="00D16682" w:rsidRDefault="00AE3785" w:rsidP="00DC4728">
            <w:pPr>
              <w:jc w:val="center"/>
              <w:rPr>
                <w:b/>
                <w:bCs/>
                <w:sz w:val="20"/>
                <w:szCs w:val="20"/>
                <w:lang w:val="nl-NL"/>
              </w:rPr>
            </w:pPr>
            <w:r w:rsidRPr="00D16682">
              <w:rPr>
                <w:b/>
                <w:bCs/>
                <w:sz w:val="20"/>
                <w:szCs w:val="20"/>
                <w:lang w:val="nl-NL"/>
              </w:rPr>
              <w:t>STT</w:t>
            </w:r>
          </w:p>
        </w:tc>
        <w:tc>
          <w:tcPr>
            <w:tcW w:w="22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1864CB" w14:textId="77777777" w:rsidR="00AE3785" w:rsidRPr="00D16682" w:rsidRDefault="00AE3785" w:rsidP="00DC4728">
            <w:pPr>
              <w:jc w:val="center"/>
              <w:rPr>
                <w:b/>
                <w:bCs/>
                <w:sz w:val="20"/>
                <w:szCs w:val="20"/>
                <w:lang w:val="nl-NL"/>
              </w:rPr>
            </w:pPr>
            <w:r w:rsidRPr="00D16682">
              <w:rPr>
                <w:b/>
                <w:bCs/>
                <w:sz w:val="20"/>
                <w:szCs w:val="20"/>
                <w:lang w:val="nl-NL"/>
              </w:rPr>
              <w:t>CHỈ TIÊU</w:t>
            </w:r>
          </w:p>
        </w:tc>
        <w:tc>
          <w:tcPr>
            <w:tcW w:w="12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DF885A" w14:textId="77777777" w:rsidR="00AE3785" w:rsidRPr="00D16682" w:rsidRDefault="00AE3785" w:rsidP="00DC4728">
            <w:pPr>
              <w:jc w:val="center"/>
              <w:rPr>
                <w:b/>
                <w:bCs/>
                <w:sz w:val="20"/>
                <w:szCs w:val="20"/>
                <w:lang w:val="nl-NL"/>
              </w:rPr>
            </w:pPr>
            <w:r w:rsidRPr="00D16682">
              <w:rPr>
                <w:b/>
                <w:bCs/>
                <w:sz w:val="20"/>
                <w:szCs w:val="20"/>
                <w:lang w:val="nl-NL"/>
              </w:rPr>
              <w:t>Số kỳ trước chuyển sang</w:t>
            </w:r>
          </w:p>
        </w:tc>
        <w:tc>
          <w:tcPr>
            <w:tcW w:w="23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7EBEE8" w14:textId="77777777" w:rsidR="00AE3785" w:rsidRPr="00D16682" w:rsidRDefault="00AE3785" w:rsidP="00DC4728">
            <w:pPr>
              <w:jc w:val="center"/>
              <w:rPr>
                <w:b/>
                <w:bCs/>
                <w:sz w:val="20"/>
                <w:szCs w:val="20"/>
                <w:lang w:val="nl-NL"/>
              </w:rPr>
            </w:pPr>
            <w:r w:rsidRPr="00D16682">
              <w:rPr>
                <w:b/>
                <w:bCs/>
                <w:sz w:val="20"/>
                <w:szCs w:val="20"/>
                <w:lang w:val="nl-NL"/>
              </w:rPr>
              <w:t>Số phát sinh trong kỳ</w:t>
            </w:r>
          </w:p>
        </w:tc>
        <w:tc>
          <w:tcPr>
            <w:tcW w:w="10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6EBECB" w14:textId="77777777" w:rsidR="00AE3785" w:rsidRPr="00D16682" w:rsidRDefault="00AE3785" w:rsidP="00DC4728">
            <w:pPr>
              <w:jc w:val="center"/>
              <w:rPr>
                <w:b/>
                <w:bCs/>
                <w:sz w:val="20"/>
                <w:szCs w:val="20"/>
                <w:lang w:val="nl-NL"/>
              </w:rPr>
            </w:pPr>
            <w:r w:rsidRPr="00D16682">
              <w:rPr>
                <w:b/>
                <w:bCs/>
                <w:sz w:val="20"/>
                <w:szCs w:val="20"/>
                <w:lang w:val="nl-NL"/>
              </w:rPr>
              <w:t>Số đã nộp</w:t>
            </w:r>
          </w:p>
        </w:tc>
        <w:tc>
          <w:tcPr>
            <w:tcW w:w="155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A5CF8" w14:textId="77777777" w:rsidR="00AE3785" w:rsidRPr="00D16682" w:rsidRDefault="00AE3785" w:rsidP="00DC4728">
            <w:pPr>
              <w:jc w:val="center"/>
              <w:rPr>
                <w:b/>
                <w:bCs/>
                <w:sz w:val="20"/>
                <w:szCs w:val="20"/>
                <w:lang w:val="nl-NL"/>
              </w:rPr>
            </w:pPr>
            <w:r w:rsidRPr="00D16682">
              <w:rPr>
                <w:b/>
                <w:bCs/>
                <w:sz w:val="20"/>
                <w:szCs w:val="20"/>
                <w:lang w:val="nl-NL"/>
              </w:rPr>
              <w:t>Số còn phải nộp</w:t>
            </w:r>
          </w:p>
        </w:tc>
      </w:tr>
      <w:tr w:rsidR="00AE3785" w:rsidRPr="00D16682" w14:paraId="49799B37" w14:textId="77777777" w:rsidTr="00DC4728">
        <w:trPr>
          <w:trHeight w:val="927"/>
        </w:trPr>
        <w:tc>
          <w:tcPr>
            <w:tcW w:w="604" w:type="dxa"/>
            <w:vMerge/>
            <w:tcBorders>
              <w:top w:val="single" w:sz="8" w:space="0" w:color="auto"/>
              <w:left w:val="single" w:sz="8" w:space="0" w:color="auto"/>
              <w:bottom w:val="single" w:sz="8" w:space="0" w:color="auto"/>
              <w:right w:val="single" w:sz="8" w:space="0" w:color="auto"/>
            </w:tcBorders>
            <w:vAlign w:val="center"/>
            <w:hideMark/>
          </w:tcPr>
          <w:p w14:paraId="61819A48" w14:textId="77777777" w:rsidR="00AE3785" w:rsidRPr="00D16682" w:rsidRDefault="00AE3785" w:rsidP="00DC4728">
            <w:pPr>
              <w:rPr>
                <w:b/>
                <w:bCs/>
                <w:sz w:val="20"/>
                <w:szCs w:val="20"/>
                <w:lang w:val="nl-NL"/>
              </w:rPr>
            </w:pPr>
          </w:p>
        </w:tc>
        <w:tc>
          <w:tcPr>
            <w:tcW w:w="2294" w:type="dxa"/>
            <w:vMerge/>
            <w:tcBorders>
              <w:top w:val="single" w:sz="8" w:space="0" w:color="auto"/>
              <w:left w:val="nil"/>
              <w:bottom w:val="single" w:sz="8" w:space="0" w:color="auto"/>
              <w:right w:val="single" w:sz="8" w:space="0" w:color="auto"/>
            </w:tcBorders>
            <w:vAlign w:val="center"/>
            <w:hideMark/>
          </w:tcPr>
          <w:p w14:paraId="44089492" w14:textId="77777777" w:rsidR="00AE3785" w:rsidRPr="00D16682" w:rsidRDefault="00AE3785" w:rsidP="00DC4728">
            <w:pPr>
              <w:rPr>
                <w:b/>
                <w:bCs/>
                <w:sz w:val="20"/>
                <w:szCs w:val="20"/>
                <w:lang w:val="nl-NL"/>
              </w:rPr>
            </w:pPr>
          </w:p>
        </w:tc>
        <w:tc>
          <w:tcPr>
            <w:tcW w:w="1289" w:type="dxa"/>
            <w:vMerge/>
            <w:tcBorders>
              <w:top w:val="single" w:sz="8" w:space="0" w:color="auto"/>
              <w:left w:val="nil"/>
              <w:bottom w:val="single" w:sz="8" w:space="0" w:color="auto"/>
              <w:right w:val="single" w:sz="8" w:space="0" w:color="auto"/>
            </w:tcBorders>
            <w:vAlign w:val="center"/>
            <w:hideMark/>
          </w:tcPr>
          <w:p w14:paraId="18388BC5" w14:textId="77777777" w:rsidR="00AE3785" w:rsidRPr="00D16682" w:rsidRDefault="00AE3785" w:rsidP="00DC4728">
            <w:pPr>
              <w:rPr>
                <w:b/>
                <w:bCs/>
                <w:sz w:val="20"/>
                <w:szCs w:val="20"/>
                <w:lang w:val="nl-NL"/>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14:paraId="4C56B92A" w14:textId="77777777" w:rsidR="00AE3785" w:rsidRPr="00D16682" w:rsidRDefault="00AE3785" w:rsidP="00DC4728">
            <w:pPr>
              <w:jc w:val="center"/>
              <w:rPr>
                <w:b/>
                <w:bCs/>
                <w:sz w:val="20"/>
                <w:szCs w:val="20"/>
                <w:lang w:val="nl-NL"/>
              </w:rPr>
            </w:pPr>
            <w:r w:rsidRPr="00D16682">
              <w:rPr>
                <w:b/>
                <w:bCs/>
                <w:sz w:val="20"/>
                <w:szCs w:val="20"/>
                <w:lang w:val="nl-NL"/>
              </w:rPr>
              <w:t>Số báo cáo phát sinh phải nộp trong kỳ</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14:paraId="360A6DBB" w14:textId="77777777" w:rsidR="00AE3785" w:rsidRPr="00D16682" w:rsidRDefault="00AE3785" w:rsidP="00DC4728">
            <w:pPr>
              <w:jc w:val="center"/>
              <w:rPr>
                <w:b/>
                <w:bCs/>
                <w:sz w:val="20"/>
                <w:szCs w:val="20"/>
                <w:lang w:val="nl-NL"/>
              </w:rPr>
            </w:pPr>
            <w:r w:rsidRPr="00D16682">
              <w:rPr>
                <w:b/>
                <w:bCs/>
                <w:sz w:val="20"/>
                <w:szCs w:val="20"/>
                <w:lang w:val="nl-NL"/>
              </w:rPr>
              <w:t>Số xử lý qua thanh tra</w:t>
            </w:r>
          </w:p>
        </w:tc>
        <w:tc>
          <w:tcPr>
            <w:tcW w:w="1095" w:type="dxa"/>
            <w:vMerge/>
            <w:tcBorders>
              <w:top w:val="single" w:sz="8" w:space="0" w:color="auto"/>
              <w:left w:val="nil"/>
              <w:bottom w:val="single" w:sz="8" w:space="0" w:color="auto"/>
              <w:right w:val="single" w:sz="8" w:space="0" w:color="auto"/>
            </w:tcBorders>
            <w:vAlign w:val="center"/>
            <w:hideMark/>
          </w:tcPr>
          <w:p w14:paraId="492060DF" w14:textId="77777777" w:rsidR="00AE3785" w:rsidRPr="00D16682" w:rsidRDefault="00AE3785" w:rsidP="00DC4728">
            <w:pPr>
              <w:rPr>
                <w:b/>
                <w:bCs/>
                <w:sz w:val="20"/>
                <w:szCs w:val="20"/>
                <w:lang w:val="nl-NL"/>
              </w:rPr>
            </w:pPr>
          </w:p>
        </w:tc>
        <w:tc>
          <w:tcPr>
            <w:tcW w:w="1554" w:type="dxa"/>
            <w:vMerge/>
            <w:tcBorders>
              <w:top w:val="single" w:sz="8" w:space="0" w:color="auto"/>
              <w:left w:val="nil"/>
              <w:bottom w:val="single" w:sz="8" w:space="0" w:color="auto"/>
              <w:right w:val="single" w:sz="8" w:space="0" w:color="auto"/>
            </w:tcBorders>
            <w:vAlign w:val="center"/>
            <w:hideMark/>
          </w:tcPr>
          <w:p w14:paraId="7A311EDA" w14:textId="77777777" w:rsidR="00AE3785" w:rsidRPr="00D16682" w:rsidRDefault="00AE3785" w:rsidP="00DC4728">
            <w:pPr>
              <w:rPr>
                <w:b/>
                <w:bCs/>
                <w:sz w:val="20"/>
                <w:szCs w:val="20"/>
                <w:lang w:val="nl-NL"/>
              </w:rPr>
            </w:pPr>
          </w:p>
        </w:tc>
      </w:tr>
      <w:tr w:rsidR="00AE3785" w:rsidRPr="00D16682" w14:paraId="2A51F6C1" w14:textId="77777777" w:rsidTr="00DC4728">
        <w:tc>
          <w:tcPr>
            <w:tcW w:w="6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94456EF" w14:textId="77777777" w:rsidR="00AE3785" w:rsidRPr="00D16682" w:rsidRDefault="00AE3785" w:rsidP="00DC4728">
            <w:pPr>
              <w:jc w:val="center"/>
              <w:rPr>
                <w:sz w:val="20"/>
                <w:szCs w:val="20"/>
                <w:lang w:val="nl-NL"/>
              </w:rPr>
            </w:pPr>
            <w:r w:rsidRPr="00D16682">
              <w:rPr>
                <w:sz w:val="20"/>
                <w:szCs w:val="20"/>
                <w:lang w:val="nl-NL"/>
              </w:rPr>
              <w:t>(1)</w:t>
            </w:r>
          </w:p>
        </w:tc>
        <w:tc>
          <w:tcPr>
            <w:tcW w:w="2294" w:type="dxa"/>
            <w:tcBorders>
              <w:top w:val="nil"/>
              <w:left w:val="nil"/>
              <w:bottom w:val="single" w:sz="4" w:space="0" w:color="auto"/>
              <w:right w:val="single" w:sz="8" w:space="0" w:color="auto"/>
            </w:tcBorders>
            <w:tcMar>
              <w:top w:w="0" w:type="dxa"/>
              <w:left w:w="108" w:type="dxa"/>
              <w:bottom w:w="0" w:type="dxa"/>
              <w:right w:w="108" w:type="dxa"/>
            </w:tcMar>
            <w:hideMark/>
          </w:tcPr>
          <w:p w14:paraId="2DC7F361" w14:textId="77777777" w:rsidR="00AE3785" w:rsidRPr="00D16682" w:rsidRDefault="00AE3785" w:rsidP="00DC4728">
            <w:pPr>
              <w:jc w:val="center"/>
              <w:rPr>
                <w:sz w:val="20"/>
                <w:szCs w:val="20"/>
                <w:lang w:val="nl-NL"/>
              </w:rPr>
            </w:pPr>
            <w:r w:rsidRPr="00D16682">
              <w:rPr>
                <w:sz w:val="20"/>
                <w:szCs w:val="20"/>
                <w:lang w:val="nl-NL"/>
              </w:rPr>
              <w:t>(2)</w:t>
            </w:r>
          </w:p>
        </w:tc>
        <w:tc>
          <w:tcPr>
            <w:tcW w:w="1289" w:type="dxa"/>
            <w:tcBorders>
              <w:top w:val="nil"/>
              <w:left w:val="nil"/>
              <w:bottom w:val="single" w:sz="4" w:space="0" w:color="auto"/>
              <w:right w:val="single" w:sz="8" w:space="0" w:color="auto"/>
            </w:tcBorders>
            <w:tcMar>
              <w:top w:w="0" w:type="dxa"/>
              <w:left w:w="108" w:type="dxa"/>
              <w:bottom w:w="0" w:type="dxa"/>
              <w:right w:w="108" w:type="dxa"/>
            </w:tcMar>
            <w:hideMark/>
          </w:tcPr>
          <w:p w14:paraId="6AD0A0EF" w14:textId="77777777" w:rsidR="00AE3785" w:rsidRPr="00D16682" w:rsidRDefault="00AE3785" w:rsidP="00DC4728">
            <w:pPr>
              <w:jc w:val="center"/>
              <w:rPr>
                <w:sz w:val="20"/>
                <w:szCs w:val="20"/>
                <w:lang w:val="nl-NL"/>
              </w:rPr>
            </w:pPr>
            <w:r w:rsidRPr="00D16682">
              <w:rPr>
                <w:sz w:val="20"/>
                <w:szCs w:val="20"/>
                <w:lang w:val="nl-NL"/>
              </w:rPr>
              <w:t>(3)</w:t>
            </w:r>
          </w:p>
        </w:tc>
        <w:tc>
          <w:tcPr>
            <w:tcW w:w="1237" w:type="dxa"/>
            <w:tcBorders>
              <w:top w:val="nil"/>
              <w:left w:val="nil"/>
              <w:bottom w:val="single" w:sz="4" w:space="0" w:color="auto"/>
              <w:right w:val="single" w:sz="8" w:space="0" w:color="auto"/>
            </w:tcBorders>
            <w:tcMar>
              <w:top w:w="0" w:type="dxa"/>
              <w:left w:w="108" w:type="dxa"/>
              <w:bottom w:w="0" w:type="dxa"/>
              <w:right w:w="108" w:type="dxa"/>
            </w:tcMar>
            <w:hideMark/>
          </w:tcPr>
          <w:p w14:paraId="60BAE2B7" w14:textId="77777777" w:rsidR="00AE3785" w:rsidRPr="00D16682" w:rsidRDefault="00AE3785" w:rsidP="00DC4728">
            <w:pPr>
              <w:jc w:val="center"/>
              <w:rPr>
                <w:sz w:val="20"/>
                <w:szCs w:val="20"/>
                <w:lang w:val="nl-NL"/>
              </w:rPr>
            </w:pPr>
            <w:r w:rsidRPr="00D16682">
              <w:rPr>
                <w:sz w:val="20"/>
                <w:szCs w:val="20"/>
                <w:lang w:val="nl-NL"/>
              </w:rPr>
              <w:t>(4)</w:t>
            </w:r>
          </w:p>
        </w:tc>
        <w:tc>
          <w:tcPr>
            <w:tcW w:w="1107" w:type="dxa"/>
            <w:tcBorders>
              <w:top w:val="nil"/>
              <w:left w:val="nil"/>
              <w:bottom w:val="single" w:sz="4" w:space="0" w:color="auto"/>
              <w:right w:val="single" w:sz="8" w:space="0" w:color="auto"/>
            </w:tcBorders>
            <w:tcMar>
              <w:top w:w="0" w:type="dxa"/>
              <w:left w:w="108" w:type="dxa"/>
              <w:bottom w:w="0" w:type="dxa"/>
              <w:right w:w="108" w:type="dxa"/>
            </w:tcMar>
            <w:hideMark/>
          </w:tcPr>
          <w:p w14:paraId="7C9863EA" w14:textId="77777777" w:rsidR="00AE3785" w:rsidRPr="00D16682" w:rsidRDefault="00AE3785" w:rsidP="00DC4728">
            <w:pPr>
              <w:jc w:val="center"/>
              <w:rPr>
                <w:sz w:val="20"/>
                <w:szCs w:val="20"/>
                <w:lang w:val="nl-NL"/>
              </w:rPr>
            </w:pPr>
            <w:r w:rsidRPr="00D16682">
              <w:rPr>
                <w:sz w:val="20"/>
                <w:szCs w:val="20"/>
                <w:lang w:val="nl-NL"/>
              </w:rPr>
              <w:t>(5)</w:t>
            </w:r>
          </w:p>
        </w:tc>
        <w:tc>
          <w:tcPr>
            <w:tcW w:w="1095" w:type="dxa"/>
            <w:tcBorders>
              <w:top w:val="nil"/>
              <w:left w:val="nil"/>
              <w:bottom w:val="single" w:sz="4" w:space="0" w:color="auto"/>
              <w:right w:val="single" w:sz="8" w:space="0" w:color="auto"/>
            </w:tcBorders>
            <w:tcMar>
              <w:top w:w="0" w:type="dxa"/>
              <w:left w:w="108" w:type="dxa"/>
              <w:bottom w:w="0" w:type="dxa"/>
              <w:right w:w="108" w:type="dxa"/>
            </w:tcMar>
            <w:hideMark/>
          </w:tcPr>
          <w:p w14:paraId="7D3DF540" w14:textId="77777777" w:rsidR="00AE3785" w:rsidRPr="00D16682" w:rsidRDefault="00AE3785" w:rsidP="00DC4728">
            <w:pPr>
              <w:jc w:val="center"/>
              <w:rPr>
                <w:sz w:val="20"/>
                <w:szCs w:val="20"/>
                <w:lang w:val="nl-NL"/>
              </w:rPr>
            </w:pPr>
            <w:r w:rsidRPr="00D16682">
              <w:rPr>
                <w:sz w:val="20"/>
                <w:szCs w:val="20"/>
                <w:lang w:val="nl-NL"/>
              </w:rPr>
              <w:t>(6)</w:t>
            </w:r>
          </w:p>
        </w:tc>
        <w:tc>
          <w:tcPr>
            <w:tcW w:w="1554" w:type="dxa"/>
            <w:tcBorders>
              <w:top w:val="nil"/>
              <w:left w:val="nil"/>
              <w:bottom w:val="single" w:sz="4" w:space="0" w:color="auto"/>
              <w:right w:val="single" w:sz="8" w:space="0" w:color="auto"/>
            </w:tcBorders>
            <w:tcMar>
              <w:top w:w="0" w:type="dxa"/>
              <w:left w:w="108" w:type="dxa"/>
              <w:bottom w:w="0" w:type="dxa"/>
              <w:right w:w="108" w:type="dxa"/>
            </w:tcMar>
            <w:hideMark/>
          </w:tcPr>
          <w:p w14:paraId="4CF69228" w14:textId="77777777" w:rsidR="00AE3785" w:rsidRPr="00D16682" w:rsidRDefault="00AE3785" w:rsidP="00DC4728">
            <w:pPr>
              <w:jc w:val="center"/>
              <w:rPr>
                <w:sz w:val="20"/>
                <w:szCs w:val="20"/>
                <w:lang w:val="nl-NL"/>
              </w:rPr>
            </w:pPr>
            <w:r w:rsidRPr="00D16682">
              <w:rPr>
                <w:sz w:val="20"/>
                <w:szCs w:val="20"/>
                <w:lang w:val="nl-NL"/>
              </w:rPr>
              <w:t>(7)=(3)+(4)+(5)-(6)</w:t>
            </w:r>
          </w:p>
        </w:tc>
      </w:tr>
      <w:tr w:rsidR="00AE3785" w:rsidRPr="00D16682" w14:paraId="3945732E"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40502" w14:textId="77777777" w:rsidR="00AE3785" w:rsidRPr="00D16682" w:rsidRDefault="00AE3785" w:rsidP="00DC4728">
            <w:pPr>
              <w:jc w:val="center"/>
              <w:rPr>
                <w:sz w:val="20"/>
                <w:szCs w:val="20"/>
                <w:lang w:val="nl-NL"/>
              </w:rPr>
            </w:pPr>
            <w:r w:rsidRPr="00D16682">
              <w:rPr>
                <w:sz w:val="20"/>
                <w:szCs w:val="20"/>
                <w:lang w:val="nl-NL"/>
              </w:rPr>
              <w:t>1</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0EEB9" w14:textId="77777777" w:rsidR="00AE3785" w:rsidRPr="00D16682" w:rsidRDefault="00AE3785" w:rsidP="00DC4728">
            <w:pPr>
              <w:rPr>
                <w:sz w:val="20"/>
                <w:szCs w:val="20"/>
                <w:lang w:val="nl-NL"/>
              </w:rPr>
            </w:pPr>
            <w:r w:rsidRPr="00D16682">
              <w:rPr>
                <w:sz w:val="20"/>
                <w:szCs w:val="20"/>
                <w:lang w:val="nl-NL"/>
              </w:rPr>
              <w:t>Thuế GTGT</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3169C"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2BA0"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16182"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67D88"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CB49" w14:textId="77777777" w:rsidR="00AE3785" w:rsidRPr="00D16682" w:rsidRDefault="00AE3785" w:rsidP="00DC4728">
            <w:pPr>
              <w:rPr>
                <w:sz w:val="20"/>
                <w:szCs w:val="20"/>
                <w:lang w:val="nl-NL"/>
              </w:rPr>
            </w:pPr>
          </w:p>
        </w:tc>
      </w:tr>
      <w:tr w:rsidR="00AE3785" w:rsidRPr="00D16682" w14:paraId="5B902312"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08660" w14:textId="77777777" w:rsidR="00AE3785" w:rsidRPr="00D16682" w:rsidRDefault="00AE3785" w:rsidP="00DC4728">
            <w:pPr>
              <w:jc w:val="center"/>
              <w:rPr>
                <w:sz w:val="20"/>
                <w:szCs w:val="20"/>
                <w:lang w:val="nl-NL"/>
              </w:rPr>
            </w:pPr>
            <w:r w:rsidRPr="00D16682">
              <w:rPr>
                <w:sz w:val="20"/>
                <w:szCs w:val="20"/>
                <w:lang w:val="nl-NL"/>
              </w:rPr>
              <w:t>2</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FE278" w14:textId="77777777" w:rsidR="00AE3785" w:rsidRPr="00D16682" w:rsidRDefault="00AE3785" w:rsidP="00DC4728">
            <w:pPr>
              <w:rPr>
                <w:sz w:val="20"/>
                <w:szCs w:val="20"/>
                <w:lang w:val="nl-NL"/>
              </w:rPr>
            </w:pPr>
            <w:r w:rsidRPr="00D16682">
              <w:rPr>
                <w:sz w:val="20"/>
                <w:szCs w:val="20"/>
                <w:lang w:val="nl-NL"/>
              </w:rPr>
              <w:t>Thuế TNDN</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00E60"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7196"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652F1"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462"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E4EC2" w14:textId="77777777" w:rsidR="00AE3785" w:rsidRPr="00D16682" w:rsidRDefault="00AE3785" w:rsidP="00DC4728">
            <w:pPr>
              <w:rPr>
                <w:sz w:val="20"/>
                <w:szCs w:val="20"/>
                <w:lang w:val="nl-NL"/>
              </w:rPr>
            </w:pPr>
          </w:p>
        </w:tc>
      </w:tr>
      <w:tr w:rsidR="00AE3785" w:rsidRPr="00D16682" w14:paraId="698F7FAB"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E4507" w14:textId="77777777" w:rsidR="00AE3785" w:rsidRPr="00D16682" w:rsidRDefault="00AE3785" w:rsidP="00DC4728">
            <w:pPr>
              <w:jc w:val="center"/>
              <w:rPr>
                <w:sz w:val="20"/>
                <w:szCs w:val="20"/>
                <w:lang w:val="nl-NL"/>
              </w:rPr>
            </w:pPr>
            <w:r w:rsidRPr="00D16682">
              <w:rPr>
                <w:sz w:val="20"/>
                <w:szCs w:val="20"/>
                <w:lang w:val="nl-NL"/>
              </w:rPr>
              <w:t>3</w:t>
            </w:r>
          </w:p>
        </w:tc>
        <w:tc>
          <w:tcPr>
            <w:tcW w:w="22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9CAEF11" w14:textId="77777777" w:rsidR="00AE3785" w:rsidRPr="00D16682" w:rsidRDefault="00AE3785" w:rsidP="00DC4728">
            <w:pPr>
              <w:rPr>
                <w:sz w:val="20"/>
                <w:szCs w:val="20"/>
                <w:lang w:val="nl-NL"/>
              </w:rPr>
            </w:pPr>
            <w:r w:rsidRPr="00D16682">
              <w:rPr>
                <w:sz w:val="20"/>
                <w:szCs w:val="20"/>
                <w:lang w:val="nl-NL"/>
              </w:rPr>
              <w:t>Thuế TNCN</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22AA0"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38F5"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DA02"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351BF"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F01E" w14:textId="77777777" w:rsidR="00AE3785" w:rsidRPr="00D16682" w:rsidRDefault="00AE3785" w:rsidP="00DC4728">
            <w:pPr>
              <w:rPr>
                <w:sz w:val="20"/>
                <w:szCs w:val="20"/>
                <w:lang w:val="nl-NL"/>
              </w:rPr>
            </w:pPr>
          </w:p>
        </w:tc>
      </w:tr>
      <w:tr w:rsidR="00AE3785" w:rsidRPr="00D16682" w14:paraId="557B9DC0" w14:textId="77777777" w:rsidTr="00DC4728">
        <w:trPr>
          <w:trHeight w:val="204"/>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1BBFB" w14:textId="77777777" w:rsidR="00AE3785" w:rsidRPr="00D16682" w:rsidRDefault="00AE3785" w:rsidP="00DC4728">
            <w:pPr>
              <w:jc w:val="center"/>
              <w:rPr>
                <w:sz w:val="20"/>
                <w:szCs w:val="20"/>
                <w:lang w:val="nl-NL"/>
              </w:rPr>
            </w:pPr>
            <w:r w:rsidRPr="00D16682">
              <w:rPr>
                <w:sz w:val="20"/>
                <w:szCs w:val="20"/>
                <w:lang w:val="nl-NL"/>
              </w:rPr>
              <w:t>4</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56580" w14:textId="77777777" w:rsidR="00AE3785" w:rsidRPr="00D16682" w:rsidRDefault="00AE3785" w:rsidP="00DC4728">
            <w:pPr>
              <w:rPr>
                <w:sz w:val="20"/>
                <w:szCs w:val="20"/>
                <w:lang w:val="nl-NL"/>
              </w:rPr>
            </w:pPr>
            <w:r w:rsidRPr="00D16682">
              <w:rPr>
                <w:sz w:val="20"/>
                <w:szCs w:val="20"/>
                <w:lang w:val="nl-NL"/>
              </w:rPr>
              <w:t>Thuế TTĐB</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A6C3"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305A"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8B84D"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32004"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FC36" w14:textId="77777777" w:rsidR="00AE3785" w:rsidRPr="00D16682" w:rsidRDefault="00AE3785" w:rsidP="00DC4728">
            <w:pPr>
              <w:rPr>
                <w:sz w:val="20"/>
                <w:szCs w:val="20"/>
                <w:lang w:val="nl-NL"/>
              </w:rPr>
            </w:pPr>
          </w:p>
        </w:tc>
      </w:tr>
      <w:tr w:rsidR="00AE3785" w:rsidRPr="00D16682" w14:paraId="38A4E600"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FAB97" w14:textId="77777777" w:rsidR="00AE3785" w:rsidRPr="00D16682" w:rsidRDefault="00AE3785" w:rsidP="00DC4728">
            <w:pPr>
              <w:jc w:val="center"/>
              <w:rPr>
                <w:sz w:val="20"/>
                <w:szCs w:val="20"/>
                <w:lang w:val="nl-NL"/>
              </w:rPr>
            </w:pPr>
            <w:r w:rsidRPr="00D16682">
              <w:rPr>
                <w:sz w:val="20"/>
                <w:szCs w:val="20"/>
                <w:lang w:val="nl-NL"/>
              </w:rPr>
              <w:t>5</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6755B" w14:textId="77777777" w:rsidR="00AE3785" w:rsidRPr="00D16682" w:rsidRDefault="00AE3785" w:rsidP="00DC4728">
            <w:pPr>
              <w:rPr>
                <w:sz w:val="20"/>
                <w:szCs w:val="20"/>
                <w:lang w:val="nl-NL"/>
              </w:rPr>
            </w:pPr>
            <w:r w:rsidRPr="00D16682">
              <w:rPr>
                <w:sz w:val="20"/>
                <w:szCs w:val="20"/>
                <w:lang w:val="nl-NL"/>
              </w:rPr>
              <w:t>Thuế Tài nguyên</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0F210"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31DAA"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5D209"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75D7D"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A636B" w14:textId="77777777" w:rsidR="00AE3785" w:rsidRPr="00D16682" w:rsidRDefault="00AE3785" w:rsidP="00DC4728">
            <w:pPr>
              <w:rPr>
                <w:sz w:val="20"/>
                <w:szCs w:val="20"/>
                <w:lang w:val="nl-NL"/>
              </w:rPr>
            </w:pPr>
          </w:p>
        </w:tc>
      </w:tr>
      <w:tr w:rsidR="00AE3785" w:rsidRPr="00D16682" w14:paraId="7B355699"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85795" w14:textId="77777777" w:rsidR="00AE3785" w:rsidRPr="00D16682" w:rsidRDefault="00AE3785" w:rsidP="00DC4728">
            <w:pPr>
              <w:jc w:val="center"/>
              <w:rPr>
                <w:sz w:val="20"/>
                <w:szCs w:val="20"/>
                <w:lang w:val="nl-NL"/>
              </w:rPr>
            </w:pPr>
            <w:r w:rsidRPr="00D16682">
              <w:rPr>
                <w:sz w:val="20"/>
                <w:szCs w:val="20"/>
                <w:lang w:val="nl-NL"/>
              </w:rPr>
              <w:t>6</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4B0D8" w14:textId="77777777" w:rsidR="00AE3785" w:rsidRPr="00D16682" w:rsidRDefault="00AE3785" w:rsidP="00DC4728">
            <w:pPr>
              <w:rPr>
                <w:sz w:val="20"/>
                <w:szCs w:val="20"/>
                <w:lang w:val="nl-NL"/>
              </w:rPr>
            </w:pPr>
            <w:r w:rsidRPr="00D16682">
              <w:rPr>
                <w:sz w:val="20"/>
                <w:szCs w:val="20"/>
                <w:lang w:val="nl-NL"/>
              </w:rPr>
              <w:t>Thuế Môn bài</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0D68"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3ECD"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0727"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445A"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FFACC" w14:textId="77777777" w:rsidR="00AE3785" w:rsidRPr="00D16682" w:rsidRDefault="00AE3785" w:rsidP="00DC4728">
            <w:pPr>
              <w:rPr>
                <w:sz w:val="20"/>
                <w:szCs w:val="20"/>
                <w:lang w:val="nl-NL"/>
              </w:rPr>
            </w:pPr>
          </w:p>
        </w:tc>
      </w:tr>
      <w:tr w:rsidR="00AE3785" w:rsidRPr="00D16682" w14:paraId="17BED60B"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81A67" w14:textId="77777777" w:rsidR="00AE3785" w:rsidRPr="00D16682" w:rsidRDefault="00AE3785" w:rsidP="00DC4728">
            <w:pPr>
              <w:jc w:val="center"/>
              <w:rPr>
                <w:sz w:val="20"/>
                <w:szCs w:val="20"/>
                <w:lang w:val="nl-NL"/>
              </w:rPr>
            </w:pPr>
            <w:r w:rsidRPr="00D16682">
              <w:rPr>
                <w:sz w:val="20"/>
                <w:szCs w:val="20"/>
                <w:lang w:val="nl-NL"/>
              </w:rPr>
              <w:t>7</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9ADC6" w14:textId="77777777" w:rsidR="00AE3785" w:rsidRPr="00D16682" w:rsidRDefault="00AE3785" w:rsidP="00DC4728">
            <w:pPr>
              <w:rPr>
                <w:sz w:val="20"/>
                <w:szCs w:val="20"/>
                <w:lang w:val="nl-NL"/>
              </w:rPr>
            </w:pPr>
            <w:r w:rsidRPr="00D16682">
              <w:rPr>
                <w:sz w:val="20"/>
                <w:szCs w:val="20"/>
                <w:lang w:val="nl-NL"/>
              </w:rPr>
              <w:t>Thuế Nhà thầu</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C3BEE"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3D961"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0F64"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64F28"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7BDF3" w14:textId="77777777" w:rsidR="00AE3785" w:rsidRPr="00D16682" w:rsidRDefault="00AE3785" w:rsidP="00DC4728">
            <w:pPr>
              <w:rPr>
                <w:sz w:val="20"/>
                <w:szCs w:val="20"/>
                <w:lang w:val="nl-NL"/>
              </w:rPr>
            </w:pPr>
          </w:p>
        </w:tc>
      </w:tr>
      <w:tr w:rsidR="00AE3785" w:rsidRPr="00D16682" w14:paraId="36D8BA90"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1168" w14:textId="77777777" w:rsidR="00AE3785" w:rsidRPr="00D16682" w:rsidRDefault="00AE3785" w:rsidP="00DC4728">
            <w:pPr>
              <w:jc w:val="center"/>
              <w:rPr>
                <w:sz w:val="20"/>
                <w:szCs w:val="20"/>
                <w:lang w:val="nl-NL"/>
              </w:rPr>
            </w:pP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6791B" w14:textId="77777777" w:rsidR="00AE3785" w:rsidRPr="00D16682" w:rsidRDefault="00AE3785" w:rsidP="00DC4728">
            <w:pPr>
              <w:rPr>
                <w:sz w:val="20"/>
                <w:szCs w:val="20"/>
                <w:lang w:val="nl-NL"/>
              </w:rPr>
            </w:pPr>
            <w:r w:rsidRPr="00D16682">
              <w:rPr>
                <w:i/>
                <w:iCs/>
                <w:sz w:val="20"/>
                <w:szCs w:val="20"/>
                <w:lang w:val="nl-NL"/>
              </w:rPr>
              <w:t xml:space="preserve">Trong đó: </w:t>
            </w:r>
            <w:r w:rsidRPr="00D16682">
              <w:rPr>
                <w:sz w:val="20"/>
                <w:szCs w:val="20"/>
                <w:lang w:val="nl-NL"/>
              </w:rPr>
              <w:t>+ Thuế GTGT</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CEBC"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7D88A"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0298"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F609B"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9D68D" w14:textId="77777777" w:rsidR="00AE3785" w:rsidRPr="00D16682" w:rsidRDefault="00AE3785" w:rsidP="00DC4728">
            <w:pPr>
              <w:rPr>
                <w:sz w:val="20"/>
                <w:szCs w:val="20"/>
                <w:lang w:val="nl-NL"/>
              </w:rPr>
            </w:pPr>
          </w:p>
        </w:tc>
      </w:tr>
      <w:tr w:rsidR="00AE3785" w:rsidRPr="00D16682" w14:paraId="764E9B71"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E9E6" w14:textId="77777777" w:rsidR="00AE3785" w:rsidRPr="00D16682" w:rsidRDefault="00AE3785" w:rsidP="00DC4728">
            <w:pPr>
              <w:jc w:val="center"/>
              <w:rPr>
                <w:sz w:val="20"/>
                <w:szCs w:val="20"/>
                <w:lang w:val="nl-NL"/>
              </w:rPr>
            </w:pP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EF03F" w14:textId="77777777" w:rsidR="00AE3785" w:rsidRPr="00D16682" w:rsidRDefault="00AE3785" w:rsidP="00DC4728">
            <w:pPr>
              <w:rPr>
                <w:sz w:val="20"/>
                <w:szCs w:val="20"/>
                <w:lang w:val="nl-NL"/>
              </w:rPr>
            </w:pPr>
            <w:r w:rsidRPr="00D16682">
              <w:rPr>
                <w:i/>
                <w:iCs/>
                <w:sz w:val="20"/>
                <w:szCs w:val="20"/>
                <w:lang w:val="nl-NL"/>
              </w:rPr>
              <w:t xml:space="preserve">                 </w:t>
            </w:r>
            <w:r w:rsidRPr="00D16682">
              <w:rPr>
                <w:sz w:val="20"/>
                <w:szCs w:val="20"/>
                <w:lang w:val="nl-NL"/>
              </w:rPr>
              <w:t>+</w:t>
            </w:r>
            <w:r w:rsidRPr="00D16682">
              <w:rPr>
                <w:i/>
                <w:iCs/>
                <w:sz w:val="20"/>
                <w:szCs w:val="20"/>
                <w:lang w:val="nl-NL"/>
              </w:rPr>
              <w:t xml:space="preserve"> </w:t>
            </w:r>
            <w:r w:rsidRPr="00D16682">
              <w:rPr>
                <w:sz w:val="20"/>
                <w:szCs w:val="20"/>
                <w:lang w:val="nl-NL"/>
              </w:rPr>
              <w:t>Thuế TNDN</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39CF8"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A824"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442F2"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91DE6"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CCE2F" w14:textId="77777777" w:rsidR="00AE3785" w:rsidRPr="00D16682" w:rsidRDefault="00AE3785" w:rsidP="00DC4728">
            <w:pPr>
              <w:rPr>
                <w:sz w:val="20"/>
                <w:szCs w:val="20"/>
                <w:lang w:val="nl-NL"/>
              </w:rPr>
            </w:pPr>
          </w:p>
        </w:tc>
      </w:tr>
      <w:tr w:rsidR="00AE3785" w:rsidRPr="00D16682" w14:paraId="1F9FED8D" w14:textId="77777777" w:rsidTr="00DC4728">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E2AFF" w14:textId="77777777" w:rsidR="00AE3785" w:rsidRPr="00D16682" w:rsidRDefault="00AE3785" w:rsidP="00DC4728">
            <w:pPr>
              <w:jc w:val="center"/>
              <w:rPr>
                <w:sz w:val="20"/>
                <w:szCs w:val="20"/>
                <w:lang w:val="nl-NL"/>
              </w:rPr>
            </w:pPr>
            <w:r w:rsidRPr="00D16682">
              <w:rPr>
                <w:sz w:val="20"/>
                <w:szCs w:val="20"/>
                <w:lang w:val="nl-NL"/>
              </w:rPr>
              <w:t>8</w:t>
            </w:r>
          </w:p>
        </w:tc>
        <w:tc>
          <w:tcPr>
            <w:tcW w:w="2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456AB" w14:textId="77777777" w:rsidR="00AE3785" w:rsidRPr="00D16682" w:rsidRDefault="00AE3785" w:rsidP="00DC4728">
            <w:pPr>
              <w:rPr>
                <w:sz w:val="20"/>
                <w:szCs w:val="20"/>
                <w:lang w:val="nl-NL"/>
              </w:rPr>
            </w:pPr>
            <w:r w:rsidRPr="00D16682">
              <w:rPr>
                <w:sz w:val="20"/>
                <w:szCs w:val="20"/>
                <w:lang w:val="nl-NL"/>
              </w:rPr>
              <w:t>Thuế khác (Nếu có).</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DDCC0" w14:textId="77777777" w:rsidR="00AE3785" w:rsidRPr="00D16682" w:rsidRDefault="00AE3785" w:rsidP="00DC4728">
            <w:pPr>
              <w:rPr>
                <w:sz w:val="20"/>
                <w:szCs w:val="20"/>
                <w:lang w:val="nl-NL"/>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A8AB1" w14:textId="77777777" w:rsidR="00AE3785" w:rsidRPr="00D16682" w:rsidRDefault="00AE3785" w:rsidP="00DC4728">
            <w:pPr>
              <w:rPr>
                <w:sz w:val="20"/>
                <w:szCs w:val="20"/>
                <w:lang w:val="nl-NL"/>
              </w:rPr>
            </w:pP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77314" w14:textId="77777777" w:rsidR="00AE3785" w:rsidRPr="00D16682" w:rsidRDefault="00AE3785" w:rsidP="00DC4728">
            <w:pPr>
              <w:rPr>
                <w:sz w:val="20"/>
                <w:szCs w:val="20"/>
                <w:lang w:val="nl-NL"/>
              </w:rPr>
            </w:pPr>
          </w:p>
        </w:tc>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AABF" w14:textId="77777777" w:rsidR="00AE3785" w:rsidRPr="00D16682" w:rsidRDefault="00AE3785" w:rsidP="00DC4728">
            <w:pPr>
              <w:rPr>
                <w:sz w:val="20"/>
                <w:szCs w:val="20"/>
                <w:lang w:val="nl-NL"/>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12B1E" w14:textId="77777777" w:rsidR="00AE3785" w:rsidRPr="00D16682" w:rsidRDefault="00AE3785" w:rsidP="00DC4728">
            <w:pPr>
              <w:rPr>
                <w:sz w:val="20"/>
                <w:szCs w:val="20"/>
                <w:lang w:val="nl-NL"/>
              </w:rPr>
            </w:pPr>
          </w:p>
        </w:tc>
      </w:tr>
    </w:tbl>
    <w:p w14:paraId="5568F0EB"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p>
    <w:p w14:paraId="35EF5824" w14:textId="77777777" w:rsidR="00AE3785" w:rsidRPr="00943D9A" w:rsidRDefault="00AE3785" w:rsidP="00AE3785">
      <w:pPr>
        <w:tabs>
          <w:tab w:val="left" w:pos="720"/>
        </w:tabs>
        <w:autoSpaceDE w:val="0"/>
        <w:autoSpaceDN w:val="0"/>
        <w:spacing w:before="120" w:after="120" w:line="240" w:lineRule="auto"/>
        <w:ind w:firstLine="567"/>
        <w:jc w:val="both"/>
        <w:rPr>
          <w:rFonts w:eastAsia="Times New Roman"/>
          <w:b/>
          <w:iCs/>
          <w:kern w:val="28"/>
          <w:szCs w:val="28"/>
          <w:lang w:val="nl-NL"/>
        </w:rPr>
      </w:pPr>
      <w:r w:rsidRPr="00943D9A">
        <w:rPr>
          <w:rFonts w:eastAsia="Times New Roman"/>
          <w:b/>
          <w:iCs/>
          <w:kern w:val="28"/>
          <w:szCs w:val="28"/>
          <w:lang w:val="nl-NL"/>
        </w:rPr>
        <w:t>IV/ KẾT LUẬN, KIẾN NGHỊ VÀ YÊU CẦU:</w:t>
      </w:r>
    </w:p>
    <w:p w14:paraId="3A151EB7"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1. Kết luận:</w:t>
      </w:r>
    </w:p>
    <w:p w14:paraId="574830D0"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1.1. Về việc mở, ghi chép, hạch toán trên sổ sách kế toán và hoá đơn chứng từ: ...........................................................</w:t>
      </w:r>
    </w:p>
    <w:p w14:paraId="07858FB5"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1.2. Về việc kê khai thuế, nộp thuế:..........</w:t>
      </w:r>
    </w:p>
    <w:p w14:paraId="29E6B4B3"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
          <w:iCs/>
          <w:kern w:val="28"/>
          <w:szCs w:val="28"/>
          <w:lang w:val="nl-NL"/>
        </w:rPr>
      </w:pPr>
      <w:r w:rsidRPr="00D16682">
        <w:rPr>
          <w:rFonts w:eastAsia="Times New Roman"/>
          <w:bCs/>
          <w:iCs/>
          <w:kern w:val="28"/>
          <w:szCs w:val="28"/>
          <w:lang w:val="nl-NL"/>
        </w:rPr>
        <w:t xml:space="preserve">1.3. </w:t>
      </w:r>
      <w:r w:rsidRPr="009A0744">
        <w:rPr>
          <w:szCs w:val="28"/>
          <w:lang w:val="nl-NL"/>
        </w:rPr>
        <w:t>V</w:t>
      </w:r>
      <w:r w:rsidRPr="00F13F23">
        <w:rPr>
          <w:szCs w:val="28"/>
          <w:lang w:val="nl-NL"/>
        </w:rPr>
        <w:t>ề</w:t>
      </w:r>
      <w:r w:rsidRPr="00D16682">
        <w:rPr>
          <w:szCs w:val="28"/>
          <w:lang w:val="nl-NL"/>
        </w:rPr>
        <w:t xml:space="preserve"> xử phạt vi phạm hành chính (nếu có):</w:t>
      </w:r>
    </w:p>
    <w:p w14:paraId="12AEF55F"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  Hành vi vi phạm hành chính về:............. theo quy định tại .....</w:t>
      </w:r>
    </w:p>
    <w:p w14:paraId="5D07F5C8"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 Tình tiết tăng nặng, giảm nhẹ (nếu có):........................................</w:t>
      </w:r>
    </w:p>
    <w:p w14:paraId="156CE34F"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 Hình thức xử phạt:...........................theo quy định tại .................</w:t>
      </w:r>
    </w:p>
    <w:p w14:paraId="0D590586"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2. Kiến nghị và yêu cầu:</w:t>
      </w:r>
    </w:p>
    <w:p w14:paraId="2B35A585"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D16682">
        <w:rPr>
          <w:rFonts w:eastAsia="Times New Roman"/>
          <w:bCs/>
          <w:iCs/>
          <w:kern w:val="28"/>
          <w:szCs w:val="28"/>
          <w:lang w:val="nl-NL"/>
        </w:rPr>
        <w:t xml:space="preserve">2.1. Kiến nghị cơ quan thuế ban hành QĐ thanh tra hoặc các cơ quan liên quan có thẩm quyền tiến hành xử lý vi phạm về thuế, hoá đơn, ... đã được phát hiện qua thanh tra (nếu có), như sau: </w:t>
      </w:r>
    </w:p>
    <w:p w14:paraId="441BAFDD"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a) Hình thức xử phạt hành chính (nếu phát sinh nội dung nào thì ghi, không phát sinh thì bỏ nội dung tương ứng):</w:t>
      </w:r>
    </w:p>
    <w:p w14:paraId="7536953D"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Phạt cảnh cáo: .... đồng (nếu có).</w:t>
      </w:r>
    </w:p>
    <w:p w14:paraId="4A082AD6"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Phạt tiền với số tiền: ....đồng (Bằng chữ: ....), trong đó:</w:t>
      </w:r>
    </w:p>
    <w:p w14:paraId="36604050"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Phạt về hành vi vi phạm thủ tục thuế: .... đồng;</w:t>
      </w:r>
    </w:p>
    <w:p w14:paraId="25901E79"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Phạt về hành vi khai sai dẫn đến thiếu số tiền thuế phải nộp hoặc tăng số tiền thuế được hoàn (theo tỷ lệ 20% trên số thuế truy thu):  ..... đồng;</w:t>
      </w:r>
    </w:p>
    <w:p w14:paraId="24EDC088"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Phạt về hành vi trốn thuế, gian lận về thuế: .... đồng (nếu có).</w:t>
      </w:r>
    </w:p>
    <w:p w14:paraId="4FFFDA34"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w:t>
      </w:r>
    </w:p>
    <w:p w14:paraId="2562CA98"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b) Biện pháp khắc phục hậu quả (nếu phát sinh nội dung nào thì ghi, không phát sinh thì bỏ nội dung tương ứng):</w:t>
      </w:r>
    </w:p>
    <w:p w14:paraId="5A02EA8E"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Thu hồi tiền hoàn thuế GTGT (nếu có): .... đồng (Bằng chữ ...)</w:t>
      </w:r>
    </w:p>
    <w:p w14:paraId="3CED3269"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Truy thu thuế: ......đồng (Bằng chữ: ....), trong đó:</w:t>
      </w:r>
    </w:p>
    <w:p w14:paraId="72B3C467"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Thuế GTGT: ....</w:t>
      </w:r>
    </w:p>
    <w:p w14:paraId="75829096"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Thuế TTĐB: ...</w:t>
      </w:r>
    </w:p>
    <w:p w14:paraId="2CF1BD5C"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Thuế TNDN: ...</w:t>
      </w:r>
    </w:p>
    <w:p w14:paraId="50FA376E"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Thuế ...</w:t>
      </w:r>
    </w:p>
    <w:p w14:paraId="2A2D5BF7"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Tiền chậm nộp tiền thuế: ..... đồng (Bằng chữ: ....).</w:t>
      </w:r>
    </w:p>
    <w:p w14:paraId="292DE6E0" w14:textId="77777777" w:rsidR="00AE3785" w:rsidRPr="002C774E" w:rsidRDefault="00AE3785" w:rsidP="00AE3785">
      <w:pPr>
        <w:spacing w:beforeLines="50" w:before="120" w:afterLines="50" w:after="120" w:line="340" w:lineRule="exact"/>
        <w:ind w:firstLine="567"/>
        <w:jc w:val="both"/>
        <w:rPr>
          <w:szCs w:val="28"/>
          <w:lang w:val="nl-NL"/>
        </w:rPr>
      </w:pPr>
      <w:r w:rsidRPr="002C774E">
        <w:rPr>
          <w:szCs w:val="28"/>
          <w:lang w:val="nl-NL"/>
        </w:rPr>
        <w:t xml:space="preserve">Số tiền chậm nộp tiền thuế nêu trên được tính đến hết ngày ..... (Tên </w:t>
      </w:r>
      <w:r>
        <w:rPr>
          <w:szCs w:val="28"/>
          <w:lang w:val="nl-NL"/>
        </w:rPr>
        <w:t>người nộp thuế</w:t>
      </w:r>
      <w:r w:rsidRPr="002C774E">
        <w:rPr>
          <w:szCs w:val="28"/>
          <w:lang w:val="nl-NL"/>
        </w:rPr>
        <w:t>)... có trách nhiệm tự tính và nộp số tiền chậm nộp tiền thuế kể từ sau ngày .... đến thời điểm thực nộp số tiền thuế truy thu và phạt (nêu trên) vào Ngân sách Nhà nước theo quy định.</w:t>
      </w:r>
    </w:p>
    <w:p w14:paraId="60FEF88A" w14:textId="77777777" w:rsidR="00AE3785" w:rsidRPr="002C774E" w:rsidRDefault="00AE3785" w:rsidP="00AE3785">
      <w:pPr>
        <w:spacing w:after="0" w:line="340" w:lineRule="exact"/>
        <w:ind w:firstLine="567"/>
        <w:jc w:val="both"/>
        <w:rPr>
          <w:rFonts w:eastAsia="Times New Roman"/>
          <w:kern w:val="28"/>
          <w:szCs w:val="28"/>
          <w:lang w:val="nl-NL"/>
        </w:rPr>
      </w:pPr>
      <w:r w:rsidRPr="002C774E">
        <w:rPr>
          <w:rFonts w:eastAsia="Times New Roman"/>
          <w:kern w:val="28"/>
          <w:szCs w:val="28"/>
          <w:lang w:val="nl-NL"/>
        </w:rPr>
        <w:t>- Giảm lỗ số tiền: .... đồng (Bằng chữ: ....)</w:t>
      </w:r>
    </w:p>
    <w:p w14:paraId="3091A5D1" w14:textId="77777777" w:rsidR="00AE3785" w:rsidRPr="002C774E" w:rsidRDefault="00AE3785" w:rsidP="00AE3785">
      <w:pPr>
        <w:spacing w:after="0" w:line="340" w:lineRule="exact"/>
        <w:ind w:firstLine="567"/>
        <w:jc w:val="both"/>
        <w:rPr>
          <w:rFonts w:eastAsia="Times New Roman"/>
          <w:kern w:val="28"/>
          <w:szCs w:val="28"/>
          <w:lang w:val="sv-SE"/>
        </w:rPr>
      </w:pPr>
      <w:r w:rsidRPr="002C774E">
        <w:rPr>
          <w:rFonts w:eastAsia="Times New Roman"/>
          <w:kern w:val="28"/>
          <w:szCs w:val="28"/>
          <w:lang w:val="nl-NL"/>
        </w:rPr>
        <w:t>- Giảm khấu trừ ....</w:t>
      </w:r>
      <w:r w:rsidRPr="002C774E">
        <w:rPr>
          <w:rFonts w:eastAsia="Times New Roman"/>
          <w:kern w:val="28"/>
          <w:szCs w:val="28"/>
          <w:lang w:val="sv-SE"/>
        </w:rPr>
        <w:tab/>
        <w:t xml:space="preserve"> đồng (Bằng chữ: ....).</w:t>
      </w:r>
    </w:p>
    <w:p w14:paraId="5E931B0A" w14:textId="77777777" w:rsidR="00AE3785" w:rsidRPr="002C774E" w:rsidRDefault="00AE3785" w:rsidP="00AE3785">
      <w:pPr>
        <w:spacing w:after="0" w:line="340" w:lineRule="exact"/>
        <w:ind w:firstLine="567"/>
        <w:jc w:val="both"/>
        <w:rPr>
          <w:rFonts w:eastAsia="Times New Roman"/>
          <w:kern w:val="28"/>
          <w:szCs w:val="28"/>
          <w:lang w:val="sv-SE"/>
        </w:rPr>
      </w:pPr>
      <w:r w:rsidRPr="002C774E">
        <w:rPr>
          <w:rFonts w:eastAsia="Times New Roman"/>
          <w:kern w:val="28"/>
          <w:szCs w:val="28"/>
          <w:lang w:val="sv-SE"/>
        </w:rPr>
        <w:t>- ...</w:t>
      </w:r>
    </w:p>
    <w:p w14:paraId="4C813FD9"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2C774E">
        <w:rPr>
          <w:rFonts w:eastAsia="Times New Roman"/>
          <w:bCs/>
          <w:iCs/>
          <w:kern w:val="28"/>
          <w:szCs w:val="28"/>
          <w:lang w:val="nl-NL"/>
        </w:rPr>
        <w:t>2.2. Yêu cầu người nộp thuế nộp đầy đủ, kịp thời vào tài khoản của cơ quan thuế khi có quyết định xử lý của cơ quan quản lý thuế (nếu có kiến nghị xử lý truy thu, phạt, ... qua thanh tra).</w:t>
      </w:r>
    </w:p>
    <w:p w14:paraId="157B5348"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2C774E">
        <w:rPr>
          <w:rFonts w:eastAsia="Times New Roman"/>
          <w:bCs/>
          <w:iCs/>
          <w:kern w:val="28"/>
          <w:szCs w:val="28"/>
          <w:lang w:val="nl-NL"/>
        </w:rPr>
        <w:t>- Nếu còn nợ đọng thuế phải yêu cầu người nộp thuế nộp ngay vào Ngân sách Nhà nước.</w:t>
      </w:r>
    </w:p>
    <w:p w14:paraId="3736B6C4"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2C774E">
        <w:rPr>
          <w:rFonts w:eastAsia="Times New Roman"/>
          <w:bCs/>
          <w:iCs/>
          <w:kern w:val="28"/>
          <w:szCs w:val="28"/>
          <w:lang w:val="nl-NL"/>
        </w:rPr>
        <w:t>- Đối với các vi phạm về chế độ mở, ghi chép, hạch toán trên sổ sách kế toán và hoá đơn chứng từ phải yêu cầu người nộp thuế chấn chỉnh kịp thời.</w:t>
      </w:r>
    </w:p>
    <w:p w14:paraId="490E4D3A"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2C774E">
        <w:rPr>
          <w:rFonts w:eastAsia="Times New Roman"/>
          <w:bCs/>
          <w:iCs/>
          <w:kern w:val="28"/>
          <w:szCs w:val="28"/>
          <w:lang w:val="nl-NL"/>
        </w:rPr>
        <w:t>2.3. Kiến nghị với các cơ quan (Bộ phận chức năng của cơ quan thuế), các cơ quan khác liên quan về các biện pháp, trách nhiệm đôn đốc, hướng dẫn đối với người nộp thuế (nếu có).</w:t>
      </w:r>
    </w:p>
    <w:p w14:paraId="44B5839C"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2C774E">
        <w:rPr>
          <w:rFonts w:eastAsia="Times New Roman"/>
          <w:bCs/>
          <w:iCs/>
          <w:kern w:val="28"/>
          <w:szCs w:val="28"/>
          <w:lang w:val="nl-NL"/>
        </w:rPr>
        <w:t>2.4. Các yêu cầu, kiến nghị hoặc ghi nhận khác (nếu có).</w:t>
      </w:r>
    </w:p>
    <w:p w14:paraId="0286D3D6"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p>
    <w:p w14:paraId="09797C42" w14:textId="77777777" w:rsidR="00AE3785" w:rsidRPr="002C774E" w:rsidRDefault="00AE3785" w:rsidP="00AE3785">
      <w:pPr>
        <w:tabs>
          <w:tab w:val="left" w:pos="720"/>
        </w:tabs>
        <w:autoSpaceDE w:val="0"/>
        <w:autoSpaceDN w:val="0"/>
        <w:spacing w:before="120" w:after="120" w:line="240" w:lineRule="auto"/>
        <w:ind w:firstLine="567"/>
        <w:jc w:val="both"/>
        <w:rPr>
          <w:rFonts w:eastAsia="Times New Roman"/>
          <w:b/>
          <w:iCs/>
          <w:kern w:val="28"/>
          <w:szCs w:val="28"/>
          <w:lang w:val="nl-NL"/>
        </w:rPr>
      </w:pPr>
      <w:r w:rsidRPr="002C774E">
        <w:rPr>
          <w:rFonts w:eastAsia="Times New Roman"/>
          <w:b/>
          <w:iCs/>
          <w:kern w:val="28"/>
          <w:szCs w:val="28"/>
          <w:lang w:val="nl-NL"/>
        </w:rPr>
        <w:t>V/ Ý KIẾN CỦA DOANH NGHIỆP (nếu có):...</w:t>
      </w:r>
    </w:p>
    <w:p w14:paraId="14A09658" w14:textId="77777777" w:rsidR="00AE3785" w:rsidRPr="00D16682" w:rsidRDefault="00AE3785" w:rsidP="00AE3785">
      <w:pPr>
        <w:tabs>
          <w:tab w:val="left" w:pos="720"/>
        </w:tabs>
        <w:autoSpaceDE w:val="0"/>
        <w:autoSpaceDN w:val="0"/>
        <w:spacing w:before="120" w:after="120" w:line="240" w:lineRule="auto"/>
        <w:ind w:firstLine="567"/>
        <w:jc w:val="both"/>
        <w:rPr>
          <w:rFonts w:eastAsia="Times New Roman"/>
          <w:bCs/>
          <w:iCs/>
          <w:kern w:val="28"/>
          <w:szCs w:val="28"/>
          <w:lang w:val="nl-NL"/>
        </w:rPr>
      </w:pPr>
      <w:r w:rsidRPr="002C774E">
        <w:rPr>
          <w:rFonts w:eastAsia="Times New Roman"/>
          <w:bCs/>
          <w:iCs/>
          <w:kern w:val="28"/>
          <w:szCs w:val="28"/>
          <w:lang w:val="nl-NL"/>
        </w:rPr>
        <w:t>Biên bản được thông qua vào hồi.....giờ......cùng  ngày, gồm .... trang được lập thành...... bản có nội dung và giá trị như nhau; biên bản được giao cho....................................................., 01 bản lưu hồ sơ.</w:t>
      </w:r>
      <w:r w:rsidRPr="00D16682">
        <w:rPr>
          <w:rFonts w:eastAsia="Times New Roman"/>
          <w:bCs/>
          <w:iCs/>
          <w:kern w:val="28"/>
          <w:szCs w:val="28"/>
          <w:lang w:val="nl-NL"/>
        </w:rPr>
        <w:t xml:space="preserve"> </w:t>
      </w:r>
    </w:p>
    <w:p w14:paraId="6FB4786F" w14:textId="77777777" w:rsidR="00AE3785" w:rsidRPr="009A0744" w:rsidRDefault="00AE3785" w:rsidP="00AE3785">
      <w:pPr>
        <w:pStyle w:val="abc"/>
        <w:tabs>
          <w:tab w:val="left" w:pos="720"/>
        </w:tabs>
        <w:spacing w:before="120" w:after="120"/>
        <w:jc w:val="both"/>
        <w:rPr>
          <w:rFonts w:ascii="Times New Roman" w:hAnsi="Times New Roman" w:cs="Times New Roman"/>
          <w:bCs/>
          <w:iCs/>
          <w:color w:val="auto"/>
          <w:sz w:val="28"/>
          <w:szCs w:val="28"/>
          <w:lang w:val="nl-NL"/>
        </w:rPr>
      </w:pPr>
    </w:p>
    <w:p w14:paraId="797D4068" w14:textId="77777777" w:rsidR="00AE3785" w:rsidRPr="00F13F23" w:rsidRDefault="00AE3785" w:rsidP="00AE3785">
      <w:pPr>
        <w:pStyle w:val="abc"/>
        <w:tabs>
          <w:tab w:val="left" w:pos="720"/>
        </w:tabs>
        <w:spacing w:before="120" w:after="120"/>
        <w:jc w:val="both"/>
        <w:rPr>
          <w:rFonts w:ascii="Times New Roman" w:hAnsi="Times New Roman" w:cs="Times New Roman"/>
          <w:bCs/>
          <w:iCs/>
          <w:color w:val="auto"/>
          <w:sz w:val="28"/>
          <w:szCs w:val="28"/>
          <w:lang w:val="nl-NL"/>
        </w:rPr>
      </w:pPr>
    </w:p>
    <w:tbl>
      <w:tblPr>
        <w:tblW w:w="9360" w:type="dxa"/>
        <w:tblLayout w:type="fixed"/>
        <w:tblLook w:val="0000" w:firstRow="0" w:lastRow="0" w:firstColumn="0" w:lastColumn="0" w:noHBand="0" w:noVBand="0"/>
      </w:tblPr>
      <w:tblGrid>
        <w:gridCol w:w="4361"/>
        <w:gridCol w:w="992"/>
        <w:gridCol w:w="666"/>
        <w:gridCol w:w="3303"/>
        <w:gridCol w:w="38"/>
      </w:tblGrid>
      <w:tr w:rsidR="00AE3785" w:rsidRPr="00D16682" w14:paraId="4527E35E" w14:textId="77777777" w:rsidTr="00DC4728">
        <w:tblPrEx>
          <w:tblCellMar>
            <w:top w:w="0" w:type="dxa"/>
            <w:bottom w:w="0" w:type="dxa"/>
          </w:tblCellMar>
        </w:tblPrEx>
        <w:trPr>
          <w:gridAfter w:val="1"/>
          <w:wAfter w:w="38" w:type="dxa"/>
          <w:trHeight w:val="901"/>
        </w:trPr>
        <w:tc>
          <w:tcPr>
            <w:tcW w:w="5353" w:type="dxa"/>
            <w:gridSpan w:val="2"/>
          </w:tcPr>
          <w:p w14:paraId="551CC499" w14:textId="77777777" w:rsidR="00AE3785" w:rsidRPr="00D16682" w:rsidRDefault="00AE3785" w:rsidP="00DC4728">
            <w:pPr>
              <w:pStyle w:val="abc"/>
              <w:jc w:val="center"/>
              <w:rPr>
                <w:rFonts w:ascii="Times New Roman" w:hAnsi="Times New Roman" w:cs="Times New Roman"/>
                <w:b/>
                <w:bCs/>
                <w:color w:val="auto"/>
                <w:sz w:val="26"/>
                <w:szCs w:val="26"/>
                <w:lang w:val="nl-NL"/>
              </w:rPr>
            </w:pPr>
            <w:r w:rsidRPr="00D16682">
              <w:rPr>
                <w:rFonts w:ascii="Times New Roman" w:hAnsi="Times New Roman" w:cs="Times New Roman"/>
                <w:b/>
                <w:bCs/>
                <w:color w:val="auto"/>
                <w:sz w:val="26"/>
                <w:szCs w:val="26"/>
                <w:lang w:val="nl-NL"/>
              </w:rPr>
              <w:t>NGƯỜI NỘP THUẾ HOẶC ĐẠI DIỆN</w:t>
            </w:r>
          </w:p>
          <w:p w14:paraId="4BAF144C" w14:textId="77777777" w:rsidR="00AE3785" w:rsidRPr="00D16682" w:rsidRDefault="00AE3785" w:rsidP="00DC4728">
            <w:pPr>
              <w:pStyle w:val="abc"/>
              <w:jc w:val="center"/>
              <w:rPr>
                <w:rFonts w:ascii="Times New Roman" w:hAnsi="Times New Roman" w:cs="Times New Roman"/>
                <w:b/>
                <w:bCs/>
                <w:color w:val="auto"/>
                <w:sz w:val="26"/>
                <w:szCs w:val="26"/>
                <w:lang w:val="nl-NL"/>
              </w:rPr>
            </w:pPr>
            <w:r w:rsidRPr="00D16682">
              <w:rPr>
                <w:rFonts w:ascii="Times New Roman" w:hAnsi="Times New Roman" w:cs="Times New Roman"/>
                <w:b/>
                <w:bCs/>
                <w:color w:val="auto"/>
                <w:sz w:val="26"/>
                <w:szCs w:val="26"/>
                <w:lang w:val="nl-NL"/>
              </w:rPr>
              <w:t>HỢP PHÁP CỦA NGƯỜI NỘP THUẾ</w:t>
            </w:r>
          </w:p>
          <w:p w14:paraId="16AA84F9" w14:textId="77777777" w:rsidR="00AE3785" w:rsidRPr="00B14C03" w:rsidRDefault="00AE3785" w:rsidP="00DC4728">
            <w:pPr>
              <w:pStyle w:val="abc"/>
              <w:rPr>
                <w:rFonts w:ascii="Times New Roman" w:hAnsi="Times New Roman" w:cs="Times New Roman"/>
                <w:i/>
                <w:iCs/>
                <w:color w:val="auto"/>
                <w:sz w:val="24"/>
                <w:szCs w:val="24"/>
                <w:lang w:val="nl-NL"/>
              </w:rPr>
            </w:pPr>
            <w:r w:rsidRPr="00B14C03">
              <w:rPr>
                <w:rFonts w:ascii="Times New Roman" w:hAnsi="Times New Roman" w:cs="Times New Roman"/>
                <w:i/>
                <w:iCs/>
                <w:color w:val="auto"/>
                <w:sz w:val="24"/>
                <w:szCs w:val="24"/>
                <w:lang w:val="nl-NL"/>
              </w:rPr>
              <w:t xml:space="preserve">         (Ký, ghi rõ họ tên, đóng dấu (nếu có))</w:t>
            </w:r>
          </w:p>
          <w:p w14:paraId="26BC045F" w14:textId="77777777" w:rsidR="00AE3785" w:rsidRPr="00B14C03" w:rsidRDefault="00AE3785" w:rsidP="00DC4728">
            <w:pPr>
              <w:pStyle w:val="abc"/>
              <w:ind w:firstLine="567"/>
              <w:jc w:val="center"/>
              <w:rPr>
                <w:rFonts w:ascii="Times New Roman" w:hAnsi="Times New Roman" w:cs="Times New Roman"/>
                <w:color w:val="auto"/>
                <w:sz w:val="24"/>
                <w:szCs w:val="24"/>
                <w:lang w:val="nl-NL"/>
              </w:rPr>
            </w:pPr>
          </w:p>
          <w:p w14:paraId="16008808" w14:textId="77777777" w:rsidR="00AE3785" w:rsidRPr="00D16682" w:rsidRDefault="00AE3785" w:rsidP="00DC4728">
            <w:pPr>
              <w:pStyle w:val="abc"/>
              <w:ind w:firstLine="567"/>
              <w:jc w:val="center"/>
              <w:rPr>
                <w:rFonts w:ascii="Times New Roman" w:hAnsi="Times New Roman" w:cs="Times New Roman"/>
                <w:color w:val="auto"/>
                <w:sz w:val="26"/>
                <w:szCs w:val="26"/>
                <w:lang w:val="nl-NL"/>
              </w:rPr>
            </w:pPr>
          </w:p>
          <w:p w14:paraId="2D6F5461" w14:textId="77777777" w:rsidR="00AE3785" w:rsidRPr="00D16682" w:rsidRDefault="00AE3785" w:rsidP="00DC4728">
            <w:pPr>
              <w:pStyle w:val="abc"/>
              <w:ind w:firstLine="567"/>
              <w:jc w:val="center"/>
              <w:rPr>
                <w:rFonts w:ascii="Times New Roman" w:hAnsi="Times New Roman" w:cs="Times New Roman"/>
                <w:color w:val="auto"/>
                <w:sz w:val="26"/>
                <w:szCs w:val="26"/>
                <w:lang w:val="nl-NL"/>
              </w:rPr>
            </w:pPr>
          </w:p>
          <w:p w14:paraId="2304CCEE" w14:textId="77777777" w:rsidR="00AE3785" w:rsidRPr="00D16682" w:rsidRDefault="00AE3785" w:rsidP="00DC4728">
            <w:pPr>
              <w:pStyle w:val="abc"/>
              <w:ind w:firstLine="567"/>
              <w:jc w:val="center"/>
              <w:rPr>
                <w:rFonts w:ascii="Times New Roman" w:hAnsi="Times New Roman" w:cs="Times New Roman"/>
                <w:color w:val="auto"/>
                <w:sz w:val="26"/>
                <w:szCs w:val="26"/>
                <w:lang w:val="nl-NL"/>
              </w:rPr>
            </w:pPr>
          </w:p>
          <w:p w14:paraId="0A368913" w14:textId="77777777" w:rsidR="00AE3785" w:rsidRPr="00D16682" w:rsidRDefault="00AE3785" w:rsidP="00DC4728">
            <w:pPr>
              <w:pStyle w:val="abc"/>
              <w:ind w:firstLine="567"/>
              <w:jc w:val="center"/>
              <w:rPr>
                <w:rFonts w:ascii="Times New Roman" w:hAnsi="Times New Roman" w:cs="Times New Roman"/>
                <w:color w:val="auto"/>
                <w:sz w:val="26"/>
                <w:szCs w:val="26"/>
                <w:lang w:val="nl-NL"/>
              </w:rPr>
            </w:pPr>
          </w:p>
        </w:tc>
        <w:tc>
          <w:tcPr>
            <w:tcW w:w="3969" w:type="dxa"/>
            <w:gridSpan w:val="2"/>
          </w:tcPr>
          <w:p w14:paraId="693563BC" w14:textId="77777777" w:rsidR="00AE3785" w:rsidRPr="00D16682" w:rsidRDefault="00AE3785" w:rsidP="00DC4728">
            <w:pPr>
              <w:pStyle w:val="abc"/>
              <w:tabs>
                <w:tab w:val="center" w:pos="2160"/>
                <w:tab w:val="center" w:pos="6480"/>
                <w:tab w:val="center" w:pos="7200"/>
              </w:tabs>
              <w:jc w:val="center"/>
              <w:rPr>
                <w:rFonts w:ascii="Times New Roman" w:hAnsi="Times New Roman" w:cs="Times New Roman"/>
                <w:b/>
                <w:bCs/>
                <w:color w:val="auto"/>
                <w:sz w:val="26"/>
                <w:szCs w:val="26"/>
                <w:lang w:val="nl-NL"/>
              </w:rPr>
            </w:pPr>
            <w:r w:rsidRPr="00D16682">
              <w:rPr>
                <w:rFonts w:ascii="Times New Roman" w:hAnsi="Times New Roman" w:cs="Times New Roman"/>
                <w:b/>
                <w:bCs/>
                <w:color w:val="auto"/>
                <w:sz w:val="26"/>
                <w:szCs w:val="26"/>
                <w:lang w:val="nl-NL"/>
              </w:rPr>
              <w:t>ĐẠI DIỆN ĐOÀN THANH TRA</w:t>
            </w:r>
          </w:p>
          <w:p w14:paraId="4040083A" w14:textId="77777777" w:rsidR="00AE3785" w:rsidRPr="00D16682" w:rsidRDefault="00AE3785" w:rsidP="00DC4728">
            <w:pPr>
              <w:pStyle w:val="abc"/>
              <w:tabs>
                <w:tab w:val="center" w:pos="2160"/>
                <w:tab w:val="center" w:pos="6480"/>
                <w:tab w:val="center" w:pos="7200"/>
              </w:tabs>
              <w:jc w:val="center"/>
              <w:rPr>
                <w:rFonts w:ascii="Times New Roman" w:hAnsi="Times New Roman" w:cs="Times New Roman"/>
                <w:color w:val="auto"/>
                <w:sz w:val="26"/>
                <w:szCs w:val="26"/>
                <w:lang w:val="nl-NL"/>
              </w:rPr>
            </w:pPr>
            <w:r w:rsidRPr="00D16682">
              <w:rPr>
                <w:rFonts w:ascii="Times New Roman" w:hAnsi="Times New Roman" w:cs="Times New Roman"/>
                <w:b/>
                <w:bCs/>
                <w:color w:val="auto"/>
                <w:sz w:val="26"/>
                <w:szCs w:val="26"/>
                <w:lang w:val="nl-NL"/>
              </w:rPr>
              <w:t>TRƯỞNG ĐOÀN</w:t>
            </w:r>
          </w:p>
          <w:p w14:paraId="7388663E" w14:textId="77777777" w:rsidR="00AE3785" w:rsidRPr="00B14C03" w:rsidRDefault="00AE3785" w:rsidP="00DC4728">
            <w:pPr>
              <w:pStyle w:val="abc"/>
              <w:tabs>
                <w:tab w:val="center" w:pos="2160"/>
                <w:tab w:val="center" w:pos="6480"/>
                <w:tab w:val="center" w:pos="7200"/>
              </w:tabs>
              <w:jc w:val="center"/>
              <w:rPr>
                <w:rFonts w:ascii="Times New Roman" w:hAnsi="Times New Roman" w:cs="Times New Roman"/>
                <w:b/>
                <w:bCs/>
                <w:color w:val="auto"/>
                <w:sz w:val="24"/>
                <w:szCs w:val="24"/>
                <w:lang w:val="nl-NL"/>
              </w:rPr>
            </w:pPr>
            <w:r w:rsidRPr="00B14C03">
              <w:rPr>
                <w:rFonts w:ascii="Times New Roman" w:hAnsi="Times New Roman" w:cs="Times New Roman"/>
                <w:i/>
                <w:iCs/>
                <w:color w:val="auto"/>
                <w:sz w:val="24"/>
                <w:szCs w:val="24"/>
                <w:lang w:val="nl-NL"/>
              </w:rPr>
              <w:t>(Ký, ghi rõ họ tên)</w:t>
            </w:r>
          </w:p>
          <w:p w14:paraId="52C75C2C" w14:textId="77777777" w:rsidR="00AE3785" w:rsidRPr="00D16682" w:rsidRDefault="00AE3785" w:rsidP="00DC4728">
            <w:pPr>
              <w:pStyle w:val="abc"/>
              <w:ind w:firstLine="567"/>
              <w:jc w:val="both"/>
              <w:rPr>
                <w:rFonts w:ascii="Times New Roman" w:hAnsi="Times New Roman" w:cs="Times New Roman"/>
                <w:color w:val="auto"/>
                <w:sz w:val="26"/>
                <w:szCs w:val="26"/>
                <w:lang w:val="nl-NL"/>
              </w:rPr>
            </w:pPr>
          </w:p>
        </w:tc>
      </w:tr>
      <w:tr w:rsidR="00AE3785" w:rsidRPr="00D16682" w14:paraId="70249C6C" w14:textId="77777777" w:rsidTr="00DC4728">
        <w:tblPrEx>
          <w:tblCellMar>
            <w:top w:w="0" w:type="dxa"/>
            <w:bottom w:w="0" w:type="dxa"/>
          </w:tblCellMar>
        </w:tblPrEx>
        <w:trPr>
          <w:trHeight w:val="914"/>
        </w:trPr>
        <w:tc>
          <w:tcPr>
            <w:tcW w:w="4361" w:type="dxa"/>
          </w:tcPr>
          <w:p w14:paraId="264A6FC2" w14:textId="77777777" w:rsidR="00AE3785" w:rsidRPr="00D16682" w:rsidRDefault="00AE3785" w:rsidP="00DC4728">
            <w:pPr>
              <w:pStyle w:val="abc"/>
              <w:jc w:val="center"/>
              <w:rPr>
                <w:rFonts w:ascii="Times New Roman" w:hAnsi="Times New Roman" w:cs="Times New Roman"/>
                <w:b/>
                <w:bCs/>
                <w:color w:val="auto"/>
                <w:sz w:val="26"/>
                <w:szCs w:val="26"/>
                <w:lang w:val="nl-NL"/>
              </w:rPr>
            </w:pPr>
            <w:r w:rsidRPr="00D16682">
              <w:rPr>
                <w:rFonts w:ascii="Times New Roman" w:hAnsi="Times New Roman" w:cs="Times New Roman"/>
                <w:b/>
                <w:bCs/>
                <w:color w:val="auto"/>
                <w:sz w:val="26"/>
                <w:szCs w:val="26"/>
                <w:lang w:val="nl-NL"/>
              </w:rPr>
              <w:t>KẾ TOÁN TRƯỞNG</w:t>
            </w:r>
          </w:p>
          <w:p w14:paraId="10AE1A74" w14:textId="77777777" w:rsidR="00AE3785" w:rsidRPr="00B14C03" w:rsidRDefault="00AE3785" w:rsidP="00DC4728">
            <w:pPr>
              <w:pStyle w:val="abc"/>
              <w:jc w:val="center"/>
              <w:rPr>
                <w:rFonts w:ascii="Times New Roman" w:hAnsi="Times New Roman" w:cs="Times New Roman"/>
                <w:bCs/>
                <w:i/>
                <w:color w:val="auto"/>
                <w:sz w:val="24"/>
                <w:szCs w:val="24"/>
                <w:lang w:val="nl-NL"/>
              </w:rPr>
            </w:pPr>
            <w:r w:rsidRPr="00B14C03">
              <w:rPr>
                <w:rFonts w:ascii="Times New Roman" w:hAnsi="Times New Roman" w:cs="Times New Roman"/>
                <w:bCs/>
                <w:i/>
                <w:color w:val="auto"/>
                <w:sz w:val="24"/>
                <w:szCs w:val="24"/>
                <w:lang w:val="nl-NL"/>
              </w:rPr>
              <w:t>(Ký, ghi rõ họ tên)</w:t>
            </w:r>
          </w:p>
        </w:tc>
        <w:tc>
          <w:tcPr>
            <w:tcW w:w="1658" w:type="dxa"/>
            <w:gridSpan w:val="2"/>
          </w:tcPr>
          <w:p w14:paraId="023997BB" w14:textId="77777777" w:rsidR="00AE3785" w:rsidRPr="00D16682" w:rsidRDefault="00AE3785" w:rsidP="00DC4728">
            <w:pPr>
              <w:pStyle w:val="abc"/>
              <w:rPr>
                <w:rFonts w:ascii="Times New Roman" w:hAnsi="Times New Roman" w:cs="Times New Roman"/>
                <w:i/>
                <w:iCs/>
                <w:color w:val="auto"/>
                <w:sz w:val="26"/>
                <w:szCs w:val="26"/>
                <w:lang w:val="nl-NL"/>
              </w:rPr>
            </w:pPr>
          </w:p>
        </w:tc>
        <w:tc>
          <w:tcPr>
            <w:tcW w:w="3341" w:type="dxa"/>
            <w:gridSpan w:val="2"/>
          </w:tcPr>
          <w:p w14:paraId="767E8E43" w14:textId="77777777" w:rsidR="00AE3785" w:rsidRPr="00D16682" w:rsidRDefault="00AE3785" w:rsidP="00DC4728">
            <w:pPr>
              <w:pStyle w:val="abc"/>
              <w:tabs>
                <w:tab w:val="left" w:pos="-30"/>
              </w:tabs>
              <w:jc w:val="center"/>
              <w:rPr>
                <w:rFonts w:ascii="Times New Roman" w:hAnsi="Times New Roman" w:cs="Times New Roman"/>
                <w:b/>
                <w:bCs/>
                <w:color w:val="auto"/>
                <w:sz w:val="26"/>
                <w:szCs w:val="26"/>
                <w:lang w:val="nl-NL"/>
              </w:rPr>
            </w:pPr>
          </w:p>
        </w:tc>
      </w:tr>
    </w:tbl>
    <w:p w14:paraId="53550CAF" w14:textId="37F2A4F1" w:rsidR="00CD2619" w:rsidRPr="00AE3785" w:rsidRDefault="00CD2619" w:rsidP="00AE3785"/>
    <w:sectPr w:rsidR="00CD2619" w:rsidRPr="00AE3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B3DB9"/>
    <w:multiLevelType w:val="hybridMultilevel"/>
    <w:tmpl w:val="A782C94E"/>
    <w:lvl w:ilvl="0" w:tplc="EE4EEC4C">
      <w:start w:val="1"/>
      <w:numFmt w:val="decimal"/>
      <w:lvlText w:val="(%1)"/>
      <w:lvlJc w:val="left"/>
      <w:pPr>
        <w:ind w:left="396" w:hanging="384"/>
      </w:pPr>
      <w:rPr>
        <w:rFonts w:eastAsia="Times New Roman" w:hint="default"/>
        <w:sz w:val="28"/>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 w15:restartNumberingAfterBreak="0">
    <w:nsid w:val="557C2FD4"/>
    <w:multiLevelType w:val="hybridMultilevel"/>
    <w:tmpl w:val="F19E03B6"/>
    <w:lvl w:ilvl="0" w:tplc="8F564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3B"/>
    <w:rsid w:val="000B1824"/>
    <w:rsid w:val="000F1F0E"/>
    <w:rsid w:val="00165EBF"/>
    <w:rsid w:val="004A3879"/>
    <w:rsid w:val="004E022B"/>
    <w:rsid w:val="004E45B0"/>
    <w:rsid w:val="005B2755"/>
    <w:rsid w:val="00783730"/>
    <w:rsid w:val="00AE3785"/>
    <w:rsid w:val="00B1503B"/>
    <w:rsid w:val="00B87F1F"/>
    <w:rsid w:val="00BA687E"/>
    <w:rsid w:val="00BD14D8"/>
    <w:rsid w:val="00CB1DA1"/>
    <w:rsid w:val="00CD2619"/>
    <w:rsid w:val="00F16D6C"/>
    <w:rsid w:val="00F46C9C"/>
    <w:rsid w:val="00FC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5865"/>
  <w15:chartTrackingRefBased/>
  <w15:docId w15:val="{7DE80568-2442-45CA-9AC5-04534714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3B"/>
    <w:pPr>
      <w:spacing w:after="200" w:line="276" w:lineRule="auto"/>
    </w:pPr>
    <w:rPr>
      <w:rFonts w:ascii="Times New Roman" w:eastAsia="Cambria Math"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F1F0E"/>
    <w:pPr>
      <w:spacing w:after="0" w:line="240" w:lineRule="auto"/>
    </w:pPr>
    <w:rPr>
      <w:rFonts w:ascii="Segoe UI" w:eastAsia="Times New Roman" w:hAnsi="Segoe UI"/>
      <w:sz w:val="20"/>
      <w:szCs w:val="20"/>
      <w:lang w:val="x-none" w:eastAsia="x-none"/>
    </w:rPr>
  </w:style>
  <w:style w:type="character" w:customStyle="1" w:styleId="FootnoteTextChar">
    <w:name w:val="Footnote Text Char"/>
    <w:basedOn w:val="DefaultParagraphFont"/>
    <w:link w:val="FootnoteText"/>
    <w:uiPriority w:val="99"/>
    <w:rsid w:val="000F1F0E"/>
    <w:rPr>
      <w:rFonts w:ascii="Segoe UI" w:eastAsia="Times New Roman" w:hAnsi="Segoe UI" w:cs="Times New Roman"/>
      <w:szCs w:val="20"/>
      <w:lang w:val="x-none" w:eastAsia="x-none"/>
    </w:rPr>
  </w:style>
  <w:style w:type="paragraph" w:customStyle="1" w:styleId="abc">
    <w:name w:val="abc"/>
    <w:basedOn w:val="Normal"/>
    <w:rsid w:val="00AE3785"/>
    <w:pPr>
      <w:autoSpaceDE w:val="0"/>
      <w:autoSpaceDN w:val="0"/>
      <w:spacing w:after="0" w:line="240" w:lineRule="auto"/>
    </w:pPr>
    <w:rPr>
      <w:rFonts w:ascii="Segoe UI" w:eastAsia="Times New Roman" w:hAnsi="Segoe UI" w:cs="Segoe U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2026-03-09T10:03:00Z</dcterms:created>
  <dcterms:modified xsi:type="dcterms:W3CDTF">2026-03-09T10:03:00Z</dcterms:modified>
</cp:coreProperties>
</file>