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745" w:rsidRPr="00A1670A" w:rsidRDefault="00887745" w:rsidP="00887745">
      <w:pPr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887745" w:rsidRPr="00A1670A" w:rsidRDefault="00887745" w:rsidP="00887745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>Phụ</w:t>
      </w:r>
      <w:proofErr w:type="spellEnd"/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>lục</w:t>
      </w:r>
      <w:proofErr w:type="spellEnd"/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I</w:t>
      </w:r>
    </w:p>
    <w:p w:rsidR="00887745" w:rsidRPr="00A1670A" w:rsidRDefault="00887745" w:rsidP="00887745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>THÔNG TIN VỀ TRƯỜNG HỢP, DIỆN TÍCH</w:t>
      </w:r>
      <w:r w:rsidRPr="00A1670A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> HỘ GIA ĐÌNH, CÁ NHÂN SỬ DỤNG ĐẤT</w:t>
      </w:r>
    </w:p>
    <w:p w:rsidR="00887745" w:rsidRPr="00A1670A" w:rsidRDefault="00887745" w:rsidP="00887745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(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Kèm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theo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Nghị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quyết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số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66.26/2026/NQ-CP</w:t>
      </w:r>
      <w:r w:rsidRPr="00A1670A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 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ngày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05 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tháng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9 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năm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2026 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của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Chính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phủ</w:t>
      </w:r>
      <w:proofErr w:type="spellEnd"/>
      <w:r w:rsidRPr="00A1670A">
        <w:rPr>
          <w:rFonts w:ascii="Arial" w:eastAsia="Times New Roman" w:hAnsi="Arial" w:cs="Arial"/>
          <w:i/>
          <w:iCs/>
          <w:color w:val="222222"/>
          <w:sz w:val="24"/>
          <w:szCs w:val="24"/>
        </w:rPr>
        <w:t>)</w:t>
      </w:r>
    </w:p>
    <w:p w:rsidR="00887745" w:rsidRPr="00A1670A" w:rsidRDefault="00887745" w:rsidP="00887745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1670A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887745" w:rsidRPr="00A1670A" w:rsidRDefault="00887745" w:rsidP="00887745">
      <w:pPr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>Bảng</w:t>
      </w:r>
      <w:proofErr w:type="spellEnd"/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1. 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Hộ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gia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đình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cá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nhân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sử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dụng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đất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nông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nghiệp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ổn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có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nguồn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gốc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lấn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chiếm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trước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01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tháng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7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năm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2014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3869"/>
        <w:gridCol w:w="3209"/>
        <w:gridCol w:w="1512"/>
      </w:tblGrid>
      <w:tr w:rsidR="00887745" w:rsidRPr="00A1670A" w:rsidTr="00FC4EAF">
        <w:trPr>
          <w:trHeight w:val="15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STT</w:t>
            </w:r>
          </w:p>
        </w:tc>
        <w:tc>
          <w:tcPr>
            <w:tcW w:w="26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Tổng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số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trường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hợp</w:t>
            </w:r>
            <w:proofErr w:type="spellEnd"/>
          </w:p>
        </w:tc>
        <w:tc>
          <w:tcPr>
            <w:tcW w:w="21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Diện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tích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đất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(ha)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Ghi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chú</w:t>
            </w:r>
            <w:proofErr w:type="spellEnd"/>
          </w:p>
        </w:tc>
      </w:tr>
      <w:tr w:rsidR="00887745" w:rsidRPr="00A1670A" w:rsidTr="00FC4EAF">
        <w:trPr>
          <w:trHeight w:val="15"/>
        </w:trPr>
        <w:tc>
          <w:tcPr>
            <w:tcW w:w="5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65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22,62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p w:rsidR="00887745" w:rsidRPr="00A1670A" w:rsidRDefault="00887745" w:rsidP="00887745">
      <w:pPr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1670A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887745" w:rsidRPr="00A1670A" w:rsidRDefault="00887745" w:rsidP="00887745">
      <w:pPr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>Bảng</w:t>
      </w:r>
      <w:proofErr w:type="spellEnd"/>
      <w:r w:rsidRPr="00A1670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2. 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Hộ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gia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đình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cá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nhân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sử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dụng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đất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nông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nghiệp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ổn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có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nguồn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gốc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lấn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chiếm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từ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01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tháng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7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năm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2014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đến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trước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ngày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Nghị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quyết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số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174/2024/QH15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có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hiệu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lực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thi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hành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3869"/>
        <w:gridCol w:w="3209"/>
        <w:gridCol w:w="1512"/>
      </w:tblGrid>
      <w:tr w:rsidR="00887745" w:rsidRPr="00A1670A" w:rsidTr="00FC4EAF">
        <w:trPr>
          <w:trHeight w:val="15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STT</w:t>
            </w:r>
          </w:p>
        </w:tc>
        <w:tc>
          <w:tcPr>
            <w:tcW w:w="26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Tổng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số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trường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hợp</w:t>
            </w:r>
            <w:proofErr w:type="spellEnd"/>
          </w:p>
        </w:tc>
        <w:tc>
          <w:tcPr>
            <w:tcW w:w="21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Diện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tích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đất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(ha)</w:t>
            </w:r>
          </w:p>
        </w:tc>
        <w:tc>
          <w:tcPr>
            <w:tcW w:w="10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Ghi</w:t>
            </w:r>
            <w:proofErr w:type="spellEnd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167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chú</w:t>
            </w:r>
            <w:proofErr w:type="spellEnd"/>
          </w:p>
        </w:tc>
      </w:tr>
      <w:tr w:rsidR="00887745" w:rsidRPr="00A1670A" w:rsidTr="00FC4EAF">
        <w:trPr>
          <w:trHeight w:val="15"/>
        </w:trPr>
        <w:tc>
          <w:tcPr>
            <w:tcW w:w="5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87745" w:rsidRPr="00A1670A" w:rsidRDefault="00887745" w:rsidP="00FC4E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167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</w:tr>
    </w:tbl>
    <w:p w:rsidR="00887745" w:rsidRPr="00A1670A" w:rsidRDefault="00887745" w:rsidP="00887745">
      <w:pPr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1670A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887745" w:rsidRPr="00A1670A" w:rsidRDefault="00887745" w:rsidP="00887745">
      <w:pPr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(*)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Trường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hợp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hộ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gia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đình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cá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nhân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sử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dụng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đất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cụ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thể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được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điều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chỉnh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theo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quy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của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pháp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luật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khi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xem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xét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phê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duyệt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phương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án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bồi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thường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hỗ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trợ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tái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cư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887745" w:rsidRPr="00A1670A" w:rsidRDefault="00887745" w:rsidP="00887745">
      <w:pPr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(**)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Tổng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diện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tích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đất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đã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được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xác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định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không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thay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A1670A">
        <w:rPr>
          <w:rFonts w:ascii="Arial" w:eastAsia="Times New Roman" w:hAnsi="Arial" w:cs="Arial"/>
          <w:color w:val="222222"/>
          <w:sz w:val="24"/>
          <w:szCs w:val="24"/>
        </w:rPr>
        <w:t>đổi</w:t>
      </w:r>
      <w:proofErr w:type="spellEnd"/>
      <w:r w:rsidRPr="00A1670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A85DD1" w:rsidRDefault="00A85DD1">
      <w:bookmarkStart w:id="0" w:name="_GoBack"/>
      <w:bookmarkEnd w:id="0"/>
    </w:p>
    <w:sectPr w:rsidR="00A85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745"/>
    <w:rsid w:val="00887745"/>
    <w:rsid w:val="00A85DD1"/>
    <w:rsid w:val="00E9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B5563A-3D14-455B-9F73-0AC3E268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  <w:rsid w:val="00887745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Luat_content_2025</dc:creator>
  <cp:keywords/>
  <dc:description/>
  <cp:lastModifiedBy>Luat_content_2025</cp:lastModifiedBy>
  <cp:revision>1</cp:revision>
  <dcterms:created xsi:type="dcterms:W3CDTF">2026-09-07T03:39:00Z</dcterms:created>
  <dcterms:modified xsi:type="dcterms:W3CDTF">2026-09-07T03:40:00Z</dcterms:modified>
</cp:coreProperties>
</file>