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Mẫu số 08. Báo cáo kết quả hoạt động thương mại điện tử tại Việt Nam của nền tảng thương mại điện tử kinh doanh trực tiếp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68496F" w:rsidRPr="001B48F2" w:rsidTr="009D531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TÊN TỔ CHỨC, CÁ NHÂN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68496F" w:rsidRDefault="0068496F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</w:p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eastAsia="Times New Roman" w:cs="Arial"/>
                <w:color w:val="000000"/>
                <w:szCs w:val="20"/>
              </w:rPr>
              <w:t xml:space="preserve">Số: </w:t>
            </w:r>
            <w:r w:rsidRPr="001B48F2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i/>
                <w:color w:val="000000"/>
                <w:szCs w:val="20"/>
              </w:rPr>
            </w:pPr>
            <w:r w:rsidRPr="001B48F2">
              <w:rPr>
                <w:rFonts w:eastAsia="Times New Roman" w:cs="Arial"/>
                <w:i/>
                <w:szCs w:val="20"/>
              </w:rPr>
              <w:t>……., ngày … tháng … năm ……</w:t>
            </w:r>
          </w:p>
        </w:tc>
      </w:tr>
    </w:tbl>
    <w:p w:rsidR="0068496F" w:rsidRDefault="0068496F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68496F" w:rsidRPr="001B48F2" w:rsidRDefault="0068496F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68496F" w:rsidRPr="001B48F2" w:rsidRDefault="0068496F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BÁO CÁO</w:t>
      </w:r>
    </w:p>
    <w:p w:rsidR="0068496F" w:rsidRPr="001B48F2" w:rsidRDefault="0068496F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 xml:space="preserve">V/v kết quả hoạt động thương mại điện tử tại Việt Nam của nền tảng </w:t>
      </w:r>
      <w:r w:rsidRPr="001B48F2">
        <w:rPr>
          <w:rFonts w:cs="Arial"/>
          <w:szCs w:val="20"/>
        </w:rPr>
        <w:br/>
      </w:r>
      <w:r w:rsidRPr="001B48F2">
        <w:rPr>
          <w:rFonts w:cs="Arial"/>
          <w:b/>
          <w:szCs w:val="20"/>
        </w:rPr>
        <w:t>thương mại điện tử kinh doanh trực tiếp có chức năng đặt hàng trực tuyến</w:t>
      </w:r>
    </w:p>
    <w:p w:rsidR="0068496F" w:rsidRDefault="0068496F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68496F" w:rsidRPr="001B48F2" w:rsidRDefault="0068496F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szCs w:val="20"/>
        </w:rPr>
        <w:t>Kính gửi: Bộ Công Thương</w:t>
      </w:r>
    </w:p>
    <w:p w:rsidR="0068496F" w:rsidRDefault="0068496F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I. THÔNG TIN CHUNG CỦA NỀN TẢNG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Địa chỉ tên miền chính của website hoặc tên ứng dụng:</w:t>
      </w:r>
      <w:r>
        <w:rPr>
          <w:rFonts w:cs="Arial"/>
          <w:szCs w:val="20"/>
        </w:rPr>
        <w:t xml:space="preserve"> ………………………………..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 xml:space="preserve">2. Tên tổ chức/cá nhân: </w:t>
      </w:r>
      <w:r>
        <w:rPr>
          <w:rFonts w:cs="Arial"/>
          <w:szCs w:val="20"/>
        </w:rPr>
        <w:t>………………………………..………………………………………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3. Mã số thuế:</w:t>
      </w:r>
      <w:r>
        <w:rPr>
          <w:rFonts w:cs="Arial"/>
          <w:szCs w:val="20"/>
        </w:rPr>
        <w:t xml:space="preserve"> ………………………………..………………………………..………………..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4. Tỉnh/Thành phố nơi đặt trụ sở:</w:t>
      </w:r>
      <w:r>
        <w:rPr>
          <w:rFonts w:cs="Arial"/>
          <w:szCs w:val="20"/>
        </w:rPr>
        <w:t xml:space="preserve"> …………………………………………………………….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5. Thông tin chung về người điền báo cáo:</w:t>
      </w:r>
      <w:r>
        <w:rPr>
          <w:rFonts w:cs="Arial"/>
          <w:szCs w:val="20"/>
        </w:rPr>
        <w:t xml:space="preserve"> 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Họ và tên:</w:t>
      </w:r>
      <w:r>
        <w:rPr>
          <w:rFonts w:cs="Arial"/>
          <w:szCs w:val="20"/>
        </w:rPr>
        <w:t xml:space="preserve"> …………………… </w:t>
      </w:r>
      <w:r w:rsidRPr="001B48F2">
        <w:rPr>
          <w:rFonts w:cs="Arial"/>
          <w:szCs w:val="20"/>
        </w:rPr>
        <w:t xml:space="preserve">Chức  vụ: </w:t>
      </w:r>
      <w:r>
        <w:rPr>
          <w:rFonts w:cs="Arial"/>
          <w:szCs w:val="20"/>
        </w:rPr>
        <w:t xml:space="preserve">……………….. </w:t>
      </w:r>
      <w:r w:rsidRPr="001B48F2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……………………..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II.</w:t>
      </w:r>
      <w:r w:rsidRPr="001B48F2">
        <w:rPr>
          <w:rFonts w:cs="Arial"/>
          <w:szCs w:val="20"/>
        </w:rPr>
        <w:t xml:space="preserve"> </w:t>
      </w:r>
      <w:r w:rsidRPr="001B48F2">
        <w:rPr>
          <w:rFonts w:cs="Arial"/>
          <w:b/>
          <w:szCs w:val="20"/>
        </w:rPr>
        <w:t>KẾT QUẢ HOẠT ĐỘNG THƯƠNG MẠI ĐIỆN TỬ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Thông tin chung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6"/>
        <w:gridCol w:w="3895"/>
        <w:gridCol w:w="1302"/>
        <w:gridCol w:w="609"/>
        <w:gridCol w:w="2634"/>
      </w:tblGrid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Kết quả</w:t>
            </w: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Tỷ lệ % tăng (giảm) so với năm trước đó</w:t>
            </w: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1</w:t>
            </w:r>
          </w:p>
        </w:tc>
        <w:tc>
          <w:tcPr>
            <w:tcW w:w="4681" w:type="pct"/>
            <w:gridSpan w:val="4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Quy mô giao dịch</w:t>
            </w: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 thành công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Tỷ lệ số lượng đơn hàng thành công theo phương thức thanh toán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1.2.1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Chuyển khoản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1.2.2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Ví điện tử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1.2.3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Thẻ tín dụng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1.2.4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Thanh toán COD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1.2.5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Phương thức thanh toán khác (mobile money...)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1.3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giá trị đơn hàng thành công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1.4</w:t>
            </w:r>
          </w:p>
        </w:tc>
        <w:tc>
          <w:tcPr>
            <w:tcW w:w="2160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 bị hủy</w:t>
            </w:r>
          </w:p>
        </w:tc>
        <w:tc>
          <w:tcPr>
            <w:tcW w:w="722" w:type="pct"/>
            <w:vAlign w:val="bottom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1.5</w:t>
            </w:r>
          </w:p>
        </w:tc>
        <w:tc>
          <w:tcPr>
            <w:tcW w:w="2160" w:type="pct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giá trị giao dịch của số lượng đơn hàng bị hủy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bottom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2</w:t>
            </w:r>
          </w:p>
        </w:tc>
        <w:tc>
          <w:tcPr>
            <w:tcW w:w="4681" w:type="pct"/>
            <w:gridSpan w:val="4"/>
            <w:vAlign w:val="bottom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Phản ánh, yêu cầu, khiếu nại</w:t>
            </w: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bottom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2.1</w:t>
            </w:r>
          </w:p>
        </w:tc>
        <w:tc>
          <w:tcPr>
            <w:tcW w:w="2160" w:type="pct"/>
            <w:vAlign w:val="bottom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phản ánh, yêu cầu, khiếu nại</w:t>
            </w:r>
          </w:p>
        </w:tc>
        <w:tc>
          <w:tcPr>
            <w:tcW w:w="722" w:type="pct"/>
            <w:vAlign w:val="bottom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8496F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2.2</w:t>
            </w:r>
          </w:p>
        </w:tc>
        <w:tc>
          <w:tcPr>
            <w:tcW w:w="2160" w:type="pct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Thời gian trung bình giải quyết 1 phản ánh, yêu cầu, khiếu nại</w:t>
            </w:r>
          </w:p>
        </w:tc>
        <w:tc>
          <w:tcPr>
            <w:tcW w:w="722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Ngày</w:t>
            </w:r>
          </w:p>
        </w:tc>
        <w:tc>
          <w:tcPr>
            <w:tcW w:w="338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61" w:type="pct"/>
            <w:vAlign w:val="center"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68496F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2. Hàng hóa, dịch vụ phổ biến được bán trên nền tảng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68496F" w:rsidTr="009D5316"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 Đồ điện tử;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 xml:space="preserve">Rượu (các loại); </w:t>
            </w:r>
          </w:p>
        </w:tc>
      </w:tr>
      <w:tr w:rsidR="0068496F" w:rsidTr="009D5316">
        <w:tc>
          <w:tcPr>
            <w:tcW w:w="2500" w:type="pct"/>
          </w:tcPr>
          <w:p w:rsidR="0068496F" w:rsidRPr="001B48F2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Thực phẩm, thực phẩm chức năng, làm đẹp, sức khỏe;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Dịch vụ đào tạo, đào tạo trực tuyến;</w:t>
            </w:r>
          </w:p>
        </w:tc>
      </w:tr>
      <w:tr w:rsidR="0068496F" w:rsidTr="009D5316">
        <w:tc>
          <w:tcPr>
            <w:tcW w:w="2500" w:type="pct"/>
          </w:tcPr>
          <w:p w:rsidR="0068496F" w:rsidRPr="00AC3117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Thời trang - phụ kiện, đồ chơi - mẹ và bé;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Dịch vụ tư vấn hồ sơ, pháp lý, du học, thiết kế xây dựng, kiến trúc;</w:t>
            </w:r>
          </w:p>
        </w:tc>
      </w:tr>
      <w:tr w:rsidR="0068496F" w:rsidTr="009D5316">
        <w:tc>
          <w:tcPr>
            <w:tcW w:w="2500" w:type="pct"/>
          </w:tcPr>
          <w:p w:rsidR="0068496F" w:rsidRPr="00AC3117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 xml:space="preserve">Ô tô - xe máy - xe đạp &amp; phụ kiện, thể thao - dã ngoại - du lịch;  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Dịch vụ nội dung số &amp; giá trị gia tăng; tên miền, hosting, phần mềm, thiết kế website; quảng cáo, quảng cáo trực tuyến, tổ chức sự kiện;</w:t>
            </w:r>
          </w:p>
        </w:tc>
      </w:tr>
      <w:tr w:rsidR="0068496F" w:rsidTr="009D5316">
        <w:tc>
          <w:tcPr>
            <w:tcW w:w="2500" w:type="pct"/>
          </w:tcPr>
          <w:p w:rsidR="0068496F" w:rsidRPr="00AC3117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Nhà cửa - đời sống;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Dịch vụ y tế, chăm sóc sức khỏe, làm đẹp;</w:t>
            </w:r>
          </w:p>
        </w:tc>
      </w:tr>
      <w:tr w:rsidR="0068496F" w:rsidTr="009D5316"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 xml:space="preserve">Sách - Văn phòng phẩm - quà tặng; phiếu mua hàng, sử dụng dịch vụ; thẻ khách hàng thường xuyên; 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 xml:space="preserve">Dịch vụ mua hàng quốc tế, mua hộ;  </w:t>
            </w:r>
          </w:p>
        </w:tc>
      </w:tr>
      <w:tr w:rsidR="0068496F" w:rsidTr="009D5316">
        <w:tc>
          <w:tcPr>
            <w:tcW w:w="2500" w:type="pct"/>
          </w:tcPr>
          <w:p w:rsidR="0068496F" w:rsidRPr="00AC3117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Dịch vụ gọi xe; giao, đặt đồ ăn; vận tải, giao hàng, logistics;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 xml:space="preserve">Dịch vụ tìm việc làm;  </w:t>
            </w:r>
          </w:p>
        </w:tc>
      </w:tr>
      <w:tr w:rsidR="0068496F" w:rsidTr="009D5316">
        <w:tc>
          <w:tcPr>
            <w:tcW w:w="2500" w:type="pct"/>
          </w:tcPr>
          <w:p w:rsidR="0068496F" w:rsidRPr="00AC3117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Dịch vụ vé máy bay, đặt chỗ; lưu trú và du lịch; ăn uống, ẩm thực;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 xml:space="preserve">Dịch vụ bất động sản;  </w:t>
            </w:r>
          </w:p>
        </w:tc>
      </w:tr>
      <w:tr w:rsidR="0068496F" w:rsidTr="009D5316">
        <w:tc>
          <w:tcPr>
            <w:tcW w:w="2500" w:type="pct"/>
          </w:tcPr>
          <w:p w:rsidR="0068496F" w:rsidRPr="00AC3117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Dược phẩm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Sản phẩm, dịch vụ khác, cụ thể: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……………….</w:t>
            </w:r>
          </w:p>
        </w:tc>
      </w:tr>
      <w:tr w:rsidR="0068496F" w:rsidTr="009D5316"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B48F2">
              <w:rPr>
                <w:rFonts w:ascii="Arial" w:hAnsi="Arial" w:cs="Arial"/>
                <w:sz w:val="20"/>
                <w:szCs w:val="20"/>
              </w:rPr>
              <w:t>□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3117">
              <w:rPr>
                <w:rFonts w:ascii="Arial" w:hAnsi="Arial" w:cs="Arial"/>
                <w:sz w:val="20"/>
                <w:szCs w:val="20"/>
              </w:rPr>
              <w:t>Đồ điện tử;</w:t>
            </w:r>
          </w:p>
        </w:tc>
        <w:tc>
          <w:tcPr>
            <w:tcW w:w="2500" w:type="pct"/>
          </w:tcPr>
          <w:p w:rsidR="0068496F" w:rsidRDefault="0068496F" w:rsidP="009D5316">
            <w:pPr>
              <w:adjustRightInd w:val="0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III.</w:t>
      </w:r>
      <w:r w:rsidRPr="001B48F2">
        <w:rPr>
          <w:rFonts w:cs="Arial"/>
          <w:szCs w:val="20"/>
        </w:rPr>
        <w:t xml:space="preserve"> </w:t>
      </w:r>
      <w:r w:rsidRPr="001B48F2">
        <w:rPr>
          <w:rFonts w:cs="Arial"/>
          <w:b/>
          <w:szCs w:val="20"/>
        </w:rPr>
        <w:t>KHÓ KHĂN, ĐỀ XUẤT KIẾN NGHỊ (NẾU CÓ)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Khó khăn</w:t>
      </w:r>
    </w:p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Nguyên nhân</w:t>
      </w:r>
    </w:p>
    <w:p w:rsidR="0068496F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Đề xuất, kiến nghị</w:t>
      </w:r>
    </w:p>
    <w:p w:rsidR="0068496F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68496F" w:rsidRPr="00A13C91" w:rsidTr="009D5316">
        <w:trPr>
          <w:tblCellSpacing w:w="0" w:type="dxa"/>
        </w:trPr>
        <w:tc>
          <w:tcPr>
            <w:tcW w:w="197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szCs w:val="20"/>
              </w:rPr>
              <w:t>- Như trên;</w:t>
            </w:r>
          </w:p>
          <w:p w:rsidR="0068496F" w:rsidRPr="001B48F2" w:rsidRDefault="0068496F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- Lưu:  </w:t>
            </w:r>
          </w:p>
          <w:p w:rsidR="0068496F" w:rsidRPr="00A13C91" w:rsidRDefault="0068496F" w:rsidP="009D5316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CHỊU TRÁCH NHIỆM TRƯỚC PHÁP LUẬT/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1B48F2">
              <w:rPr>
                <w:rFonts w:cs="Arial"/>
                <w:b/>
                <w:szCs w:val="20"/>
              </w:rPr>
              <w:t>NGƯỜI ĐƯỢC ỦY QUYỀN HỢP PHÁP</w:t>
            </w:r>
          </w:p>
          <w:p w:rsidR="0068496F" w:rsidRPr="001B48F2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i/>
                <w:szCs w:val="20"/>
              </w:rPr>
              <w:t>(Ký, ghi rõ họ tên, chức danh và đóng dấu/ký số)</w:t>
            </w:r>
          </w:p>
          <w:p w:rsidR="0068496F" w:rsidRPr="00A13C91" w:rsidRDefault="0068496F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68496F" w:rsidRPr="001B48F2" w:rsidRDefault="0068496F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6F"/>
    <w:rsid w:val="001D7E49"/>
    <w:rsid w:val="00225B67"/>
    <w:rsid w:val="003E1C24"/>
    <w:rsid w:val="004F7570"/>
    <w:rsid w:val="00556DE7"/>
    <w:rsid w:val="0068496F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219F84-D70C-4BB2-A26A-E1E2B77A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9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9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9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9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9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9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9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9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9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9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9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9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9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9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9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9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9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9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96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8496F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2026-07-06T03:00:00Z</dcterms:created>
  <dcterms:modified xsi:type="dcterms:W3CDTF">2026-07-06T03:00:00Z</dcterms:modified>
</cp:coreProperties>
</file>