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7C74" w:rsidRPr="000A0F62" w:rsidRDefault="00247C74" w:rsidP="000D2F4F">
      <w:pPr>
        <w:widowControl w:val="0"/>
        <w:adjustRightInd w:val="0"/>
        <w:snapToGrid w:val="0"/>
        <w:spacing w:after="0"/>
        <w:jc w:val="right"/>
        <w:rPr>
          <w:rFonts w:cs="Times New Roman"/>
        </w:rPr>
      </w:pPr>
      <w:r w:rsidRPr="000A0F62">
        <w:rPr>
          <w:rFonts w:eastAsia="Times New Roman" w:cs="Times New Roman"/>
          <w:b/>
          <w:iCs w:val="0"/>
        </w:rPr>
        <w:t>Mẫu số 1.3</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247C74"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ĐƠN VỊ ......</w:t>
            </w:r>
          </w:p>
          <w:p w:rsidR="00247C74" w:rsidRPr="000A0F62" w:rsidRDefault="00247C74" w:rsidP="000D2F4F">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247C74" w:rsidRPr="000A0F62" w:rsidRDefault="00247C74" w:rsidP="000D2F4F">
            <w:pPr>
              <w:widowControl w:val="0"/>
              <w:adjustRightInd w:val="0"/>
              <w:snapToGrid w:val="0"/>
              <w:spacing w:after="0"/>
              <w:jc w:val="center"/>
              <w:rPr>
                <w:rFonts w:cs="Times New Roman"/>
              </w:rPr>
            </w:pPr>
            <w:r w:rsidRPr="000A0F62">
              <w:rPr>
                <w:rFonts w:cs="Times New Roman"/>
                <w:vertAlign w:val="superscript"/>
              </w:rPr>
              <w:t>_______________________</w:t>
            </w:r>
          </w:p>
        </w:tc>
      </w:tr>
      <w:tr w:rsidR="00247C74"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rsidR="00247C74" w:rsidRPr="000A0F62" w:rsidRDefault="00247C74" w:rsidP="000D2F4F">
      <w:pPr>
        <w:widowControl w:val="0"/>
        <w:adjustRightInd w:val="0"/>
        <w:snapToGrid w:val="0"/>
        <w:spacing w:after="0"/>
        <w:jc w:val="center"/>
        <w:rPr>
          <w:rFonts w:cs="Times New Roman"/>
          <w:b/>
          <w:bCs w:val="0"/>
        </w:rPr>
      </w:pP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BÁO CÁO THÀNH TÍCH</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ĐỀ NGHỊ TẶNG ......</w:t>
      </w:r>
      <w:r w:rsidRPr="000A0F62">
        <w:rPr>
          <w:rFonts w:cs="Times New Roman"/>
          <w:vertAlign w:val="superscript"/>
        </w:rPr>
        <w:t>1</w:t>
      </w:r>
      <w:r w:rsidRPr="000A0F62">
        <w:rPr>
          <w:rFonts w:eastAsia="Times New Roman" w:cs="Times New Roman"/>
          <w:b/>
          <w:iCs w:val="0"/>
        </w:rPr>
        <w:t>.......</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(Khen thưởng thành tích công trạng)</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Cs w:val="0"/>
          <w:iCs w:val="0"/>
        </w:rPr>
        <w:t>(Mẫu báo cáo này áp dụng đối với tập thể)</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Tên tập thể đề nghị</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Cs w:val="0"/>
          <w:i/>
        </w:rPr>
        <w:t>(Ghi đầy đủ bằng chữ in thường, không viết tắt)</w:t>
      </w:r>
    </w:p>
    <w:p w:rsidR="00247C74" w:rsidRPr="000A0F62" w:rsidRDefault="00247C74" w:rsidP="000D2F4F">
      <w:pPr>
        <w:widowControl w:val="0"/>
        <w:adjustRightInd w:val="0"/>
        <w:snapToGrid w:val="0"/>
        <w:spacing w:after="0"/>
        <w:jc w:val="center"/>
        <w:rPr>
          <w:rFonts w:cs="Times New Roman"/>
          <w:b/>
          <w:bCs w:val="0"/>
        </w:rPr>
      </w:pP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
          <w:iCs w:val="0"/>
        </w:rPr>
        <w:t>I. SƠ LƯỢC ĐẶC ĐIỂM, TÌNH HÌNH:</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1. Địa điểm trụ sở chính, điện thoại, địa chỉ trang tin điện tử;</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2. Chức năng, nhiệm vụ được giao.</w:t>
      </w:r>
    </w:p>
    <w:p w:rsidR="00247C74" w:rsidRPr="000A0F62" w:rsidRDefault="00247C74"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 THÀNH TÍCH ĐẠT ĐƯỢC</w:t>
      </w:r>
      <w:r w:rsidRPr="000A0F62">
        <w:rPr>
          <w:rFonts w:cs="Times New Roman"/>
          <w:vertAlign w:val="superscript"/>
        </w:rPr>
        <w:t>2</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1. Báo cáo thành tích căn cứ vào chức năng, nhiệm vụ được giao của cơ quan (đơn vị) và đối tượng, tiêu chuẩn khen thưởng theo quy định tại Luật Thi đua, khen thưởng, Nghị định của Chính phủ.</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a) Kết quả thực hiện nhiệm vụ chuyên môn được giao</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Nội dung báo cáo nêu rõ những thành tích xuất sắc trong việc thực hiện các chỉ tiêu (nhiệm vụ) cụ thể về kết quả công tác so với các năm trước (hoặc so với lần khen thưởng trước đây); việc đổi mới công tác quản lý, cải cách hành chính; nghiên cứu khoa học, công nghệ và áp dụng vào thực tiễn đem lại hiệu quả cao về kinh tế, xã hội đối với Văn phòng Chính phủ.</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b) Kết quả thực hiện các nhiệm vụ khác</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Báo cáo thành tích cần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đề nghị khen thưởng.</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2. Những biện pháp hoặc nguyên nhân đạt được thành tích.</w:t>
      </w:r>
    </w:p>
    <w:p w:rsidR="00247C74" w:rsidRPr="000A0F62" w:rsidRDefault="00247C74" w:rsidP="000D2F4F">
      <w:pPr>
        <w:widowControl w:val="0"/>
        <w:adjustRightInd w:val="0"/>
        <w:snapToGrid w:val="0"/>
        <w:ind w:firstLine="720"/>
        <w:jc w:val="both"/>
        <w:rPr>
          <w:rFonts w:cs="Times New Roman"/>
          <w:vertAlign w:val="superscript"/>
        </w:rPr>
      </w:pPr>
      <w:r w:rsidRPr="000A0F62">
        <w:rPr>
          <w:rFonts w:eastAsia="Times New Roman" w:cs="Times New Roman"/>
          <w:bCs w:val="0"/>
          <w:iCs w:val="0"/>
        </w:rPr>
        <w:t>3. Việc thực hiện chủ trương của Đảng, chính sách, pháp luật của Nhà nước</w:t>
      </w:r>
      <w:r w:rsidRPr="000A0F62">
        <w:rPr>
          <w:rFonts w:cs="Times New Roman"/>
          <w:vertAlign w:val="superscript"/>
        </w:rPr>
        <w:t>3</w:t>
      </w:r>
    </w:p>
    <w:p w:rsidR="00247C74" w:rsidRPr="000A0F62" w:rsidRDefault="00247C74" w:rsidP="000D2F4F">
      <w:pPr>
        <w:widowControl w:val="0"/>
        <w:adjustRightInd w:val="0"/>
        <w:snapToGrid w:val="0"/>
        <w:ind w:firstLine="720"/>
        <w:jc w:val="both"/>
        <w:rPr>
          <w:rFonts w:cs="Times New Roman"/>
          <w:vertAlign w:val="superscript"/>
        </w:rPr>
      </w:pPr>
      <w:r w:rsidRPr="000A0F62">
        <w:rPr>
          <w:rFonts w:eastAsia="Times New Roman" w:cs="Times New Roman"/>
          <w:bCs w:val="0"/>
          <w:iCs w:val="0"/>
        </w:rPr>
        <w:t>4. Hoạt động các tổ chức Đảng, đoàn thể</w:t>
      </w:r>
      <w:r w:rsidRPr="000A0F62">
        <w:rPr>
          <w:rFonts w:cs="Times New Roman"/>
          <w:vertAlign w:val="superscript"/>
        </w:rPr>
        <w:t>4</w:t>
      </w:r>
    </w:p>
    <w:p w:rsidR="00247C74" w:rsidRPr="000A0F62" w:rsidRDefault="00247C74"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III. KẾT QUẢ XẾP LOẠI MỨC ĐỘ HOÀN THÀNH NHIỆM VỤ; DANH HIỆU THI ĐUA, HÌNH THỨC KHEN THƯỞNG ĐÃ ĐƯỢC NHẬN</w:t>
      </w:r>
      <w:r w:rsidRPr="000A0F62">
        <w:rPr>
          <w:rFonts w:cs="Times New Roman"/>
          <w:b/>
          <w:bCs w:val="0"/>
          <w:vertAlign w:val="superscript"/>
        </w:rPr>
        <w:t>5</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Về kết quả đánh giá, xếp loại chất lượng hoàn thành nhiệm vụ</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1. Kết quả xếp loại mức độ hoàn thành nhiệm vụ:</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Mức độ</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cơ quan ban hành quyết định</w:t>
            </w: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bl>
    <w:p w:rsidR="00247C74" w:rsidRPr="000A0F62" w:rsidRDefault="00247C74" w:rsidP="000D2F4F">
      <w:pPr>
        <w:widowControl w:val="0"/>
        <w:adjustRightInd w:val="0"/>
        <w:snapToGrid w:val="0"/>
        <w:ind w:firstLine="720"/>
        <w:jc w:val="both"/>
        <w:rPr>
          <w:rFonts w:cs="Times New Roman"/>
        </w:rPr>
      </w:pP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2. Danh hiệu thi đua: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Danh hiệu thi đua</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công nhận danh hiệu thi đua; cơ quan ban hành quyết định</w:t>
            </w: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bl>
    <w:p w:rsidR="00247C74" w:rsidRPr="000A0F62" w:rsidRDefault="00247C74" w:rsidP="000D2F4F">
      <w:pPr>
        <w:widowControl w:val="0"/>
        <w:adjustRightInd w:val="0"/>
        <w:snapToGrid w:val="0"/>
        <w:ind w:firstLine="720"/>
        <w:jc w:val="both"/>
        <w:rPr>
          <w:rFonts w:cs="Times New Roman"/>
        </w:rPr>
      </w:pPr>
    </w:p>
    <w:p w:rsidR="00247C74" w:rsidRPr="000A0F62" w:rsidRDefault="00247C74" w:rsidP="000D2F4F">
      <w:pPr>
        <w:widowControl w:val="0"/>
        <w:adjustRightInd w:val="0"/>
        <w:snapToGrid w:val="0"/>
        <w:ind w:firstLine="720"/>
        <w:jc w:val="both"/>
        <w:rPr>
          <w:rFonts w:cs="Times New Roman"/>
        </w:rPr>
      </w:pPr>
      <w:r w:rsidRPr="000A0F62">
        <w:rPr>
          <w:rFonts w:eastAsia="Times New Roman" w:cs="Times New Roman"/>
          <w:bCs w:val="0"/>
          <w:iCs w:val="0"/>
        </w:rPr>
        <w:t>3. Hình thức khen thưởng: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72"/>
        <w:gridCol w:w="2267"/>
        <w:gridCol w:w="5922"/>
      </w:tblGrid>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Năm</w:t>
            </w: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Hình thức khen thưởng</w:t>
            </w: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Số, ngày, tháng, năm của quyết định khen thưởng; cơ quan ban hành quyết định</w:t>
            </w: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r w:rsidR="00247C74" w:rsidRPr="000A0F62" w:rsidTr="000D2F4F">
        <w:tblPrEx>
          <w:tblCellMar>
            <w:top w:w="0" w:type="dxa"/>
            <w:bottom w:w="0" w:type="dxa"/>
          </w:tblCellMar>
        </w:tblPrEx>
        <w:trPr>
          <w:cantSplit/>
          <w:trHeight w:val="20"/>
        </w:trPr>
        <w:tc>
          <w:tcPr>
            <w:tcW w:w="48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1251"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c>
          <w:tcPr>
            <w:tcW w:w="3268" w:type="pct"/>
            <w:tcBorders>
              <w:top w:val="single" w:sz="4" w:space="0" w:color="000000"/>
              <w:left w:val="single" w:sz="4" w:space="0" w:color="000000"/>
              <w:bottom w:val="single" w:sz="4" w:space="0" w:color="000000"/>
              <w:right w:val="single" w:sz="4" w:space="0" w:color="000000"/>
            </w:tcBorders>
            <w:tcMar>
              <w:top w:w="40" w:type="dxa"/>
              <w:left w:w="70" w:type="dxa"/>
              <w:bottom w:w="40" w:type="dxa"/>
              <w:right w:w="70" w:type="dxa"/>
            </w:tcMar>
            <w:vAlign w:val="center"/>
          </w:tcPr>
          <w:p w:rsidR="00247C74" w:rsidRPr="000A0F62" w:rsidRDefault="00247C74" w:rsidP="000D2F4F">
            <w:pPr>
              <w:widowControl w:val="0"/>
              <w:adjustRightInd w:val="0"/>
              <w:snapToGrid w:val="0"/>
              <w:spacing w:after="0"/>
              <w:jc w:val="center"/>
              <w:rPr>
                <w:rFonts w:cs="Times New Roman"/>
              </w:rPr>
            </w:pPr>
          </w:p>
        </w:tc>
      </w:tr>
    </w:tbl>
    <w:p w:rsidR="00247C74" w:rsidRPr="000A0F62" w:rsidRDefault="00247C74"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247C74"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 xml:space="preserve">XÁC NHẬN CỦA CẤP TRÌNH </w:t>
            </w:r>
            <w:r w:rsidRPr="000A0F62">
              <w:rPr>
                <w:rFonts w:cs="Times New Roman"/>
                <w:b/>
                <w:bCs w:val="0"/>
              </w:rPr>
              <w:br/>
            </w:r>
            <w:r w:rsidRPr="000A0F62">
              <w:rPr>
                <w:rFonts w:eastAsia="Times New Roman" w:cs="Times New Roman"/>
                <w:b/>
                <w:iCs w:val="0"/>
              </w:rPr>
              <w:t>KHEN THƯỞNG</w:t>
            </w:r>
          </w:p>
          <w:p w:rsidR="00247C74" w:rsidRPr="000A0F62" w:rsidRDefault="00247C74" w:rsidP="000D2F4F">
            <w:pPr>
              <w:widowControl w:val="0"/>
              <w:adjustRightInd w:val="0"/>
              <w:snapToGrid w:val="0"/>
              <w:jc w:val="center"/>
              <w:rPr>
                <w:rFonts w:cs="Times New Roman"/>
                <w:i/>
                <w:iCs w:val="0"/>
              </w:rPr>
            </w:pPr>
            <w:r w:rsidRPr="000A0F62">
              <w:rPr>
                <w:rFonts w:eastAsia="Times New Roman" w:cs="Times New Roman"/>
                <w:bCs w:val="0"/>
                <w:i/>
              </w:rPr>
              <w:t>(Ký, đóng dấu)</w:t>
            </w:r>
          </w:p>
          <w:p w:rsidR="00247C74" w:rsidRPr="000A0F62" w:rsidRDefault="00247C74" w:rsidP="000D2F4F">
            <w:pPr>
              <w:widowControl w:val="0"/>
              <w:adjustRightInd w:val="0"/>
              <w:snapToGrid w:val="0"/>
              <w:spacing w:after="0"/>
              <w:jc w:val="center"/>
              <w:rPr>
                <w:rFonts w:cs="Times New Roman"/>
              </w:rPr>
            </w:pPr>
          </w:p>
        </w:tc>
        <w:tc>
          <w:tcPr>
            <w:tcW w:w="2500" w:type="pct"/>
            <w:tcBorders>
              <w:top w:val="none" w:sz="0" w:space="0" w:color="FFFFFF"/>
              <w:left w:val="none" w:sz="0" w:space="0" w:color="FFFFFF"/>
              <w:bottom w:val="none" w:sz="0" w:space="0" w:color="FFFFFF"/>
              <w:right w:val="none" w:sz="0" w:space="0" w:color="FFFFFF"/>
            </w:tcBorders>
          </w:tcPr>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
                <w:iCs w:val="0"/>
              </w:rPr>
              <w:t>ĐƠN VỊ TRÌNH KHEN</w:t>
            </w:r>
          </w:p>
          <w:p w:rsidR="00247C74" w:rsidRPr="000A0F62" w:rsidRDefault="00247C74" w:rsidP="000D2F4F">
            <w:pPr>
              <w:widowControl w:val="0"/>
              <w:adjustRightInd w:val="0"/>
              <w:snapToGrid w:val="0"/>
              <w:spacing w:after="0"/>
              <w:jc w:val="center"/>
              <w:rPr>
                <w:rFonts w:cs="Times New Roman"/>
              </w:rPr>
            </w:pPr>
            <w:r w:rsidRPr="000A0F62">
              <w:rPr>
                <w:rFonts w:eastAsia="Times New Roman" w:cs="Times New Roman"/>
                <w:bCs w:val="0"/>
                <w:i/>
              </w:rPr>
              <w:t>(Ký, ghi rõ họ và tên)</w:t>
            </w:r>
          </w:p>
        </w:tc>
      </w:tr>
    </w:tbl>
    <w:p w:rsidR="00247C74" w:rsidRPr="000A0F62" w:rsidRDefault="00247C74" w:rsidP="000D2F4F">
      <w:pPr>
        <w:widowControl w:val="0"/>
        <w:adjustRightInd w:val="0"/>
        <w:snapToGrid w:val="0"/>
        <w:jc w:val="both"/>
        <w:rPr>
          <w:rFonts w:cs="Times New Roman"/>
          <w:b/>
          <w:bCs w:val="0"/>
        </w:rPr>
      </w:pPr>
    </w:p>
    <w:p w:rsidR="00247C74" w:rsidRPr="000A0F62" w:rsidRDefault="00247C74" w:rsidP="000D2F4F">
      <w:pPr>
        <w:widowControl w:val="0"/>
        <w:adjustRightInd w:val="0"/>
        <w:snapToGrid w:val="0"/>
        <w:jc w:val="both"/>
        <w:rPr>
          <w:rFonts w:cs="Times New Roman"/>
          <w:b/>
          <w:bCs w:val="0"/>
        </w:rPr>
      </w:pPr>
      <w:r w:rsidRPr="000A0F62">
        <w:rPr>
          <w:rFonts w:cs="Times New Roman"/>
          <w:b/>
          <w:bCs w:val="0"/>
        </w:rPr>
        <w:t>______________________</w:t>
      </w:r>
    </w:p>
    <w:p w:rsidR="00247C74" w:rsidRPr="000A0F62" w:rsidRDefault="00247C74" w:rsidP="000D2F4F">
      <w:pPr>
        <w:adjustRightInd w:val="0"/>
        <w:snapToGrid w:val="0"/>
        <w:ind w:firstLine="720"/>
        <w:jc w:val="both"/>
        <w:rPr>
          <w:rFonts w:cs="Times New Roman"/>
        </w:rPr>
      </w:pPr>
      <w:r w:rsidRPr="000A0F62">
        <w:rPr>
          <w:rFonts w:cs="Times New Roman"/>
          <w:vertAlign w:val="superscript"/>
        </w:rPr>
        <w:t xml:space="preserve">1 </w:t>
      </w:r>
      <w:r w:rsidRPr="000A0F62">
        <w:rPr>
          <w:rFonts w:eastAsia="Times New Roman" w:cs="Times New Roman"/>
          <w:bCs w:val="0"/>
          <w:iCs w:val="0"/>
        </w:rPr>
        <w:t>Ghi rõ hình thức đề nghị khen thưởng: Bằng khen của Bộ trưởng, Chủ nhiệm Văn phòng Chính phủ, Giấy khen.</w:t>
      </w:r>
    </w:p>
    <w:p w:rsidR="00247C74" w:rsidRPr="000A0F62" w:rsidRDefault="00247C74"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Báo cáo thành tích trong 01 năm đối với trường hợp đề nghị tặng Giấy khen; 02 năm liên tục đối với trường hợp đề nghị tặng Bằng khen của Bộ trưởng, Chủ nhiệm Văn phòng Chính phủ.</w:t>
      </w:r>
    </w:p>
    <w:p w:rsidR="00247C74" w:rsidRPr="000A0F62" w:rsidRDefault="00247C74" w:rsidP="000D2F4F">
      <w:pPr>
        <w:adjustRightInd w:val="0"/>
        <w:snapToGrid w:val="0"/>
        <w:ind w:firstLine="720"/>
        <w:jc w:val="both"/>
        <w:rPr>
          <w:rFonts w:cs="Times New Roman"/>
        </w:rPr>
      </w:pPr>
      <w:r w:rsidRPr="000A0F62">
        <w:rPr>
          <w:rFonts w:cs="Times New Roman"/>
          <w:vertAlign w:val="superscript"/>
        </w:rPr>
        <w:t xml:space="preserve">3 </w:t>
      </w:r>
      <w:r w:rsidRPr="000A0F62">
        <w:rPr>
          <w:rFonts w:eastAsia="Times New Roman" w:cs="Times New Roman"/>
          <w:bCs w:val="0"/>
          <w:iCs w:val="0"/>
        </w:rPr>
        <w:t>Việc thực hiện chủ trương, chính sách của Đảng, pháp luật của Nhà nước; chăm lo đời sống cán bộ, nhân viên; hoạt động xã hội, từ thiện ...</w:t>
      </w:r>
    </w:p>
    <w:p w:rsidR="00247C74" w:rsidRPr="000A0F62" w:rsidRDefault="00247C74" w:rsidP="000D2F4F">
      <w:pPr>
        <w:adjustRightInd w:val="0"/>
        <w:snapToGrid w:val="0"/>
        <w:ind w:firstLine="720"/>
        <w:jc w:val="both"/>
        <w:rPr>
          <w:rFonts w:cs="Times New Roman"/>
        </w:rPr>
      </w:pPr>
      <w:r w:rsidRPr="000A0F62">
        <w:rPr>
          <w:rFonts w:cs="Times New Roman"/>
          <w:vertAlign w:val="superscript"/>
        </w:rPr>
        <w:t xml:space="preserve">4 </w:t>
      </w:r>
      <w:r w:rsidRPr="000A0F62">
        <w:rPr>
          <w:rFonts w:eastAsia="Times New Roman" w:cs="Times New Roman"/>
          <w:bCs w:val="0"/>
          <w:iCs w:val="0"/>
        </w:rPr>
        <w:t>Nêu vai trò, kết quả hoạt động của tổ chức đảng, đoàn thể; đối với tập thể đề nghị danh hiệu thi đua, hình thức khen thưởng theo tiêu chuẩn có tổ chức đảng, đoàn thể trong sạch, vững mạnh thì trong báo cáo thành tích phải ghi rõ “tổ chức đảng, đoàn thể trong sạch, vững mạnh” trong thời gian tính thành tích đề nghị khen thưởng.</w:t>
      </w:r>
    </w:p>
    <w:p w:rsidR="00247C74" w:rsidRPr="000A0F62" w:rsidRDefault="00247C74" w:rsidP="000D2F4F">
      <w:pPr>
        <w:adjustRightInd w:val="0"/>
        <w:snapToGrid w:val="0"/>
        <w:ind w:firstLine="720"/>
        <w:jc w:val="both"/>
        <w:rPr>
          <w:rFonts w:cs="Times New Roman"/>
        </w:rPr>
      </w:pPr>
      <w:r w:rsidRPr="000A0F62">
        <w:rPr>
          <w:rFonts w:cs="Times New Roman"/>
          <w:vertAlign w:val="superscript"/>
        </w:rPr>
        <w:t xml:space="preserve">5 </w:t>
      </w:r>
      <w:r w:rsidRPr="000A0F62">
        <w:rPr>
          <w:rFonts w:eastAsia="Times New Roman" w:cs="Times New Roman"/>
          <w:bCs w:val="0"/>
          <w:iCs w:val="0"/>
        </w:rPr>
        <w:t>Chỉ kê khai trong trường hợp đề nghị tặng Bằng khen của Bộ trưởng, Chủ nhiệm Văn phòng Chính phủ. Kê khai rõ các danh hiệu thi đua đã được tặng là tiêu chuẩn để đề nghị khen thưởng Bằng khen của Bộ trưởng, Chủ nhiệm Văn phòng Chính phủ (Ghi rõ số quyết định, ngày, tháng, năm, cơ quan ban hành quyết định).</w:t>
      </w:r>
    </w:p>
    <w:p w:rsidR="00247C74" w:rsidRPr="000A0F62" w:rsidRDefault="00247C74" w:rsidP="000D2F4F">
      <w:pPr>
        <w:widowControl w:val="0"/>
        <w:adjustRightInd w:val="0"/>
        <w:snapToGrid w:val="0"/>
        <w:ind w:firstLine="720"/>
        <w:jc w:val="both"/>
        <w:rPr>
          <w:rFonts w:cs="Times New Roman"/>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74"/>
    <w:rsid w:val="00167B33"/>
    <w:rsid w:val="001B5E40"/>
    <w:rsid w:val="00225B67"/>
    <w:rsid w:val="00247C74"/>
    <w:rsid w:val="002575B9"/>
    <w:rsid w:val="002C05B7"/>
    <w:rsid w:val="003E1C24"/>
    <w:rsid w:val="004F7570"/>
    <w:rsid w:val="0050445E"/>
    <w:rsid w:val="00556DE7"/>
    <w:rsid w:val="005C163D"/>
    <w:rsid w:val="00777286"/>
    <w:rsid w:val="007E0D6E"/>
    <w:rsid w:val="00987B06"/>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4E3B90-226F-4AB0-9C9C-B323AB85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7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7C7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7C74"/>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247C7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47C74"/>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247C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7C74"/>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247C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7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7C7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7C74"/>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247C7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47C74"/>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247C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47C74"/>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247C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47C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C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C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47C74"/>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247C74"/>
    <w:rPr>
      <w:i/>
      <w:iCs w:val="0"/>
      <w:color w:val="404040" w:themeColor="text1" w:themeTint="BF"/>
    </w:rPr>
  </w:style>
  <w:style w:type="paragraph" w:styleId="ListParagraph">
    <w:name w:val="List Paragraph"/>
    <w:basedOn w:val="Normal"/>
    <w:uiPriority w:val="34"/>
    <w:qFormat/>
    <w:rsid w:val="00247C74"/>
    <w:pPr>
      <w:ind w:left="720"/>
      <w:contextualSpacing/>
    </w:pPr>
  </w:style>
  <w:style w:type="character" w:styleId="IntenseEmphasis">
    <w:name w:val="Intense Emphasis"/>
    <w:basedOn w:val="DefaultParagraphFont"/>
    <w:uiPriority w:val="21"/>
    <w:qFormat/>
    <w:rsid w:val="00247C74"/>
    <w:rPr>
      <w:i/>
      <w:iCs w:val="0"/>
      <w:color w:val="2F5496" w:themeColor="accent1" w:themeShade="BF"/>
    </w:rPr>
  </w:style>
  <w:style w:type="paragraph" w:styleId="IntenseQuote">
    <w:name w:val="Intense Quote"/>
    <w:basedOn w:val="Normal"/>
    <w:next w:val="Normal"/>
    <w:link w:val="IntenseQuoteChar"/>
    <w:uiPriority w:val="30"/>
    <w:qFormat/>
    <w:rsid w:val="00247C74"/>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247C74"/>
    <w:rPr>
      <w:i/>
      <w:iCs w:val="0"/>
      <w:color w:val="2F5496" w:themeColor="accent1" w:themeShade="BF"/>
    </w:rPr>
  </w:style>
  <w:style w:type="character" w:styleId="IntenseReference">
    <w:name w:val="Intense Reference"/>
    <w:basedOn w:val="DefaultParagraphFont"/>
    <w:uiPriority w:val="32"/>
    <w:qFormat/>
    <w:rsid w:val="00247C74"/>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3099</Characters>
  <Application>Microsoft Office Word</Application>
  <DocSecurity>0</DocSecurity>
  <Lines>25</Lines>
  <Paragraphs>7</Paragraphs>
  <ScaleCrop>false</ScaleCrop>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