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Mẫu số 13. Báo cáo kết quả gỡ bỏ thông tin hàng hóa, dịch vụ vi phạm pháp luật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C535A2" w:rsidRPr="001B48F2" w:rsidTr="009D531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TÊN TỔ CHỨC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C535A2" w:rsidRDefault="00C535A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</w:p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eastAsia="Times New Roman" w:cs="Arial"/>
                <w:color w:val="000000"/>
                <w:szCs w:val="20"/>
              </w:rPr>
              <w:t xml:space="preserve">Số: </w:t>
            </w:r>
            <w:r w:rsidRPr="001B48F2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i/>
                <w:color w:val="000000"/>
                <w:szCs w:val="20"/>
              </w:rPr>
            </w:pPr>
            <w:r w:rsidRPr="001B48F2">
              <w:rPr>
                <w:rFonts w:eastAsia="Times New Roman" w:cs="Arial"/>
                <w:i/>
                <w:szCs w:val="20"/>
              </w:rPr>
              <w:t>……., ngày … tháng … năm ……</w:t>
            </w:r>
          </w:p>
        </w:tc>
      </w:tr>
    </w:tbl>
    <w:p w:rsidR="00C535A2" w:rsidRDefault="00C535A2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C535A2" w:rsidRPr="001B48F2" w:rsidRDefault="00C535A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BÁO CÁO</w:t>
      </w:r>
    </w:p>
    <w:p w:rsidR="00C535A2" w:rsidRPr="001B48F2" w:rsidRDefault="00C535A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V/v kết quả gỡ bỏ thông tin hàng hóa, dịch vụ vi phạm pháp luật</w:t>
      </w:r>
    </w:p>
    <w:p w:rsidR="00C535A2" w:rsidRDefault="00C535A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C535A2" w:rsidRPr="001B48F2" w:rsidRDefault="00C535A2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szCs w:val="20"/>
        </w:rPr>
        <w:t>Kính gửi: Bộ Công Thương</w:t>
      </w:r>
    </w:p>
    <w:p w:rsidR="00C535A2" w:rsidRDefault="00C535A2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I.</w:t>
      </w:r>
      <w:r w:rsidRPr="001B48F2">
        <w:rPr>
          <w:rFonts w:cs="Arial"/>
          <w:szCs w:val="20"/>
        </w:rPr>
        <w:t xml:space="preserve"> </w:t>
      </w:r>
      <w:r w:rsidRPr="001B48F2">
        <w:rPr>
          <w:rFonts w:cs="Arial"/>
          <w:b/>
          <w:szCs w:val="20"/>
        </w:rPr>
        <w:t>THÔNG TIN CHUNG CỦA NỀN TẢNG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Địa chỉ tên miền chính của website hoặc tên ứng dụng:</w:t>
      </w:r>
      <w:r>
        <w:rPr>
          <w:rFonts w:cs="Arial"/>
          <w:szCs w:val="20"/>
        </w:rPr>
        <w:t xml:space="preserve"> ………………………………..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 xml:space="preserve">2. Tên tổ chức: </w:t>
      </w:r>
      <w:r>
        <w:rPr>
          <w:rFonts w:cs="Arial"/>
          <w:szCs w:val="20"/>
        </w:rPr>
        <w:t>…………………………………………..………………………………………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3. Mã số thuế:</w:t>
      </w:r>
      <w:r>
        <w:rPr>
          <w:rFonts w:cs="Arial"/>
          <w:szCs w:val="20"/>
        </w:rPr>
        <w:t xml:space="preserve"> ………………………………..………………………………..………………..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4. Tỉnh/Thành phố nơi đặt trụ sở:</w:t>
      </w:r>
      <w:r>
        <w:rPr>
          <w:rFonts w:cs="Arial"/>
          <w:szCs w:val="20"/>
        </w:rPr>
        <w:t xml:space="preserve"> …………………………………………………………….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5. Thông tin chung về người điền báo cáo:</w:t>
      </w:r>
      <w:r>
        <w:rPr>
          <w:rFonts w:cs="Arial"/>
          <w:szCs w:val="20"/>
        </w:rPr>
        <w:t xml:space="preserve"> 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Họ và tên:</w:t>
      </w:r>
      <w:r>
        <w:rPr>
          <w:rFonts w:cs="Arial"/>
          <w:szCs w:val="20"/>
        </w:rPr>
        <w:t xml:space="preserve"> …………………… </w:t>
      </w:r>
      <w:r w:rsidRPr="001B48F2">
        <w:rPr>
          <w:rFonts w:cs="Arial"/>
          <w:szCs w:val="20"/>
        </w:rPr>
        <w:t xml:space="preserve">Chức  vụ: </w:t>
      </w:r>
      <w:r>
        <w:rPr>
          <w:rFonts w:cs="Arial"/>
          <w:szCs w:val="20"/>
        </w:rPr>
        <w:t xml:space="preserve">……………….. </w:t>
      </w:r>
      <w:r w:rsidRPr="001B48F2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……………………..</w:t>
      </w:r>
    </w:p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II. KẾT QUẢ GỠ BỎ THÔNG TIN HÀNG HÓA, DỊCH VỤ VI PHẠM PHÁP LUẬT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98"/>
        <w:gridCol w:w="5419"/>
        <w:gridCol w:w="768"/>
        <w:gridCol w:w="532"/>
        <w:gridCol w:w="1899"/>
      </w:tblGrid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Kết quả</w:t>
            </w: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Tỷ lệ % tăng/ giảm so với năm trước đó</w:t>
            </w: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gian hàng bị gỡ bỏ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bị khóa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bán bị chấm dứt hoạt động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Tỷ lệ gian hàng bị gỡ bỏ do bán hàng giả trong tổng số gian hàng bị gỡ bỏ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5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Tỷ lệ gian hàng bị gỡ bỏ do bán hàng hóa, dịch vụ thuộc danh mục ngành, nghề cấm đầu tư kinh doanh trong tổng số gian hàng bị gỡ bỏ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6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Tỷ lệ gian hàng bị gỡ bỏ do bán hàng không rõ nguồn gốc xuất xứ trong tổng số gian hàng bị gỡ bỏ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7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Tỷ lệ gian hàng bị gỡ bỏ do bán hàng hóa, dịch vụ xâm phạm quyền sở hữu trí tuệ trong tổng số gian hàng bị gỡ bỏ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%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C535A2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220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8</w:t>
            </w:r>
          </w:p>
        </w:tc>
        <w:tc>
          <w:tcPr>
            <w:tcW w:w="300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Thời gian trung bình xử lý khi tự phát hiện hoặc theo yêu cầu của cơ quan nhà nước có thẩm quyền</w:t>
            </w:r>
          </w:p>
        </w:tc>
        <w:tc>
          <w:tcPr>
            <w:tcW w:w="426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Giờ</w:t>
            </w:r>
          </w:p>
        </w:tc>
        <w:tc>
          <w:tcPr>
            <w:tcW w:w="295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53" w:type="pct"/>
            <w:vAlign w:val="center"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C535A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C535A2" w:rsidRPr="00A13C91" w:rsidTr="009D5316">
        <w:trPr>
          <w:tblCellSpacing w:w="0" w:type="dxa"/>
        </w:trPr>
        <w:tc>
          <w:tcPr>
            <w:tcW w:w="197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szCs w:val="20"/>
              </w:rPr>
              <w:t>- Như trên;</w:t>
            </w:r>
          </w:p>
          <w:p w:rsidR="00C535A2" w:rsidRPr="001B48F2" w:rsidRDefault="00C535A2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- Lưu:  </w:t>
            </w:r>
          </w:p>
          <w:p w:rsidR="00C535A2" w:rsidRPr="00A13C91" w:rsidRDefault="00C535A2" w:rsidP="009D5316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CHỊU TRÁCH NHIỆM TRƯỚC PHÁP LUẬT/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1B48F2">
              <w:rPr>
                <w:rFonts w:cs="Arial"/>
                <w:b/>
                <w:szCs w:val="20"/>
              </w:rPr>
              <w:t>NGƯỜI ĐƯỢC ỦY QUYỀN HỢP PHÁP</w:t>
            </w:r>
          </w:p>
          <w:p w:rsidR="00C535A2" w:rsidRPr="001B48F2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i/>
                <w:szCs w:val="20"/>
              </w:rPr>
              <w:t>(Ký, ghi rõ họ tên, chức danh và đóng dấu/ký số)</w:t>
            </w:r>
          </w:p>
          <w:p w:rsidR="00C535A2" w:rsidRPr="00A13C91" w:rsidRDefault="00C535A2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C535A2" w:rsidRPr="001B48F2" w:rsidRDefault="00C535A2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A2"/>
    <w:rsid w:val="001D7E49"/>
    <w:rsid w:val="00225B67"/>
    <w:rsid w:val="003E1C24"/>
    <w:rsid w:val="004F7570"/>
    <w:rsid w:val="00556DE7"/>
    <w:rsid w:val="00987B06"/>
    <w:rsid w:val="00C535A2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7A9C5-BE60-4516-9B35-558CE1AD4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5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5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5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5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5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5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5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5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5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5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5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5A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5A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5A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5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5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5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5A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5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5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5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5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5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5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5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5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5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5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2026-07-06T03:00:00Z</dcterms:created>
  <dcterms:modified xsi:type="dcterms:W3CDTF">2026-07-06T03:00:00Z</dcterms:modified>
</cp:coreProperties>
</file>