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C4B2B" w14:textId="77777777" w:rsidR="009B2B7E" w:rsidRPr="00B26B01" w:rsidRDefault="009B2B7E" w:rsidP="009B2B7E">
      <w:pPr>
        <w:spacing w:after="0" w:line="240" w:lineRule="auto"/>
        <w:jc w:val="right"/>
        <w:rPr>
          <w:rFonts w:ascii="Arial" w:hAnsi="Arial" w:cs="Arial"/>
          <w:sz w:val="20"/>
          <w:szCs w:val="20"/>
        </w:rPr>
      </w:pPr>
      <w:r w:rsidRPr="00B26B01">
        <w:rPr>
          <w:rFonts w:ascii="Arial" w:hAnsi="Arial" w:cs="Arial"/>
          <w:b/>
          <w:sz w:val="20"/>
          <w:szCs w:val="20"/>
        </w:rPr>
        <w:t>Mẫu số 2</w:t>
      </w:r>
    </w:p>
    <w:p w14:paraId="041C9FAB" w14:textId="77777777" w:rsidR="009B2B7E" w:rsidRPr="00B26B01" w:rsidRDefault="009B2B7E" w:rsidP="009B2B7E">
      <w:pPr>
        <w:spacing w:after="0" w:line="240" w:lineRule="auto"/>
        <w:jc w:val="center"/>
        <w:rPr>
          <w:rFonts w:ascii="Arial" w:hAnsi="Arial" w:cs="Arial"/>
          <w:sz w:val="20"/>
          <w:szCs w:val="20"/>
        </w:rPr>
      </w:pPr>
      <w:r w:rsidRPr="00B26B01">
        <w:rPr>
          <w:rFonts w:ascii="Arial" w:hAnsi="Arial" w:cs="Arial"/>
          <w:b/>
          <w:sz w:val="20"/>
          <w:szCs w:val="20"/>
        </w:rPr>
        <w:t>CỘNG HÒA XÃ HỘI CHỦ NGHĨA VIỆT NAM</w:t>
      </w:r>
      <w:r w:rsidRPr="00B26B01">
        <w:rPr>
          <w:rFonts w:ascii="Arial" w:hAnsi="Arial" w:cs="Arial"/>
          <w:sz w:val="20"/>
          <w:szCs w:val="20"/>
        </w:rPr>
        <w:br/>
      </w:r>
      <w:r w:rsidRPr="00B26B01">
        <w:rPr>
          <w:rFonts w:ascii="Arial" w:hAnsi="Arial" w:cs="Arial"/>
          <w:b/>
          <w:sz w:val="20"/>
          <w:szCs w:val="20"/>
        </w:rPr>
        <w:t xml:space="preserve"> Độc lập - Tự do - Hạnh phúc</w:t>
      </w:r>
    </w:p>
    <w:p w14:paraId="59261DF0" w14:textId="77777777" w:rsidR="009B2B7E" w:rsidRPr="00B26B01" w:rsidRDefault="009B2B7E" w:rsidP="009B2B7E">
      <w:pPr>
        <w:spacing w:after="0" w:line="240" w:lineRule="auto"/>
        <w:jc w:val="center"/>
        <w:rPr>
          <w:rFonts w:ascii="Arial" w:hAnsi="Arial" w:cs="Arial"/>
          <w:bCs/>
          <w:sz w:val="20"/>
          <w:szCs w:val="20"/>
        </w:rPr>
      </w:pPr>
      <w:r w:rsidRPr="00B26B01">
        <w:rPr>
          <w:rFonts w:ascii="Arial" w:hAnsi="Arial" w:cs="Arial"/>
          <w:bCs/>
          <w:sz w:val="20"/>
          <w:szCs w:val="20"/>
        </w:rPr>
        <w:t>_______________________</w:t>
      </w:r>
    </w:p>
    <w:p w14:paraId="26577095" w14:textId="77777777" w:rsidR="009B2B7E" w:rsidRPr="00B26B01" w:rsidRDefault="009B2B7E" w:rsidP="009B2B7E">
      <w:pPr>
        <w:spacing w:after="0" w:line="240" w:lineRule="auto"/>
        <w:jc w:val="center"/>
        <w:rPr>
          <w:rFonts w:ascii="Arial" w:hAnsi="Arial" w:cs="Arial"/>
          <w:sz w:val="20"/>
          <w:szCs w:val="20"/>
        </w:rPr>
      </w:pPr>
      <w:r w:rsidRPr="00B26B01">
        <w:rPr>
          <w:rFonts w:ascii="Arial" w:hAnsi="Arial" w:cs="Arial"/>
          <w:i/>
          <w:sz w:val="20"/>
          <w:szCs w:val="20"/>
        </w:rPr>
        <w:t>......., ngày.... tháng... năm........</w:t>
      </w:r>
    </w:p>
    <w:p w14:paraId="0386C94B" w14:textId="77777777" w:rsidR="009B2B7E" w:rsidRDefault="009B2B7E" w:rsidP="009B2B7E">
      <w:pPr>
        <w:spacing w:after="0" w:line="240" w:lineRule="auto"/>
        <w:jc w:val="center"/>
        <w:rPr>
          <w:rFonts w:ascii="Arial" w:hAnsi="Arial" w:cs="Arial"/>
          <w:b/>
          <w:sz w:val="20"/>
          <w:szCs w:val="20"/>
        </w:rPr>
      </w:pPr>
    </w:p>
    <w:p w14:paraId="64E4E875" w14:textId="77777777" w:rsidR="009B2B7E" w:rsidRPr="00B26B01" w:rsidRDefault="009B2B7E" w:rsidP="009B2B7E">
      <w:pPr>
        <w:spacing w:after="0" w:line="240" w:lineRule="auto"/>
        <w:jc w:val="center"/>
        <w:rPr>
          <w:rFonts w:ascii="Arial" w:hAnsi="Arial" w:cs="Arial"/>
          <w:sz w:val="20"/>
          <w:szCs w:val="20"/>
        </w:rPr>
      </w:pPr>
      <w:r w:rsidRPr="00B26B01">
        <w:rPr>
          <w:rFonts w:ascii="Arial" w:hAnsi="Arial" w:cs="Arial"/>
          <w:b/>
          <w:sz w:val="20"/>
          <w:szCs w:val="20"/>
        </w:rPr>
        <w:t>HỢP ĐỒNG HỢP TÁC</w:t>
      </w:r>
    </w:p>
    <w:p w14:paraId="3CB6C2C5" w14:textId="77777777" w:rsidR="009B2B7E" w:rsidRDefault="009B2B7E" w:rsidP="009B2B7E">
      <w:pPr>
        <w:spacing w:after="0" w:line="240" w:lineRule="auto"/>
        <w:jc w:val="center"/>
        <w:rPr>
          <w:rFonts w:ascii="Arial" w:hAnsi="Arial" w:cs="Arial"/>
          <w:sz w:val="20"/>
          <w:szCs w:val="20"/>
        </w:rPr>
      </w:pPr>
    </w:p>
    <w:p w14:paraId="4A5AD97B"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Căn cứ Bộ luật Dân sự số 91/2015/QH13 ngày 24 tháng 11 năm 2015;</w:t>
      </w:r>
    </w:p>
    <w:p w14:paraId="1A561C54"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Căn cứ Nghị định số 294/2026/NĐ-CP ngày 23 tháng 7 năm 2026 của Chính phủ về tổ hợp tác;</w:t>
      </w:r>
    </w:p>
    <w:p w14:paraId="7489716B"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Chúng tôi gồm các thành viên có tên trong danh sách cùng nhau cam kết thực hiện hợp đồng hợp tác với các nội dung sau:</w:t>
      </w:r>
    </w:p>
    <w:p w14:paraId="57D10AD5"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b/>
          <w:sz w:val="20"/>
          <w:szCs w:val="20"/>
        </w:rPr>
        <w:t xml:space="preserve">Điều 1. Tên, địa chỉ trụ sở </w:t>
      </w:r>
      <w:r w:rsidRPr="00B26B01">
        <w:rPr>
          <w:rFonts w:ascii="Arial" w:hAnsi="Arial" w:cs="Arial"/>
          <w:b/>
          <w:sz w:val="20"/>
          <w:szCs w:val="20"/>
          <w:vertAlign w:val="superscript"/>
        </w:rPr>
        <w:t>1</w:t>
      </w:r>
      <w:r w:rsidRPr="00B26B01">
        <w:rPr>
          <w:rFonts w:ascii="Arial" w:hAnsi="Arial" w:cs="Arial"/>
          <w:b/>
          <w:sz w:val="20"/>
          <w:szCs w:val="20"/>
        </w:rPr>
        <w:t xml:space="preserve"> của tổ hợp tác</w:t>
      </w:r>
    </w:p>
    <w:p w14:paraId="09997C0D"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 xml:space="preserve">1. Tên của tổ hợp </w:t>
      </w:r>
      <w:proofErr w:type="gramStart"/>
      <w:r w:rsidRPr="00B26B01">
        <w:rPr>
          <w:rFonts w:ascii="Arial" w:hAnsi="Arial" w:cs="Arial"/>
          <w:sz w:val="20"/>
          <w:szCs w:val="20"/>
        </w:rPr>
        <w:t>tác:............................</w:t>
      </w:r>
      <w:proofErr w:type="gramEnd"/>
    </w:p>
    <w:p w14:paraId="6038BD10"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 xml:space="preserve">2. Địa chỉ trụ </w:t>
      </w:r>
      <w:proofErr w:type="gramStart"/>
      <w:r w:rsidRPr="00B26B01">
        <w:rPr>
          <w:rFonts w:ascii="Arial" w:hAnsi="Arial" w:cs="Arial"/>
          <w:sz w:val="20"/>
          <w:szCs w:val="20"/>
        </w:rPr>
        <w:t>sở:............................</w:t>
      </w:r>
      <w:proofErr w:type="gramEnd"/>
    </w:p>
    <w:p w14:paraId="7BB9ED72"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 xml:space="preserve">- Số nhà/phòng, ngách (hẻm), ngõ (kiệt), đường phố/đại </w:t>
      </w:r>
      <w:proofErr w:type="gramStart"/>
      <w:r w:rsidRPr="00B26B01">
        <w:rPr>
          <w:rFonts w:ascii="Arial" w:hAnsi="Arial" w:cs="Arial"/>
          <w:sz w:val="20"/>
          <w:szCs w:val="20"/>
        </w:rPr>
        <w:t>lộ:............................</w:t>
      </w:r>
      <w:proofErr w:type="gramEnd"/>
    </w:p>
    <w:p w14:paraId="26D71811"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 Tổ/xóm/ấp/</w:t>
      </w:r>
      <w:proofErr w:type="gramStart"/>
      <w:r w:rsidRPr="00B26B01">
        <w:rPr>
          <w:rFonts w:ascii="Arial" w:hAnsi="Arial" w:cs="Arial"/>
          <w:sz w:val="20"/>
          <w:szCs w:val="20"/>
        </w:rPr>
        <w:t>thôn:............................</w:t>
      </w:r>
      <w:proofErr w:type="gramEnd"/>
    </w:p>
    <w:p w14:paraId="24C2FC26"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 xml:space="preserve">- Xã/Phường/Đặc </w:t>
      </w:r>
      <w:proofErr w:type="gramStart"/>
      <w:r w:rsidRPr="00B26B01">
        <w:rPr>
          <w:rFonts w:ascii="Arial" w:hAnsi="Arial" w:cs="Arial"/>
          <w:sz w:val="20"/>
          <w:szCs w:val="20"/>
        </w:rPr>
        <w:t>khu:............................</w:t>
      </w:r>
      <w:proofErr w:type="gramEnd"/>
    </w:p>
    <w:p w14:paraId="67500B94"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 xml:space="preserve">- Tỉnh/Thành phố trực thuộc Trung </w:t>
      </w:r>
      <w:proofErr w:type="gramStart"/>
      <w:r w:rsidRPr="00B26B01">
        <w:rPr>
          <w:rFonts w:ascii="Arial" w:hAnsi="Arial" w:cs="Arial"/>
          <w:sz w:val="20"/>
          <w:szCs w:val="20"/>
        </w:rPr>
        <w:t>ương:............................</w:t>
      </w:r>
      <w:proofErr w:type="gramEnd"/>
    </w:p>
    <w:p w14:paraId="04D91B70"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 xml:space="preserve">- Số điện thoại Fax (nếu </w:t>
      </w:r>
      <w:proofErr w:type="gramStart"/>
      <w:r w:rsidRPr="00B26B01">
        <w:rPr>
          <w:rFonts w:ascii="Arial" w:hAnsi="Arial" w:cs="Arial"/>
          <w:sz w:val="20"/>
          <w:szCs w:val="20"/>
        </w:rPr>
        <w:t>có)............................</w:t>
      </w:r>
      <w:proofErr w:type="gramEnd"/>
    </w:p>
    <w:p w14:paraId="17FE5608"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 Email (nếu có) Website (nếu có</w:t>
      </w:r>
      <w:proofErr w:type="gramStart"/>
      <w:r w:rsidRPr="00B26B01">
        <w:rPr>
          <w:rFonts w:ascii="Arial" w:hAnsi="Arial" w:cs="Arial"/>
          <w:sz w:val="20"/>
          <w:szCs w:val="20"/>
        </w:rPr>
        <w:t>):............................</w:t>
      </w:r>
      <w:proofErr w:type="gramEnd"/>
    </w:p>
    <w:p w14:paraId="1337292E"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b/>
          <w:sz w:val="20"/>
          <w:szCs w:val="20"/>
        </w:rPr>
        <w:t>Điều 2. Mục đích hợp tác</w:t>
      </w:r>
    </w:p>
    <w:p w14:paraId="46338CFF"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Các thành viên tổ hợp tác sau khi thảo luận, thống nhất quyết định thực hiện các công việc sau:</w:t>
      </w:r>
    </w:p>
    <w:p w14:paraId="42B4F0D2"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1 ....................................................................................</w:t>
      </w:r>
    </w:p>
    <w:p w14:paraId="32878E7E"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2 ....................................................................................</w:t>
      </w:r>
    </w:p>
    <w:p w14:paraId="15724853"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3 ....................................................................................</w:t>
      </w:r>
    </w:p>
    <w:p w14:paraId="5C4D55BE"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b/>
          <w:sz w:val="20"/>
          <w:szCs w:val="20"/>
        </w:rPr>
        <w:t>Điều 3. Thời hạn hợp tác</w:t>
      </w:r>
    </w:p>
    <w:p w14:paraId="1DDF3FB4"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Các thành viên tổ hợp tác sau khi thảo luận, thống nhất thời hạn hợp tác từ ngày tháng năm đến hết ngày tháng ... năm ...</w:t>
      </w:r>
    </w:p>
    <w:p w14:paraId="189BA287"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b/>
          <w:sz w:val="20"/>
          <w:szCs w:val="20"/>
        </w:rPr>
        <w:t>Điều 4. Thông tin về thành viên của tổ hợp tác và giá trị phần vốn góp</w:t>
      </w:r>
    </w:p>
    <w:p w14:paraId="25B6C91F"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1. Thông tin về thành viên</w:t>
      </w:r>
    </w:p>
    <w:p w14:paraId="704E66F3"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 xml:space="preserve">a) Thành viên là cá nhân </w:t>
      </w:r>
      <w:r w:rsidRPr="00B26B01">
        <w:rPr>
          <w:rFonts w:ascii="Arial" w:hAnsi="Arial" w:cs="Arial"/>
          <w:i/>
          <w:sz w:val="20"/>
          <w:szCs w:val="20"/>
        </w:rPr>
        <w:t>(thông tin kê khai phải chính xác so với các thông tin được lưu trữ tại Cơ sở dữ liệu quốc gia về dân cư)</w:t>
      </w:r>
    </w:p>
    <w:p w14:paraId="0AD07D6E" w14:textId="77777777" w:rsidR="009B2B7E" w:rsidRPr="00B26B01" w:rsidRDefault="009B2B7E" w:rsidP="009B2B7E">
      <w:pPr>
        <w:spacing w:after="120" w:line="240" w:lineRule="auto"/>
        <w:jc w:val="both"/>
        <w:rPr>
          <w:rFonts w:ascii="Arial" w:hAnsi="Arial" w:cs="Arial"/>
          <w:sz w:val="20"/>
          <w:szCs w:val="20"/>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99"/>
        <w:gridCol w:w="734"/>
        <w:gridCol w:w="936"/>
        <w:gridCol w:w="831"/>
        <w:gridCol w:w="517"/>
        <w:gridCol w:w="472"/>
        <w:gridCol w:w="891"/>
        <w:gridCol w:w="616"/>
        <w:gridCol w:w="1310"/>
        <w:gridCol w:w="1294"/>
        <w:gridCol w:w="1340"/>
      </w:tblGrid>
      <w:tr w:rsidR="009B2B7E" w:rsidRPr="00B26B01" w14:paraId="2BEE4200" w14:textId="77777777" w:rsidTr="000C0A83">
        <w:trPr>
          <w:jc w:val="center"/>
        </w:trPr>
        <w:tc>
          <w:tcPr>
            <w:tcW w:w="0" w:type="auto"/>
            <w:vMerge w:val="restart"/>
            <w:tcBorders>
              <w:top w:val="single" w:sz="8" w:space="0" w:color="000000"/>
              <w:left w:val="single" w:sz="8" w:space="0" w:color="000000"/>
              <w:bottom w:val="nil"/>
              <w:right w:val="nil"/>
            </w:tcBorders>
            <w:vAlign w:val="center"/>
          </w:tcPr>
          <w:p w14:paraId="7B688FE4"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STT</w:t>
            </w:r>
          </w:p>
        </w:tc>
        <w:tc>
          <w:tcPr>
            <w:tcW w:w="0" w:type="auto"/>
            <w:vMerge w:val="restart"/>
            <w:tcBorders>
              <w:top w:val="single" w:sz="8" w:space="0" w:color="000000"/>
              <w:left w:val="single" w:sz="8" w:space="0" w:color="000000"/>
              <w:bottom w:val="nil"/>
              <w:right w:val="nil"/>
            </w:tcBorders>
            <w:vAlign w:val="center"/>
          </w:tcPr>
          <w:p w14:paraId="75652119"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Họ, chữ đệm và tên</w:t>
            </w:r>
          </w:p>
        </w:tc>
        <w:tc>
          <w:tcPr>
            <w:tcW w:w="0" w:type="auto"/>
            <w:vMerge w:val="restart"/>
            <w:tcBorders>
              <w:top w:val="single" w:sz="8" w:space="0" w:color="000000"/>
              <w:left w:val="single" w:sz="8" w:space="0" w:color="000000"/>
              <w:bottom w:val="nil"/>
              <w:right w:val="nil"/>
            </w:tcBorders>
            <w:vAlign w:val="center"/>
          </w:tcPr>
          <w:p w14:paraId="43B3C547"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Ngày, tháng, năm sinh</w:t>
            </w:r>
          </w:p>
        </w:tc>
        <w:tc>
          <w:tcPr>
            <w:tcW w:w="0" w:type="auto"/>
            <w:vMerge w:val="restart"/>
            <w:tcBorders>
              <w:top w:val="single" w:sz="8" w:space="0" w:color="000000"/>
              <w:left w:val="single" w:sz="8" w:space="0" w:color="000000"/>
              <w:bottom w:val="nil"/>
              <w:right w:val="nil"/>
            </w:tcBorders>
            <w:vAlign w:val="center"/>
          </w:tcPr>
          <w:p w14:paraId="62A3FEBF"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Số định danh cá nhân</w:t>
            </w:r>
          </w:p>
        </w:tc>
        <w:tc>
          <w:tcPr>
            <w:tcW w:w="0" w:type="auto"/>
            <w:vMerge w:val="restart"/>
            <w:tcBorders>
              <w:top w:val="single" w:sz="8" w:space="0" w:color="000000"/>
              <w:left w:val="single" w:sz="8" w:space="0" w:color="000000"/>
              <w:bottom w:val="nil"/>
              <w:right w:val="nil"/>
            </w:tcBorders>
            <w:vAlign w:val="center"/>
          </w:tcPr>
          <w:p w14:paraId="4870C9F1"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Giới tính</w:t>
            </w:r>
          </w:p>
        </w:tc>
        <w:tc>
          <w:tcPr>
            <w:tcW w:w="0" w:type="auto"/>
            <w:vMerge w:val="restart"/>
            <w:tcBorders>
              <w:top w:val="single" w:sz="8" w:space="0" w:color="000000"/>
              <w:left w:val="single" w:sz="8" w:space="0" w:color="000000"/>
              <w:bottom w:val="nil"/>
              <w:right w:val="nil"/>
            </w:tcBorders>
            <w:vAlign w:val="center"/>
          </w:tcPr>
          <w:p w14:paraId="29FFF340"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Dân tộc</w:t>
            </w:r>
          </w:p>
        </w:tc>
        <w:tc>
          <w:tcPr>
            <w:tcW w:w="0" w:type="auto"/>
            <w:vMerge w:val="restart"/>
            <w:tcBorders>
              <w:top w:val="single" w:sz="8" w:space="0" w:color="000000"/>
              <w:left w:val="single" w:sz="8" w:space="0" w:color="000000"/>
              <w:bottom w:val="nil"/>
              <w:right w:val="nil"/>
            </w:tcBorders>
            <w:vAlign w:val="center"/>
          </w:tcPr>
          <w:p w14:paraId="5B23A9C7"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Nơi thường trú</w:t>
            </w:r>
          </w:p>
        </w:tc>
        <w:tc>
          <w:tcPr>
            <w:tcW w:w="0" w:type="auto"/>
            <w:vMerge w:val="restart"/>
            <w:tcBorders>
              <w:top w:val="single" w:sz="8" w:space="0" w:color="000000"/>
              <w:left w:val="single" w:sz="8" w:space="0" w:color="000000"/>
              <w:bottom w:val="nil"/>
              <w:right w:val="nil"/>
            </w:tcBorders>
            <w:vAlign w:val="center"/>
          </w:tcPr>
          <w:p w14:paraId="023514BC"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Nơi ở hiện tại</w:t>
            </w:r>
          </w:p>
        </w:tc>
        <w:tc>
          <w:tcPr>
            <w:tcW w:w="0" w:type="auto"/>
            <w:gridSpan w:val="2"/>
            <w:tcBorders>
              <w:top w:val="single" w:sz="8" w:space="0" w:color="000000"/>
              <w:left w:val="single" w:sz="8" w:space="0" w:color="000000"/>
              <w:bottom w:val="nil"/>
              <w:right w:val="nil"/>
            </w:tcBorders>
            <w:vAlign w:val="center"/>
          </w:tcPr>
          <w:p w14:paraId="496910D1"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Phần đóng góp</w:t>
            </w:r>
          </w:p>
        </w:tc>
        <w:tc>
          <w:tcPr>
            <w:tcW w:w="0" w:type="auto"/>
            <w:vMerge w:val="restart"/>
            <w:tcBorders>
              <w:top w:val="single" w:sz="8" w:space="0" w:color="000000"/>
              <w:left w:val="single" w:sz="8" w:space="0" w:color="000000"/>
              <w:right w:val="single" w:sz="8" w:space="0" w:color="000000"/>
            </w:tcBorders>
            <w:vAlign w:val="center"/>
          </w:tcPr>
          <w:p w14:paraId="5EB6F552"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Thời điểm cam kết hoàn thành phần vốn góp</w:t>
            </w:r>
          </w:p>
        </w:tc>
      </w:tr>
      <w:tr w:rsidR="009B2B7E" w:rsidRPr="00B26B01" w14:paraId="48DF2DEB" w14:textId="77777777" w:rsidTr="000C0A83">
        <w:trPr>
          <w:jc w:val="center"/>
        </w:trPr>
        <w:tc>
          <w:tcPr>
            <w:tcW w:w="0" w:type="auto"/>
            <w:vMerge/>
            <w:tcBorders>
              <w:top w:val="single" w:sz="8" w:space="0" w:color="000000"/>
              <w:left w:val="single" w:sz="8" w:space="0" w:color="000000"/>
              <w:bottom w:val="nil"/>
              <w:right w:val="nil"/>
            </w:tcBorders>
          </w:tcPr>
          <w:p w14:paraId="6E66D376" w14:textId="77777777" w:rsidR="009B2B7E" w:rsidRPr="00B26B01" w:rsidRDefault="009B2B7E" w:rsidP="000C0A83">
            <w:pPr>
              <w:spacing w:after="12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nil"/>
            </w:tcBorders>
          </w:tcPr>
          <w:p w14:paraId="79CB516C" w14:textId="77777777" w:rsidR="009B2B7E" w:rsidRPr="00B26B01" w:rsidRDefault="009B2B7E" w:rsidP="000C0A83">
            <w:pPr>
              <w:spacing w:after="12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nil"/>
            </w:tcBorders>
          </w:tcPr>
          <w:p w14:paraId="07FF8A4F" w14:textId="77777777" w:rsidR="009B2B7E" w:rsidRPr="00B26B01" w:rsidRDefault="009B2B7E" w:rsidP="000C0A83">
            <w:pPr>
              <w:spacing w:after="12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nil"/>
            </w:tcBorders>
          </w:tcPr>
          <w:p w14:paraId="7169A5BA" w14:textId="77777777" w:rsidR="009B2B7E" w:rsidRPr="00B26B01" w:rsidRDefault="009B2B7E" w:rsidP="000C0A83">
            <w:pPr>
              <w:spacing w:after="12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nil"/>
            </w:tcBorders>
          </w:tcPr>
          <w:p w14:paraId="7D07D723" w14:textId="77777777" w:rsidR="009B2B7E" w:rsidRPr="00B26B01" w:rsidRDefault="009B2B7E" w:rsidP="000C0A83">
            <w:pPr>
              <w:spacing w:after="12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nil"/>
            </w:tcBorders>
          </w:tcPr>
          <w:p w14:paraId="30D5629C" w14:textId="77777777" w:rsidR="009B2B7E" w:rsidRPr="00B26B01" w:rsidRDefault="009B2B7E" w:rsidP="000C0A83">
            <w:pPr>
              <w:spacing w:after="12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nil"/>
            </w:tcBorders>
          </w:tcPr>
          <w:p w14:paraId="0534CF1F" w14:textId="77777777" w:rsidR="009B2B7E" w:rsidRPr="00B26B01" w:rsidRDefault="009B2B7E" w:rsidP="000C0A83">
            <w:pPr>
              <w:spacing w:after="12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nil"/>
            </w:tcBorders>
          </w:tcPr>
          <w:p w14:paraId="55FA8092"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0623569B"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Giá trị phần vốn góp bằng</w:t>
            </w:r>
            <w:r>
              <w:rPr>
                <w:rFonts w:ascii="Arial" w:hAnsi="Arial" w:cs="Arial"/>
                <w:b/>
                <w:sz w:val="20"/>
                <w:szCs w:val="20"/>
              </w:rPr>
              <w:t xml:space="preserve"> </w:t>
            </w:r>
            <w:r w:rsidRPr="00B26B01">
              <w:rPr>
                <w:rFonts w:ascii="Arial" w:hAnsi="Arial" w:cs="Arial"/>
                <w:b/>
                <w:sz w:val="20"/>
                <w:szCs w:val="20"/>
              </w:rPr>
              <w:t xml:space="preserve">tài sản </w:t>
            </w:r>
            <w:r w:rsidRPr="00B26B01">
              <w:rPr>
                <w:rFonts w:ascii="Arial" w:hAnsi="Arial" w:cs="Arial"/>
                <w:b/>
                <w:i/>
                <w:sz w:val="20"/>
                <w:szCs w:val="20"/>
              </w:rPr>
              <w:t>(bằng số;</w:t>
            </w:r>
          </w:p>
          <w:p w14:paraId="14BE2B90"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i/>
                <w:sz w:val="20"/>
                <w:szCs w:val="20"/>
              </w:rPr>
              <w:t>VNĐ)</w:t>
            </w:r>
          </w:p>
        </w:tc>
        <w:tc>
          <w:tcPr>
            <w:tcW w:w="0" w:type="auto"/>
            <w:tcBorders>
              <w:top w:val="single" w:sz="8" w:space="0" w:color="000000"/>
              <w:left w:val="single" w:sz="8" w:space="0" w:color="000000"/>
              <w:bottom w:val="nil"/>
              <w:right w:val="single" w:sz="8" w:space="0" w:color="000000"/>
            </w:tcBorders>
            <w:vAlign w:val="center"/>
          </w:tcPr>
          <w:p w14:paraId="5E99F014"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 xml:space="preserve">Đóng góp bằng sức lao động </w:t>
            </w:r>
            <w:r w:rsidRPr="00B26B01">
              <w:rPr>
                <w:rFonts w:ascii="Arial" w:hAnsi="Arial" w:cs="Arial"/>
                <w:b/>
                <w:i/>
                <w:sz w:val="20"/>
                <w:szCs w:val="20"/>
              </w:rPr>
              <w:t>(đánh dấu X)</w:t>
            </w:r>
          </w:p>
        </w:tc>
        <w:tc>
          <w:tcPr>
            <w:tcW w:w="0" w:type="auto"/>
            <w:vMerge/>
            <w:tcBorders>
              <w:left w:val="single" w:sz="8" w:space="0" w:color="000000"/>
              <w:right w:val="single" w:sz="8" w:space="0" w:color="000000"/>
            </w:tcBorders>
          </w:tcPr>
          <w:p w14:paraId="529C1504" w14:textId="77777777" w:rsidR="009B2B7E" w:rsidRPr="00B26B01" w:rsidRDefault="009B2B7E" w:rsidP="000C0A83">
            <w:pPr>
              <w:spacing w:after="120" w:line="240" w:lineRule="auto"/>
              <w:jc w:val="center"/>
              <w:rPr>
                <w:rFonts w:ascii="Arial" w:hAnsi="Arial" w:cs="Arial"/>
                <w:sz w:val="20"/>
                <w:szCs w:val="20"/>
              </w:rPr>
            </w:pPr>
          </w:p>
        </w:tc>
      </w:tr>
      <w:tr w:rsidR="009B2B7E" w:rsidRPr="00B26B01" w14:paraId="4B7C213E" w14:textId="77777777" w:rsidTr="000C0A83">
        <w:trPr>
          <w:jc w:val="center"/>
        </w:trPr>
        <w:tc>
          <w:tcPr>
            <w:tcW w:w="0" w:type="auto"/>
            <w:tcBorders>
              <w:top w:val="single" w:sz="8" w:space="0" w:color="000000"/>
              <w:left w:val="single" w:sz="8" w:space="0" w:color="000000"/>
              <w:bottom w:val="nil"/>
              <w:right w:val="nil"/>
            </w:tcBorders>
            <w:vAlign w:val="center"/>
          </w:tcPr>
          <w:p w14:paraId="34F166B1"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sz w:val="20"/>
                <w:szCs w:val="20"/>
              </w:rPr>
              <w:t>1</w:t>
            </w:r>
          </w:p>
        </w:tc>
        <w:tc>
          <w:tcPr>
            <w:tcW w:w="0" w:type="auto"/>
            <w:tcBorders>
              <w:top w:val="single" w:sz="8" w:space="0" w:color="000000"/>
              <w:left w:val="single" w:sz="8" w:space="0" w:color="000000"/>
              <w:bottom w:val="nil"/>
              <w:right w:val="nil"/>
            </w:tcBorders>
          </w:tcPr>
          <w:p w14:paraId="2BFD515E"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tcPr>
          <w:p w14:paraId="30275E6A"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tcPr>
          <w:p w14:paraId="715DC51F"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tcPr>
          <w:p w14:paraId="35603471"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tcPr>
          <w:p w14:paraId="46C8A865"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tcPr>
          <w:p w14:paraId="1AF10043"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tcPr>
          <w:p w14:paraId="2AA3CE74"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tcPr>
          <w:p w14:paraId="6933EFE3"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tcPr>
          <w:p w14:paraId="0886B6B4"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tcPr>
          <w:p w14:paraId="331BC5B3" w14:textId="77777777" w:rsidR="009B2B7E" w:rsidRPr="00B26B01" w:rsidRDefault="009B2B7E" w:rsidP="000C0A83">
            <w:pPr>
              <w:spacing w:after="120" w:line="240" w:lineRule="auto"/>
              <w:jc w:val="center"/>
              <w:rPr>
                <w:rFonts w:ascii="Arial" w:hAnsi="Arial" w:cs="Arial"/>
                <w:sz w:val="20"/>
                <w:szCs w:val="20"/>
              </w:rPr>
            </w:pPr>
          </w:p>
        </w:tc>
      </w:tr>
      <w:tr w:rsidR="009B2B7E" w:rsidRPr="00B26B01" w14:paraId="44BAE762" w14:textId="77777777" w:rsidTr="000C0A83">
        <w:trPr>
          <w:jc w:val="center"/>
        </w:trPr>
        <w:tc>
          <w:tcPr>
            <w:tcW w:w="0" w:type="auto"/>
            <w:tcBorders>
              <w:top w:val="single" w:sz="8" w:space="0" w:color="000000"/>
              <w:left w:val="single" w:sz="8" w:space="0" w:color="000000"/>
              <w:bottom w:val="single" w:sz="8" w:space="0" w:color="000000"/>
              <w:right w:val="nil"/>
            </w:tcBorders>
            <w:vAlign w:val="center"/>
          </w:tcPr>
          <w:p w14:paraId="741430B8"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sz w:val="20"/>
                <w:szCs w:val="20"/>
              </w:rPr>
              <w:lastRenderedPageBreak/>
              <w:t>....</w:t>
            </w:r>
          </w:p>
        </w:tc>
        <w:tc>
          <w:tcPr>
            <w:tcW w:w="0" w:type="auto"/>
            <w:tcBorders>
              <w:top w:val="single" w:sz="8" w:space="0" w:color="000000"/>
              <w:left w:val="single" w:sz="8" w:space="0" w:color="000000"/>
              <w:bottom w:val="single" w:sz="8" w:space="0" w:color="000000"/>
              <w:right w:val="nil"/>
            </w:tcBorders>
          </w:tcPr>
          <w:p w14:paraId="459E03F2"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tcPr>
          <w:p w14:paraId="5A0A338E"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tcPr>
          <w:p w14:paraId="5468A3DA"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tcPr>
          <w:p w14:paraId="4D62D728"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tcPr>
          <w:p w14:paraId="63E50820"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tcPr>
          <w:p w14:paraId="6475915C"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tcPr>
          <w:p w14:paraId="0D56592E"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tcPr>
          <w:p w14:paraId="44A7FC9F"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tcPr>
          <w:p w14:paraId="7B934177"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5B436D09" w14:textId="77777777" w:rsidR="009B2B7E" w:rsidRPr="00B26B01" w:rsidRDefault="009B2B7E" w:rsidP="000C0A83">
            <w:pPr>
              <w:spacing w:after="120" w:line="240" w:lineRule="auto"/>
              <w:jc w:val="center"/>
              <w:rPr>
                <w:rFonts w:ascii="Arial" w:hAnsi="Arial" w:cs="Arial"/>
                <w:sz w:val="20"/>
                <w:szCs w:val="20"/>
              </w:rPr>
            </w:pPr>
          </w:p>
        </w:tc>
      </w:tr>
    </w:tbl>
    <w:p w14:paraId="514B70C5"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b) Thành viên là pháp nhân</w:t>
      </w:r>
    </w:p>
    <w:p w14:paraId="56320B0F" w14:textId="77777777" w:rsidR="009B2B7E" w:rsidRPr="00B26B01" w:rsidRDefault="009B2B7E" w:rsidP="009B2B7E">
      <w:pPr>
        <w:spacing w:after="120" w:line="240" w:lineRule="auto"/>
        <w:jc w:val="both"/>
        <w:rPr>
          <w:rFonts w:ascii="Arial" w:hAnsi="Arial" w:cs="Arial"/>
          <w:sz w:val="20"/>
          <w:szCs w:val="20"/>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99"/>
        <w:gridCol w:w="705"/>
        <w:gridCol w:w="3327"/>
        <w:gridCol w:w="848"/>
        <w:gridCol w:w="1349"/>
        <w:gridCol w:w="1332"/>
        <w:gridCol w:w="1380"/>
      </w:tblGrid>
      <w:tr w:rsidR="009B2B7E" w:rsidRPr="00B26B01" w14:paraId="77B057D4" w14:textId="77777777" w:rsidTr="000C0A83">
        <w:trPr>
          <w:jc w:val="center"/>
        </w:trPr>
        <w:tc>
          <w:tcPr>
            <w:tcW w:w="0" w:type="auto"/>
            <w:vMerge w:val="restart"/>
            <w:tcBorders>
              <w:top w:val="single" w:sz="8" w:space="0" w:color="000000"/>
              <w:left w:val="single" w:sz="8" w:space="0" w:color="000000"/>
              <w:bottom w:val="nil"/>
              <w:right w:val="nil"/>
            </w:tcBorders>
            <w:vAlign w:val="center"/>
          </w:tcPr>
          <w:p w14:paraId="58DF21F4"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STT</w:t>
            </w:r>
          </w:p>
        </w:tc>
        <w:tc>
          <w:tcPr>
            <w:tcW w:w="0" w:type="auto"/>
            <w:vMerge w:val="restart"/>
            <w:tcBorders>
              <w:top w:val="single" w:sz="8" w:space="0" w:color="000000"/>
              <w:left w:val="single" w:sz="8" w:space="0" w:color="000000"/>
              <w:bottom w:val="nil"/>
              <w:right w:val="nil"/>
            </w:tcBorders>
            <w:vAlign w:val="center"/>
          </w:tcPr>
          <w:p w14:paraId="03266FE0"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Tên pháp nhân</w:t>
            </w:r>
          </w:p>
        </w:tc>
        <w:tc>
          <w:tcPr>
            <w:tcW w:w="0" w:type="auto"/>
            <w:vMerge w:val="restart"/>
            <w:tcBorders>
              <w:top w:val="single" w:sz="8" w:space="0" w:color="000000"/>
              <w:left w:val="single" w:sz="8" w:space="0" w:color="000000"/>
              <w:bottom w:val="nil"/>
              <w:right w:val="nil"/>
            </w:tcBorders>
            <w:vAlign w:val="center"/>
          </w:tcPr>
          <w:p w14:paraId="749E9CDE"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Số Giấy chứng nhận đăng ký doanh nghiệp; Quyết định thành lập hoặc giấy tờ có giá trị pháp lý tương đương đối với tổ chức khác</w:t>
            </w:r>
          </w:p>
        </w:tc>
        <w:tc>
          <w:tcPr>
            <w:tcW w:w="0" w:type="auto"/>
            <w:vMerge w:val="restart"/>
            <w:tcBorders>
              <w:top w:val="single" w:sz="8" w:space="0" w:color="000000"/>
              <w:left w:val="single" w:sz="8" w:space="0" w:color="000000"/>
              <w:bottom w:val="nil"/>
              <w:right w:val="nil"/>
            </w:tcBorders>
            <w:vAlign w:val="center"/>
          </w:tcPr>
          <w:p w14:paraId="03F4EF35"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Địa chỉ trụ sở chính</w:t>
            </w:r>
          </w:p>
        </w:tc>
        <w:tc>
          <w:tcPr>
            <w:tcW w:w="0" w:type="auto"/>
            <w:gridSpan w:val="2"/>
            <w:tcBorders>
              <w:top w:val="single" w:sz="8" w:space="0" w:color="000000"/>
              <w:left w:val="single" w:sz="8" w:space="0" w:color="000000"/>
              <w:bottom w:val="nil"/>
              <w:right w:val="nil"/>
            </w:tcBorders>
            <w:vAlign w:val="center"/>
          </w:tcPr>
          <w:p w14:paraId="668986B7"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Phần đóng góp</w:t>
            </w:r>
          </w:p>
        </w:tc>
        <w:tc>
          <w:tcPr>
            <w:tcW w:w="0" w:type="auto"/>
            <w:vMerge w:val="restart"/>
            <w:tcBorders>
              <w:top w:val="single" w:sz="8" w:space="0" w:color="000000"/>
              <w:left w:val="single" w:sz="8" w:space="0" w:color="000000"/>
              <w:right w:val="single" w:sz="8" w:space="0" w:color="000000"/>
            </w:tcBorders>
            <w:vAlign w:val="center"/>
          </w:tcPr>
          <w:p w14:paraId="4501F8BE"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Thời điểm cam kết hoàn thành phần vốn góp</w:t>
            </w:r>
          </w:p>
        </w:tc>
      </w:tr>
      <w:tr w:rsidR="009B2B7E" w:rsidRPr="00B26B01" w14:paraId="3CDFD9E8" w14:textId="77777777" w:rsidTr="000C0A83">
        <w:trPr>
          <w:jc w:val="center"/>
        </w:trPr>
        <w:tc>
          <w:tcPr>
            <w:tcW w:w="0" w:type="auto"/>
            <w:vMerge/>
            <w:tcBorders>
              <w:top w:val="single" w:sz="8" w:space="0" w:color="000000"/>
              <w:left w:val="single" w:sz="8" w:space="0" w:color="000000"/>
              <w:bottom w:val="nil"/>
              <w:right w:val="nil"/>
            </w:tcBorders>
            <w:vAlign w:val="center"/>
          </w:tcPr>
          <w:p w14:paraId="432652CE" w14:textId="77777777" w:rsidR="009B2B7E" w:rsidRPr="00B26B01" w:rsidRDefault="009B2B7E" w:rsidP="000C0A83">
            <w:pPr>
              <w:spacing w:after="12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nil"/>
            </w:tcBorders>
            <w:vAlign w:val="center"/>
          </w:tcPr>
          <w:p w14:paraId="30438D2B" w14:textId="77777777" w:rsidR="009B2B7E" w:rsidRPr="00B26B01" w:rsidRDefault="009B2B7E" w:rsidP="000C0A83">
            <w:pPr>
              <w:spacing w:after="12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nil"/>
            </w:tcBorders>
            <w:vAlign w:val="center"/>
          </w:tcPr>
          <w:p w14:paraId="2A8B666A" w14:textId="77777777" w:rsidR="009B2B7E" w:rsidRPr="00B26B01" w:rsidRDefault="009B2B7E" w:rsidP="000C0A83">
            <w:pPr>
              <w:spacing w:after="12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nil"/>
            </w:tcBorders>
            <w:vAlign w:val="center"/>
          </w:tcPr>
          <w:p w14:paraId="40E4C866"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23E8CD5E"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Giá trị phần vốn góp bằng</w:t>
            </w:r>
            <w:r>
              <w:rPr>
                <w:rFonts w:ascii="Arial" w:hAnsi="Arial" w:cs="Arial"/>
                <w:b/>
                <w:sz w:val="20"/>
                <w:szCs w:val="20"/>
              </w:rPr>
              <w:t xml:space="preserve"> </w:t>
            </w:r>
            <w:r w:rsidRPr="00B26B01">
              <w:rPr>
                <w:rFonts w:ascii="Arial" w:hAnsi="Arial" w:cs="Arial"/>
                <w:b/>
                <w:sz w:val="20"/>
                <w:szCs w:val="20"/>
              </w:rPr>
              <w:t xml:space="preserve">tài sản </w:t>
            </w:r>
            <w:r w:rsidRPr="00B26B01">
              <w:rPr>
                <w:rFonts w:ascii="Arial" w:hAnsi="Arial" w:cs="Arial"/>
                <w:b/>
                <w:i/>
                <w:sz w:val="20"/>
                <w:szCs w:val="20"/>
              </w:rPr>
              <w:t>(bằng số;</w:t>
            </w:r>
          </w:p>
          <w:p w14:paraId="351B6099"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i/>
                <w:sz w:val="20"/>
                <w:szCs w:val="20"/>
              </w:rPr>
              <w:t>VNĐ)</w:t>
            </w:r>
          </w:p>
        </w:tc>
        <w:tc>
          <w:tcPr>
            <w:tcW w:w="0" w:type="auto"/>
            <w:tcBorders>
              <w:top w:val="single" w:sz="8" w:space="0" w:color="000000"/>
              <w:left w:val="single" w:sz="8" w:space="0" w:color="000000"/>
              <w:bottom w:val="nil"/>
              <w:right w:val="single" w:sz="8" w:space="0" w:color="000000"/>
            </w:tcBorders>
            <w:vAlign w:val="center"/>
          </w:tcPr>
          <w:p w14:paraId="76559210"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 xml:space="preserve">Đóng góp bằng sức lao động </w:t>
            </w:r>
            <w:r w:rsidRPr="00B26B01">
              <w:rPr>
                <w:rFonts w:ascii="Arial" w:hAnsi="Arial" w:cs="Arial"/>
                <w:b/>
                <w:i/>
                <w:sz w:val="20"/>
                <w:szCs w:val="20"/>
              </w:rPr>
              <w:t>(đánh dấu X)</w:t>
            </w:r>
          </w:p>
        </w:tc>
        <w:tc>
          <w:tcPr>
            <w:tcW w:w="0" w:type="auto"/>
            <w:vMerge/>
            <w:tcBorders>
              <w:left w:val="single" w:sz="8" w:space="0" w:color="000000"/>
              <w:right w:val="single" w:sz="8" w:space="0" w:color="000000"/>
            </w:tcBorders>
            <w:vAlign w:val="center"/>
          </w:tcPr>
          <w:p w14:paraId="4BD170C4" w14:textId="77777777" w:rsidR="009B2B7E" w:rsidRPr="00B26B01" w:rsidRDefault="009B2B7E" w:rsidP="000C0A83">
            <w:pPr>
              <w:spacing w:after="120" w:line="240" w:lineRule="auto"/>
              <w:jc w:val="center"/>
              <w:rPr>
                <w:rFonts w:ascii="Arial" w:hAnsi="Arial" w:cs="Arial"/>
                <w:sz w:val="20"/>
                <w:szCs w:val="20"/>
              </w:rPr>
            </w:pPr>
          </w:p>
        </w:tc>
      </w:tr>
      <w:tr w:rsidR="009B2B7E" w:rsidRPr="00B26B01" w14:paraId="043A0A8B" w14:textId="77777777" w:rsidTr="000C0A83">
        <w:trPr>
          <w:jc w:val="center"/>
        </w:trPr>
        <w:tc>
          <w:tcPr>
            <w:tcW w:w="0" w:type="auto"/>
            <w:tcBorders>
              <w:top w:val="single" w:sz="8" w:space="0" w:color="000000"/>
              <w:left w:val="single" w:sz="8" w:space="0" w:color="000000"/>
              <w:bottom w:val="nil"/>
              <w:right w:val="nil"/>
            </w:tcBorders>
            <w:vAlign w:val="center"/>
          </w:tcPr>
          <w:p w14:paraId="72B776CA"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14:paraId="0355179A"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727717EE"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5DDDED03"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25DA7E0F"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4A22C37D"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14:paraId="32B27B89" w14:textId="77777777" w:rsidR="009B2B7E" w:rsidRPr="00B26B01" w:rsidRDefault="009B2B7E" w:rsidP="000C0A83">
            <w:pPr>
              <w:spacing w:after="120" w:line="240" w:lineRule="auto"/>
              <w:jc w:val="center"/>
              <w:rPr>
                <w:rFonts w:ascii="Arial" w:hAnsi="Arial" w:cs="Arial"/>
                <w:sz w:val="20"/>
                <w:szCs w:val="20"/>
              </w:rPr>
            </w:pPr>
          </w:p>
        </w:tc>
      </w:tr>
      <w:tr w:rsidR="009B2B7E" w:rsidRPr="00B26B01" w14:paraId="096A20EA" w14:textId="77777777" w:rsidTr="000C0A83">
        <w:trPr>
          <w:jc w:val="center"/>
        </w:trPr>
        <w:tc>
          <w:tcPr>
            <w:tcW w:w="0" w:type="auto"/>
            <w:tcBorders>
              <w:top w:val="single" w:sz="8" w:space="0" w:color="000000"/>
              <w:left w:val="single" w:sz="8" w:space="0" w:color="000000"/>
              <w:bottom w:val="single" w:sz="8" w:space="0" w:color="000000"/>
              <w:right w:val="nil"/>
            </w:tcBorders>
            <w:vAlign w:val="center"/>
          </w:tcPr>
          <w:p w14:paraId="41B32CD2"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sz w:val="20"/>
                <w:szCs w:val="20"/>
              </w:rPr>
              <w:t>....</w:t>
            </w:r>
          </w:p>
        </w:tc>
        <w:tc>
          <w:tcPr>
            <w:tcW w:w="0" w:type="auto"/>
            <w:tcBorders>
              <w:top w:val="single" w:sz="8" w:space="0" w:color="000000"/>
              <w:left w:val="single" w:sz="8" w:space="0" w:color="000000"/>
              <w:bottom w:val="single" w:sz="8" w:space="0" w:color="000000"/>
              <w:right w:val="nil"/>
            </w:tcBorders>
            <w:vAlign w:val="center"/>
          </w:tcPr>
          <w:p w14:paraId="11CB4238"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3DB80E39"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59067D2B"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68FCBA01"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42789AF8"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27DDF76F" w14:textId="77777777" w:rsidR="009B2B7E" w:rsidRPr="00B26B01" w:rsidRDefault="009B2B7E" w:rsidP="000C0A83">
            <w:pPr>
              <w:spacing w:after="120" w:line="240" w:lineRule="auto"/>
              <w:jc w:val="center"/>
              <w:rPr>
                <w:rFonts w:ascii="Arial" w:hAnsi="Arial" w:cs="Arial"/>
                <w:sz w:val="20"/>
                <w:szCs w:val="20"/>
              </w:rPr>
            </w:pPr>
          </w:p>
        </w:tc>
      </w:tr>
    </w:tbl>
    <w:p w14:paraId="477D5E57"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2. Tổng giá trị phần vốn góp</w:t>
      </w:r>
    </w:p>
    <w:p w14:paraId="2F990553"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 xml:space="preserve">Tổng số (bằng số; </w:t>
      </w:r>
      <w:proofErr w:type="gramStart"/>
      <w:r w:rsidRPr="00B26B01">
        <w:rPr>
          <w:rFonts w:ascii="Arial" w:hAnsi="Arial" w:cs="Arial"/>
          <w:sz w:val="20"/>
          <w:szCs w:val="20"/>
        </w:rPr>
        <w:t>VNĐ)...................................</w:t>
      </w:r>
      <w:proofErr w:type="gramEnd"/>
    </w:p>
    <w:p w14:paraId="1C6E1334"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 xml:space="preserve">Tổng số (bằng chữ; </w:t>
      </w:r>
      <w:proofErr w:type="gramStart"/>
      <w:r w:rsidRPr="00B26B01">
        <w:rPr>
          <w:rFonts w:ascii="Arial" w:hAnsi="Arial" w:cs="Arial"/>
          <w:sz w:val="20"/>
          <w:szCs w:val="20"/>
        </w:rPr>
        <w:t>VNĐ)......................................</w:t>
      </w:r>
      <w:proofErr w:type="gramEnd"/>
    </w:p>
    <w:p w14:paraId="45E36165"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b/>
          <w:sz w:val="20"/>
          <w:szCs w:val="20"/>
        </w:rPr>
        <w:t>Điều 5. Quyền, nghĩa vụ của các thành viên</w:t>
      </w:r>
    </w:p>
    <w:p w14:paraId="3F1C3FAD"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1. Thực hiện theo quy định tại Điều 507, Điều 508, Điều 509 và Điều 510 của Bộ luật Dân sự và Điều 12, Điều 13 của Nghị định về tổ hợp tác.</w:t>
      </w:r>
    </w:p>
    <w:p w14:paraId="39C39D79"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2. Hợp đồng hợp tác quy định cụ thể hình thức kiểm tra, giám sát của thành viên đối với tổ chức và hoạt động của tổ hợp tác.</w:t>
      </w:r>
    </w:p>
    <w:p w14:paraId="207D0BB1"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b/>
          <w:sz w:val="20"/>
          <w:szCs w:val="20"/>
        </w:rPr>
        <w:t>Điều 6. Điều kiện, quy trình kết nạp thành viên tổ hợp tác (nếu có)</w:t>
      </w:r>
    </w:p>
    <w:p w14:paraId="78364BE1"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1. Hợp đồng hợp tác áp dụng các quy định tại Điều 11, Điều 14 của Nghị định về tổ hợp tác.</w:t>
      </w:r>
    </w:p>
    <w:p w14:paraId="5609FAFC"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2. Hợp đồng hợp tác có thể quy định cụ thể tỷ lệ đa số thành viên tổ hợp tác biểu quyết từ trên 50% đến 100%.</w:t>
      </w:r>
    </w:p>
    <w:p w14:paraId="57EE8650"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 xml:space="preserve">3. Căn cứ ngành nghề, lĩnh vực hoạt động của tổ hợp tác để thống nhất các quy định khác về điều kiện trở thành thành viên tổ hợp tác, như: tay nghề, sức khỏe, phần đóng </w:t>
      </w:r>
      <w:proofErr w:type="gramStart"/>
      <w:r w:rsidRPr="00B26B01">
        <w:rPr>
          <w:rFonts w:ascii="Arial" w:hAnsi="Arial" w:cs="Arial"/>
          <w:sz w:val="20"/>
          <w:szCs w:val="20"/>
        </w:rPr>
        <w:t>góp,...</w:t>
      </w:r>
      <w:proofErr w:type="gramEnd"/>
    </w:p>
    <w:p w14:paraId="74A3930F"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b/>
          <w:sz w:val="20"/>
          <w:szCs w:val="20"/>
        </w:rPr>
        <w:t>Điều 7. Điều kiện, quy trình chấm dứt tư cách thành viên (nếu có)</w:t>
      </w:r>
    </w:p>
    <w:p w14:paraId="424DAB26"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1. Áp dụng quy định tại Điều 510 của Bộ luật Dân sự và Điều 15 của Nghị định về tổ hợp tác.</w:t>
      </w:r>
    </w:p>
    <w:p w14:paraId="38AB9EA8"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2. Hợp đồng hợp tác có thể quy định các trường hợp thành viên có thể bị miễn trừ tư cách thành viên và trình tự, thủ tục thực hiện việc miễn trừ tư cách thành viên trong trường hợp này nhưng không được trái quy định tại Điều 15 của Nghị định về tổ hợp tác.</w:t>
      </w:r>
    </w:p>
    <w:p w14:paraId="2AF2624F"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b/>
          <w:sz w:val="20"/>
          <w:szCs w:val="20"/>
        </w:rPr>
        <w:t>Điều 8. Tài sản, phần đóng góp của tổ hợp tác</w:t>
      </w:r>
    </w:p>
    <w:p w14:paraId="2FB22AEB"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1. Hợp đồng hợp tác áp dụng các quy định tại Điều 506 của Bộ luật Dân sự và Điều 28, 30, 31, 32, 33, 34 của Nghị định về tổ hợp tác.</w:t>
      </w:r>
    </w:p>
    <w:p w14:paraId="61255861"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2. Trường hợp thành viên thỏa thuận về trách nhiệm hữu hạn đối với phần đóng góp của mình vào tổ hợp tác phải được thỏa thuận cụ thể và thể hiện trong hợp đồng hợp tác.</w:t>
      </w:r>
    </w:p>
    <w:p w14:paraId="70BC675D"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3. Hợp đồng hợp tác quy định cụ thể về tài sản chung của thành viên tổ hợp tác, cơ chế và cách thức xử lý tài sản chung của thành viên tổ hợp tác.</w:t>
      </w:r>
    </w:p>
    <w:p w14:paraId="06D64ABB"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b/>
          <w:sz w:val="20"/>
          <w:szCs w:val="20"/>
        </w:rPr>
        <w:t>Điều 9. Phương thức phân chia hoa lợi, lợi tức, xử lý lỗ</w:t>
      </w:r>
    </w:p>
    <w:p w14:paraId="65FDA9CB"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1. Hợp đồng hợp tác áp dụng các quy định tại Điều 29 Nghị định về tổ hợp tác.</w:t>
      </w:r>
    </w:p>
    <w:p w14:paraId="4F67C3FC"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2. Hợp đồng hợp tác có thể quy định cụ thể tỷ lệ đa số thành viên tổ hợp tác biểu quyết từ trên 50% đến 100%.</w:t>
      </w:r>
    </w:p>
    <w:p w14:paraId="5AD68252"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3. Hợp đồng hợp tác quy định cụ thể phương thức xử lý lỗ hoặc gặp rủi ro khác theo tỷ lệ phần đóng góp hoặc theo thỏa thuận cụ thể đối với từng thành viên.</w:t>
      </w:r>
    </w:p>
    <w:p w14:paraId="72527394"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b/>
          <w:sz w:val="20"/>
          <w:szCs w:val="20"/>
        </w:rPr>
        <w:t>Điều 10. Đại diện của tổ hợp tác trong xác lập, thực hiện giao dịch (nếu có)</w:t>
      </w:r>
    </w:p>
    <w:p w14:paraId="6028F544"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1. Áp dụng các quy định tại Điều 22 của Nghị định về tổ hợp tác.</w:t>
      </w:r>
    </w:p>
    <w:p w14:paraId="1E561F53"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2. Người đại diện của tổ hợp tác phải được toàn bộ thành viên tổ hợp tác đồng ý ủy quyền. Hợp đồng hợp tác quy định thêm các điều kiện, tiêu chuẩn đối với người đại diện, ví dụ: phải là người có năng lực, trình độ, nhiệt tình, có trách nhiệm, v.v.</w:t>
      </w:r>
    </w:p>
    <w:p w14:paraId="68FC8306"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3. Người đại diện của tổ hợp tác có thể là bất kỳ thành viên tổ hợp tác nào hoặc không phải là thành viên tổ hợp tác, tùy theo thỏa thuận của thành viên tổ hợp tác. Nội dung, phạm vi và thời gian ủy quyền của người đại diện của tổ hợp tác được ghi rõ bằng văn bản để tránh trường hợp lạm dụng hoặc lạm quyền.</w:t>
      </w:r>
    </w:p>
    <w:p w14:paraId="3A3B6F25"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b/>
          <w:sz w:val="20"/>
          <w:szCs w:val="20"/>
        </w:rPr>
        <w:t>Điều 11. Quyền, nghĩa vụ của tổ trưởng tổ hợp tác (nếu có)</w:t>
      </w:r>
    </w:p>
    <w:p w14:paraId="1523C2D9"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1. Áp dụng các quy định tại Điều 25 của Nghị định về tổ hợp tác.</w:t>
      </w:r>
    </w:p>
    <w:p w14:paraId="17F6C199"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2. Tổ trưởng phải là thành viên tổ hợp tác, hợp đồng hợp tác quy định thêm các điều kiện, tiêu chuẩn đối với tổ trưởng.</w:t>
      </w:r>
    </w:p>
    <w:p w14:paraId="706DB7FC"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3. Việc trả thù lao đối với tổ trưởng được thỏa thuận giữa các thành viên tổ hợp tác.</w:t>
      </w:r>
    </w:p>
    <w:p w14:paraId="3C384199"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4. Hợp đồng hợp tác quy định cụ thể phạm vi, nội dung và quyền hạn của tổ trưởng tổ hợp tác để tránh trường hợp lạm dụng hoặc lạm quyền.</w:t>
      </w:r>
    </w:p>
    <w:p w14:paraId="55395895"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5. Hợp đồng hợp tác có thể quy định bổ sung quyền của tổ trưởng không trái với quy định của pháp luật.</w:t>
      </w:r>
    </w:p>
    <w:p w14:paraId="14082958"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b/>
          <w:sz w:val="20"/>
          <w:szCs w:val="20"/>
        </w:rPr>
        <w:t>Điều 12. Quyền, nghĩa vụ của ban điều hành (nếu có)</w:t>
      </w:r>
    </w:p>
    <w:p w14:paraId="1826C6F3"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1. Áp dụng các quy định tại Điều 26 của Nghị định về tổ hợp tác.</w:t>
      </w:r>
    </w:p>
    <w:p w14:paraId="22AB11AD"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2. Hợp đồng hợp tác có thể quy định cụ thể về số lượng thành viên ban điều hành, phân công rõ nhiệm vụ, trách nhiệm cụ thể của thành viên ban điều hành trong quản lý, điều hành hoạt động của tổ hợp tác.</w:t>
      </w:r>
    </w:p>
    <w:p w14:paraId="17D1D292"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Danh sách thành viên ban điều hành và tổ trưởng tổ hợp tác</w:t>
      </w:r>
    </w:p>
    <w:p w14:paraId="6787F1C5" w14:textId="77777777" w:rsidR="009B2B7E" w:rsidRPr="00B26B01" w:rsidRDefault="009B2B7E" w:rsidP="009B2B7E">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820"/>
        <w:gridCol w:w="1897"/>
        <w:gridCol w:w="4406"/>
        <w:gridCol w:w="2217"/>
      </w:tblGrid>
      <w:tr w:rsidR="009B2B7E" w:rsidRPr="00B26B01" w14:paraId="6DEF1029" w14:textId="77777777" w:rsidTr="000C0A83">
        <w:tc>
          <w:tcPr>
            <w:tcW w:w="0" w:type="auto"/>
            <w:tcBorders>
              <w:top w:val="single" w:sz="8" w:space="0" w:color="000000"/>
              <w:left w:val="single" w:sz="8" w:space="0" w:color="000000"/>
              <w:bottom w:val="nil"/>
              <w:right w:val="nil"/>
            </w:tcBorders>
            <w:vAlign w:val="center"/>
          </w:tcPr>
          <w:p w14:paraId="6552FE63"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STT</w:t>
            </w:r>
          </w:p>
        </w:tc>
        <w:tc>
          <w:tcPr>
            <w:tcW w:w="0" w:type="auto"/>
            <w:tcBorders>
              <w:top w:val="single" w:sz="8" w:space="0" w:color="000000"/>
              <w:left w:val="single" w:sz="8" w:space="0" w:color="000000"/>
              <w:bottom w:val="nil"/>
              <w:right w:val="nil"/>
            </w:tcBorders>
            <w:vAlign w:val="center"/>
          </w:tcPr>
          <w:p w14:paraId="3BF6046A"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Họ và tên</w:t>
            </w:r>
          </w:p>
        </w:tc>
        <w:tc>
          <w:tcPr>
            <w:tcW w:w="0" w:type="auto"/>
            <w:tcBorders>
              <w:top w:val="single" w:sz="8" w:space="0" w:color="000000"/>
              <w:left w:val="single" w:sz="8" w:space="0" w:color="000000"/>
              <w:bottom w:val="nil"/>
              <w:right w:val="nil"/>
            </w:tcBorders>
            <w:vAlign w:val="center"/>
          </w:tcPr>
          <w:p w14:paraId="6814384A"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Ngày, tháng, năm sinh</w:t>
            </w:r>
          </w:p>
        </w:tc>
        <w:tc>
          <w:tcPr>
            <w:tcW w:w="0" w:type="auto"/>
            <w:tcBorders>
              <w:top w:val="single" w:sz="8" w:space="0" w:color="000000"/>
              <w:left w:val="single" w:sz="8" w:space="0" w:color="000000"/>
              <w:bottom w:val="nil"/>
              <w:right w:val="single" w:sz="8" w:space="0" w:color="000000"/>
            </w:tcBorders>
            <w:vAlign w:val="center"/>
          </w:tcPr>
          <w:p w14:paraId="6AC04A4B"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Chức danh</w:t>
            </w:r>
          </w:p>
        </w:tc>
      </w:tr>
      <w:tr w:rsidR="009B2B7E" w:rsidRPr="00B26B01" w14:paraId="2719D60A" w14:textId="77777777" w:rsidTr="000C0A83">
        <w:tc>
          <w:tcPr>
            <w:tcW w:w="0" w:type="auto"/>
            <w:tcBorders>
              <w:top w:val="single" w:sz="8" w:space="0" w:color="000000"/>
              <w:left w:val="single" w:sz="8" w:space="0" w:color="000000"/>
              <w:bottom w:val="nil"/>
              <w:right w:val="nil"/>
            </w:tcBorders>
            <w:vAlign w:val="center"/>
          </w:tcPr>
          <w:p w14:paraId="074BEAD6"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14:paraId="067CC3A0"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7B698738"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14:paraId="1A757518" w14:textId="77777777" w:rsidR="009B2B7E" w:rsidRPr="00B26B01" w:rsidRDefault="009B2B7E" w:rsidP="000C0A83">
            <w:pPr>
              <w:spacing w:after="120" w:line="240" w:lineRule="auto"/>
              <w:jc w:val="center"/>
              <w:rPr>
                <w:rFonts w:ascii="Arial" w:hAnsi="Arial" w:cs="Arial"/>
                <w:sz w:val="20"/>
                <w:szCs w:val="20"/>
              </w:rPr>
            </w:pPr>
          </w:p>
        </w:tc>
      </w:tr>
      <w:tr w:rsidR="009B2B7E" w:rsidRPr="00B26B01" w14:paraId="0C143B00" w14:textId="77777777" w:rsidTr="000C0A83">
        <w:tc>
          <w:tcPr>
            <w:tcW w:w="0" w:type="auto"/>
            <w:tcBorders>
              <w:top w:val="single" w:sz="8" w:space="0" w:color="000000"/>
              <w:left w:val="single" w:sz="8" w:space="0" w:color="000000"/>
              <w:bottom w:val="single" w:sz="8" w:space="0" w:color="000000"/>
              <w:right w:val="nil"/>
            </w:tcBorders>
            <w:vAlign w:val="center"/>
          </w:tcPr>
          <w:p w14:paraId="2534F994"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7C57623A"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3F604581"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6B573835" w14:textId="77777777" w:rsidR="009B2B7E" w:rsidRPr="00B26B01" w:rsidRDefault="009B2B7E" w:rsidP="000C0A83">
            <w:pPr>
              <w:spacing w:after="120" w:line="240" w:lineRule="auto"/>
              <w:jc w:val="center"/>
              <w:rPr>
                <w:rFonts w:ascii="Arial" w:hAnsi="Arial" w:cs="Arial"/>
                <w:sz w:val="20"/>
                <w:szCs w:val="20"/>
              </w:rPr>
            </w:pPr>
          </w:p>
        </w:tc>
      </w:tr>
    </w:tbl>
    <w:p w14:paraId="7F281848"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b/>
          <w:sz w:val="20"/>
          <w:szCs w:val="20"/>
        </w:rPr>
        <w:t xml:space="preserve">Điều 13. Ngành, nghề kinh doanh </w:t>
      </w:r>
      <w:r w:rsidRPr="00B26B01">
        <w:rPr>
          <w:rFonts w:ascii="Arial" w:hAnsi="Arial" w:cs="Arial"/>
          <w:b/>
          <w:sz w:val="20"/>
          <w:szCs w:val="20"/>
          <w:vertAlign w:val="superscript"/>
        </w:rPr>
        <w:t>2</w:t>
      </w:r>
      <w:r w:rsidRPr="00B26B01">
        <w:rPr>
          <w:rFonts w:ascii="Arial" w:hAnsi="Arial" w:cs="Arial"/>
          <w:b/>
          <w:sz w:val="20"/>
          <w:szCs w:val="20"/>
        </w:rPr>
        <w:t xml:space="preserve"> (nếu có)</w:t>
      </w:r>
    </w:p>
    <w:p w14:paraId="40388595"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Các thành viên tổ hợp tác thống nhất các ngành, nghề kinh doanh của tổ hợp tác</w:t>
      </w:r>
    </w:p>
    <w:p w14:paraId="53696FAF" w14:textId="77777777" w:rsidR="009B2B7E" w:rsidRPr="00B26B01" w:rsidRDefault="009B2B7E" w:rsidP="009B2B7E">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756"/>
        <w:gridCol w:w="2299"/>
        <w:gridCol w:w="1813"/>
        <w:gridCol w:w="4472"/>
      </w:tblGrid>
      <w:tr w:rsidR="009B2B7E" w:rsidRPr="00B26B01" w14:paraId="22574FB0" w14:textId="77777777" w:rsidTr="000C0A83">
        <w:tc>
          <w:tcPr>
            <w:tcW w:w="0" w:type="auto"/>
            <w:tcBorders>
              <w:top w:val="single" w:sz="8" w:space="0" w:color="000000"/>
              <w:left w:val="single" w:sz="8" w:space="0" w:color="000000"/>
              <w:bottom w:val="nil"/>
              <w:right w:val="nil"/>
            </w:tcBorders>
            <w:vAlign w:val="center"/>
          </w:tcPr>
          <w:p w14:paraId="0EEE5C27"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STT</w:t>
            </w:r>
          </w:p>
        </w:tc>
        <w:tc>
          <w:tcPr>
            <w:tcW w:w="0" w:type="auto"/>
            <w:tcBorders>
              <w:top w:val="single" w:sz="8" w:space="0" w:color="000000"/>
              <w:left w:val="single" w:sz="8" w:space="0" w:color="000000"/>
              <w:bottom w:val="nil"/>
              <w:right w:val="nil"/>
            </w:tcBorders>
            <w:vAlign w:val="center"/>
          </w:tcPr>
          <w:p w14:paraId="6951F3E5"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Tên lĩnh vực</w:t>
            </w:r>
          </w:p>
        </w:tc>
        <w:tc>
          <w:tcPr>
            <w:tcW w:w="0" w:type="auto"/>
            <w:tcBorders>
              <w:top w:val="single" w:sz="8" w:space="0" w:color="000000"/>
              <w:left w:val="single" w:sz="8" w:space="0" w:color="000000"/>
              <w:bottom w:val="nil"/>
              <w:right w:val="nil"/>
            </w:tcBorders>
            <w:vAlign w:val="center"/>
          </w:tcPr>
          <w:p w14:paraId="08068D15"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Mã ngành</w:t>
            </w:r>
          </w:p>
        </w:tc>
        <w:tc>
          <w:tcPr>
            <w:tcW w:w="0" w:type="auto"/>
            <w:tcBorders>
              <w:top w:val="single" w:sz="8" w:space="0" w:color="000000"/>
              <w:left w:val="single" w:sz="8" w:space="0" w:color="000000"/>
              <w:bottom w:val="nil"/>
              <w:right w:val="single" w:sz="8" w:space="0" w:color="000000"/>
            </w:tcBorders>
            <w:vAlign w:val="center"/>
          </w:tcPr>
          <w:p w14:paraId="7E5F1FE3"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Ngành, nghề kinh doanh</w:t>
            </w:r>
          </w:p>
        </w:tc>
      </w:tr>
      <w:tr w:rsidR="009B2B7E" w:rsidRPr="00B26B01" w14:paraId="3204880B" w14:textId="77777777" w:rsidTr="000C0A83">
        <w:tc>
          <w:tcPr>
            <w:tcW w:w="0" w:type="auto"/>
            <w:tcBorders>
              <w:top w:val="single" w:sz="8" w:space="0" w:color="000000"/>
              <w:left w:val="single" w:sz="8" w:space="0" w:color="000000"/>
              <w:bottom w:val="nil"/>
              <w:right w:val="nil"/>
            </w:tcBorders>
            <w:vAlign w:val="center"/>
          </w:tcPr>
          <w:p w14:paraId="0A98CF1C"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14:paraId="234E132E"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0542936C"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14:paraId="661E4330" w14:textId="77777777" w:rsidR="009B2B7E" w:rsidRPr="00B26B01" w:rsidRDefault="009B2B7E" w:rsidP="000C0A83">
            <w:pPr>
              <w:spacing w:after="120" w:line="240" w:lineRule="auto"/>
              <w:jc w:val="center"/>
              <w:rPr>
                <w:rFonts w:ascii="Arial" w:hAnsi="Arial" w:cs="Arial"/>
                <w:sz w:val="20"/>
                <w:szCs w:val="20"/>
              </w:rPr>
            </w:pPr>
          </w:p>
        </w:tc>
      </w:tr>
      <w:tr w:rsidR="009B2B7E" w:rsidRPr="00B26B01" w14:paraId="2E733779" w14:textId="77777777" w:rsidTr="000C0A83">
        <w:tc>
          <w:tcPr>
            <w:tcW w:w="0" w:type="auto"/>
            <w:tcBorders>
              <w:top w:val="single" w:sz="8" w:space="0" w:color="000000"/>
              <w:left w:val="single" w:sz="8" w:space="0" w:color="000000"/>
              <w:bottom w:val="single" w:sz="8" w:space="0" w:color="000000"/>
              <w:right w:val="nil"/>
            </w:tcBorders>
            <w:vAlign w:val="center"/>
          </w:tcPr>
          <w:p w14:paraId="72E3CE48"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286D9A84"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0FCD8542"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5A7DFD82" w14:textId="77777777" w:rsidR="009B2B7E" w:rsidRPr="00B26B01" w:rsidRDefault="009B2B7E" w:rsidP="000C0A83">
            <w:pPr>
              <w:spacing w:after="120" w:line="240" w:lineRule="auto"/>
              <w:jc w:val="center"/>
              <w:rPr>
                <w:rFonts w:ascii="Arial" w:hAnsi="Arial" w:cs="Arial"/>
                <w:sz w:val="20"/>
                <w:szCs w:val="20"/>
              </w:rPr>
            </w:pPr>
          </w:p>
        </w:tc>
      </w:tr>
    </w:tbl>
    <w:p w14:paraId="1523EF3B"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b/>
          <w:sz w:val="20"/>
          <w:szCs w:val="20"/>
        </w:rPr>
        <w:t>Điều 14. Chấm dứt hoạt động của tổ hợp tác</w:t>
      </w:r>
    </w:p>
    <w:p w14:paraId="1E9D6ED8"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1. Áp dụng các quy định tại Điều 512 của Bộ luật dân sự và Điều 21 của Nghị định về tổ hợp tác.</w:t>
      </w:r>
    </w:p>
    <w:p w14:paraId="18B22817"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2. Hợp đồng hợp tác có thể quy định các trường hợp chấm dứt tổ hợp tác khác do các thành viên tự thỏa thuận.</w:t>
      </w:r>
    </w:p>
    <w:p w14:paraId="05B8C91C"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b/>
          <w:sz w:val="20"/>
          <w:szCs w:val="20"/>
        </w:rPr>
        <w:t>Điều 15. Các thỏa thuận khác (nếu có)</w:t>
      </w:r>
    </w:p>
    <w:p w14:paraId="1D07E6FB"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Tổ hợp tác có thể thỏa thuận các nội dung khác của Hợp đồng hợp tác không trái quy định pháp luật.</w:t>
      </w:r>
    </w:p>
    <w:p w14:paraId="5334DA50"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b/>
          <w:sz w:val="20"/>
          <w:szCs w:val="20"/>
        </w:rPr>
        <w:t>Điều 16. Điều khoản thi hành</w:t>
      </w:r>
    </w:p>
    <w:p w14:paraId="2DA81292"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1. Hợp đồng hợp tác này đã được thông qua tại cuộc họp thành viên Tổ hợp</w:t>
      </w:r>
      <w:r>
        <w:rPr>
          <w:rFonts w:ascii="Arial" w:hAnsi="Arial" w:cs="Arial"/>
          <w:sz w:val="20"/>
          <w:szCs w:val="20"/>
        </w:rPr>
        <w:t xml:space="preserve"> </w:t>
      </w:r>
      <w:r w:rsidRPr="00B26B01">
        <w:rPr>
          <w:rFonts w:ascii="Arial" w:hAnsi="Arial" w:cs="Arial"/>
          <w:sz w:val="20"/>
          <w:szCs w:val="20"/>
        </w:rPr>
        <w:t xml:space="preserve">tác </w:t>
      </w:r>
      <w:proofErr w:type="gramStart"/>
      <w:r w:rsidRPr="00B26B01">
        <w:rPr>
          <w:rFonts w:ascii="Arial" w:hAnsi="Arial" w:cs="Arial"/>
          <w:sz w:val="20"/>
          <w:szCs w:val="20"/>
        </w:rPr>
        <w:t>.....</w:t>
      </w:r>
      <w:proofErr w:type="gramEnd"/>
      <w:r w:rsidRPr="00B26B01">
        <w:rPr>
          <w:rFonts w:ascii="Arial" w:hAnsi="Arial" w:cs="Arial"/>
          <w:sz w:val="20"/>
          <w:szCs w:val="20"/>
        </w:rPr>
        <w:t>ngày .... tháng .... năm....</w:t>
      </w:r>
    </w:p>
    <w:p w14:paraId="23DD26E9"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2. Các thành viên của tổ hợp tác có trách nhiệm thi hành Hợp đồng hợp tác này.</w:t>
      </w:r>
    </w:p>
    <w:p w14:paraId="762A7123"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3. Mọi sự thay đổi hợp đồng hợp tác phải được.........thành viên thống nhất thông qua.</w:t>
      </w:r>
    </w:p>
    <w:p w14:paraId="55434A45"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i/>
          <w:sz w:val="20"/>
          <w:szCs w:val="20"/>
        </w:rPr>
        <w:t>(Hợp đồng hợp tác có thể quy định cụ thể tỷ lệ đa số thành viên tổ hợp tác thống</w:t>
      </w:r>
      <w:r>
        <w:rPr>
          <w:rFonts w:ascii="Arial" w:hAnsi="Arial" w:cs="Arial"/>
          <w:i/>
          <w:sz w:val="20"/>
          <w:szCs w:val="20"/>
        </w:rPr>
        <w:t xml:space="preserve"> </w:t>
      </w:r>
      <w:r w:rsidRPr="00B26B01">
        <w:rPr>
          <w:rFonts w:ascii="Arial" w:hAnsi="Arial" w:cs="Arial"/>
          <w:i/>
          <w:sz w:val="20"/>
          <w:szCs w:val="20"/>
        </w:rPr>
        <w:t>nhất thông qua từ trên 50% đến 100%).).</w:t>
      </w:r>
    </w:p>
    <w:p w14:paraId="11850AF7" w14:textId="77777777" w:rsidR="009B2B7E" w:rsidRPr="00B26B01" w:rsidRDefault="009B2B7E" w:rsidP="009B2B7E">
      <w:pPr>
        <w:spacing w:after="120" w:line="240" w:lineRule="auto"/>
        <w:jc w:val="both"/>
        <w:rPr>
          <w:rFonts w:ascii="Arial" w:hAnsi="Arial" w:cs="Arial"/>
          <w:sz w:val="20"/>
          <w:szCs w:val="20"/>
        </w:rPr>
      </w:pPr>
      <w:r w:rsidRPr="00B26B01">
        <w:rPr>
          <w:rFonts w:ascii="Arial" w:hAnsi="Arial" w:cs="Arial"/>
          <w:sz w:val="20"/>
          <w:szCs w:val="20"/>
        </w:rPr>
        <w:t>Chúng tôi, gồm tất cả thành viên tổ hợp tác thống nhất và ký tên vào Hợp đồng hợp tác này:</w:t>
      </w:r>
    </w:p>
    <w:p w14:paraId="38026DAA" w14:textId="77777777" w:rsidR="009B2B7E" w:rsidRPr="00B26B01" w:rsidRDefault="009B2B7E" w:rsidP="009B2B7E">
      <w:pPr>
        <w:spacing w:after="120" w:line="240" w:lineRule="auto"/>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628"/>
        <w:gridCol w:w="4218"/>
        <w:gridCol w:w="3374"/>
        <w:gridCol w:w="1120"/>
      </w:tblGrid>
      <w:tr w:rsidR="009B2B7E" w:rsidRPr="00B26B01" w14:paraId="3D1ED088" w14:textId="77777777" w:rsidTr="000C0A83">
        <w:tc>
          <w:tcPr>
            <w:tcW w:w="0" w:type="auto"/>
            <w:tcBorders>
              <w:top w:val="single" w:sz="8" w:space="0" w:color="000000"/>
              <w:left w:val="single" w:sz="8" w:space="0" w:color="000000"/>
              <w:bottom w:val="nil"/>
              <w:right w:val="nil"/>
            </w:tcBorders>
            <w:vAlign w:val="center"/>
          </w:tcPr>
          <w:p w14:paraId="5035D49E"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STT</w:t>
            </w:r>
          </w:p>
        </w:tc>
        <w:tc>
          <w:tcPr>
            <w:tcW w:w="0" w:type="auto"/>
            <w:tcBorders>
              <w:top w:val="single" w:sz="8" w:space="0" w:color="000000"/>
              <w:left w:val="single" w:sz="8" w:space="0" w:color="000000"/>
              <w:bottom w:val="nil"/>
              <w:right w:val="nil"/>
            </w:tcBorders>
            <w:vAlign w:val="center"/>
          </w:tcPr>
          <w:p w14:paraId="3C2AA4A4"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Họ và tên</w:t>
            </w:r>
          </w:p>
        </w:tc>
        <w:tc>
          <w:tcPr>
            <w:tcW w:w="0" w:type="auto"/>
            <w:tcBorders>
              <w:top w:val="single" w:sz="8" w:space="0" w:color="000000"/>
              <w:left w:val="single" w:sz="8" w:space="0" w:color="000000"/>
              <w:bottom w:val="nil"/>
              <w:right w:val="nil"/>
            </w:tcBorders>
            <w:vAlign w:val="center"/>
          </w:tcPr>
          <w:p w14:paraId="4AFAE8FD"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Ngày, tháng, năm sinh</w:t>
            </w:r>
          </w:p>
        </w:tc>
        <w:tc>
          <w:tcPr>
            <w:tcW w:w="0" w:type="auto"/>
            <w:tcBorders>
              <w:top w:val="single" w:sz="8" w:space="0" w:color="000000"/>
              <w:left w:val="single" w:sz="8" w:space="0" w:color="000000"/>
              <w:bottom w:val="nil"/>
              <w:right w:val="single" w:sz="8" w:space="0" w:color="000000"/>
            </w:tcBorders>
            <w:vAlign w:val="center"/>
          </w:tcPr>
          <w:p w14:paraId="16C921B5"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b/>
                <w:sz w:val="20"/>
                <w:szCs w:val="20"/>
              </w:rPr>
              <w:t>Chữ ký</w:t>
            </w:r>
          </w:p>
        </w:tc>
      </w:tr>
      <w:tr w:rsidR="009B2B7E" w:rsidRPr="00B26B01" w14:paraId="38811B41" w14:textId="77777777" w:rsidTr="000C0A83">
        <w:tc>
          <w:tcPr>
            <w:tcW w:w="0" w:type="auto"/>
            <w:tcBorders>
              <w:top w:val="single" w:sz="8" w:space="0" w:color="000000"/>
              <w:left w:val="single" w:sz="8" w:space="0" w:color="000000"/>
              <w:bottom w:val="nil"/>
              <w:right w:val="nil"/>
            </w:tcBorders>
            <w:vAlign w:val="center"/>
          </w:tcPr>
          <w:p w14:paraId="6232B896"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sz w:val="20"/>
                <w:szCs w:val="20"/>
              </w:rPr>
              <w:t>I</w:t>
            </w:r>
          </w:p>
        </w:tc>
        <w:tc>
          <w:tcPr>
            <w:tcW w:w="0" w:type="auto"/>
            <w:tcBorders>
              <w:top w:val="single" w:sz="8" w:space="0" w:color="000000"/>
              <w:left w:val="single" w:sz="8" w:space="0" w:color="000000"/>
              <w:bottom w:val="nil"/>
              <w:right w:val="nil"/>
            </w:tcBorders>
            <w:vAlign w:val="center"/>
          </w:tcPr>
          <w:p w14:paraId="4EE041C3" w14:textId="77777777" w:rsidR="009B2B7E" w:rsidRPr="00B26B01" w:rsidRDefault="009B2B7E" w:rsidP="000C0A83">
            <w:pPr>
              <w:spacing w:after="120" w:line="240" w:lineRule="auto"/>
              <w:rPr>
                <w:rFonts w:ascii="Arial" w:hAnsi="Arial" w:cs="Arial"/>
                <w:sz w:val="20"/>
                <w:szCs w:val="20"/>
              </w:rPr>
            </w:pPr>
            <w:r w:rsidRPr="00B26B01">
              <w:rPr>
                <w:rFonts w:ascii="Arial" w:hAnsi="Arial" w:cs="Arial"/>
                <w:sz w:val="20"/>
                <w:szCs w:val="20"/>
              </w:rPr>
              <w:t>Người đại diện của tổ hợp tác</w:t>
            </w:r>
          </w:p>
        </w:tc>
        <w:tc>
          <w:tcPr>
            <w:tcW w:w="0" w:type="auto"/>
            <w:tcBorders>
              <w:top w:val="single" w:sz="8" w:space="0" w:color="000000"/>
              <w:left w:val="single" w:sz="8" w:space="0" w:color="000000"/>
              <w:bottom w:val="nil"/>
              <w:right w:val="nil"/>
            </w:tcBorders>
            <w:vAlign w:val="center"/>
          </w:tcPr>
          <w:p w14:paraId="0C47A591"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14:paraId="33A76958" w14:textId="77777777" w:rsidR="009B2B7E" w:rsidRPr="00B26B01" w:rsidRDefault="009B2B7E" w:rsidP="000C0A83">
            <w:pPr>
              <w:spacing w:after="120" w:line="240" w:lineRule="auto"/>
              <w:jc w:val="center"/>
              <w:rPr>
                <w:rFonts w:ascii="Arial" w:hAnsi="Arial" w:cs="Arial"/>
                <w:sz w:val="20"/>
                <w:szCs w:val="20"/>
              </w:rPr>
            </w:pPr>
          </w:p>
        </w:tc>
      </w:tr>
      <w:tr w:rsidR="009B2B7E" w:rsidRPr="00B26B01" w14:paraId="1AC41810" w14:textId="77777777" w:rsidTr="000C0A83">
        <w:tc>
          <w:tcPr>
            <w:tcW w:w="0" w:type="auto"/>
            <w:tcBorders>
              <w:top w:val="single" w:sz="8" w:space="0" w:color="000000"/>
              <w:left w:val="single" w:sz="8" w:space="0" w:color="000000"/>
              <w:bottom w:val="single" w:sz="8" w:space="0" w:color="000000"/>
              <w:right w:val="nil"/>
            </w:tcBorders>
            <w:vAlign w:val="center"/>
          </w:tcPr>
          <w:p w14:paraId="4BFF4EA0"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sz w:val="20"/>
                <w:szCs w:val="20"/>
              </w:rPr>
              <w:t>II</w:t>
            </w:r>
          </w:p>
        </w:tc>
        <w:tc>
          <w:tcPr>
            <w:tcW w:w="0" w:type="auto"/>
            <w:tcBorders>
              <w:top w:val="single" w:sz="8" w:space="0" w:color="000000"/>
              <w:left w:val="single" w:sz="8" w:space="0" w:color="000000"/>
              <w:bottom w:val="single" w:sz="8" w:space="0" w:color="000000"/>
              <w:right w:val="nil"/>
            </w:tcBorders>
            <w:vAlign w:val="center"/>
          </w:tcPr>
          <w:p w14:paraId="1C782AF1" w14:textId="77777777" w:rsidR="009B2B7E" w:rsidRPr="00B26B01" w:rsidRDefault="009B2B7E" w:rsidP="000C0A83">
            <w:pPr>
              <w:spacing w:after="120" w:line="240" w:lineRule="auto"/>
              <w:rPr>
                <w:rFonts w:ascii="Arial" w:hAnsi="Arial" w:cs="Arial"/>
                <w:sz w:val="20"/>
                <w:szCs w:val="20"/>
              </w:rPr>
            </w:pPr>
            <w:r w:rsidRPr="00B26B01">
              <w:rPr>
                <w:rFonts w:ascii="Arial" w:hAnsi="Arial" w:cs="Arial"/>
                <w:sz w:val="20"/>
                <w:szCs w:val="20"/>
              </w:rPr>
              <w:t>Tổ trưởng</w:t>
            </w:r>
          </w:p>
        </w:tc>
        <w:tc>
          <w:tcPr>
            <w:tcW w:w="0" w:type="auto"/>
            <w:tcBorders>
              <w:top w:val="single" w:sz="8" w:space="0" w:color="000000"/>
              <w:left w:val="single" w:sz="8" w:space="0" w:color="000000"/>
              <w:bottom w:val="single" w:sz="8" w:space="0" w:color="000000"/>
              <w:right w:val="nil"/>
            </w:tcBorders>
            <w:vAlign w:val="center"/>
          </w:tcPr>
          <w:p w14:paraId="491418B9"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23053B63" w14:textId="77777777" w:rsidR="009B2B7E" w:rsidRPr="00B26B01" w:rsidRDefault="009B2B7E" w:rsidP="000C0A83">
            <w:pPr>
              <w:spacing w:after="120" w:line="240" w:lineRule="auto"/>
              <w:jc w:val="center"/>
              <w:rPr>
                <w:rFonts w:ascii="Arial" w:hAnsi="Arial" w:cs="Arial"/>
                <w:sz w:val="20"/>
                <w:szCs w:val="20"/>
              </w:rPr>
            </w:pPr>
          </w:p>
        </w:tc>
      </w:tr>
      <w:tr w:rsidR="009B2B7E" w:rsidRPr="00B26B01" w14:paraId="63E2A62D" w14:textId="77777777" w:rsidTr="000C0A83">
        <w:tc>
          <w:tcPr>
            <w:tcW w:w="0" w:type="auto"/>
            <w:tcBorders>
              <w:top w:val="single" w:sz="8" w:space="0" w:color="000000"/>
              <w:left w:val="single" w:sz="8" w:space="0" w:color="000000"/>
              <w:bottom w:val="single" w:sz="8" w:space="0" w:color="000000"/>
              <w:right w:val="nil"/>
            </w:tcBorders>
            <w:vAlign w:val="bottom"/>
          </w:tcPr>
          <w:p w14:paraId="6FDBE225"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sz w:val="20"/>
                <w:szCs w:val="20"/>
              </w:rPr>
              <w:t>III</w:t>
            </w:r>
          </w:p>
        </w:tc>
        <w:tc>
          <w:tcPr>
            <w:tcW w:w="0" w:type="auto"/>
            <w:tcBorders>
              <w:top w:val="single" w:sz="8" w:space="0" w:color="000000"/>
              <w:left w:val="single" w:sz="8" w:space="0" w:color="000000"/>
              <w:bottom w:val="single" w:sz="8" w:space="0" w:color="000000"/>
              <w:right w:val="nil"/>
            </w:tcBorders>
            <w:vAlign w:val="bottom"/>
          </w:tcPr>
          <w:p w14:paraId="617F9874" w14:textId="77777777" w:rsidR="009B2B7E" w:rsidRPr="00B26B01" w:rsidRDefault="009B2B7E" w:rsidP="000C0A83">
            <w:pPr>
              <w:spacing w:after="120" w:line="240" w:lineRule="auto"/>
              <w:rPr>
                <w:rFonts w:ascii="Arial" w:hAnsi="Arial" w:cs="Arial"/>
                <w:sz w:val="20"/>
                <w:szCs w:val="20"/>
              </w:rPr>
            </w:pPr>
            <w:r w:rsidRPr="00B26B01">
              <w:rPr>
                <w:rFonts w:ascii="Arial" w:hAnsi="Arial" w:cs="Arial"/>
                <w:sz w:val="20"/>
                <w:szCs w:val="20"/>
              </w:rPr>
              <w:t>Ban điều hành (nếu có)</w:t>
            </w:r>
          </w:p>
        </w:tc>
        <w:tc>
          <w:tcPr>
            <w:tcW w:w="0" w:type="auto"/>
            <w:tcBorders>
              <w:top w:val="single" w:sz="8" w:space="0" w:color="000000"/>
              <w:left w:val="single" w:sz="8" w:space="0" w:color="000000"/>
              <w:bottom w:val="single" w:sz="8" w:space="0" w:color="000000"/>
              <w:right w:val="nil"/>
            </w:tcBorders>
            <w:vAlign w:val="center"/>
          </w:tcPr>
          <w:p w14:paraId="77089372"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1F0D7F8A" w14:textId="77777777" w:rsidR="009B2B7E" w:rsidRPr="00B26B01" w:rsidRDefault="009B2B7E" w:rsidP="000C0A83">
            <w:pPr>
              <w:spacing w:after="120" w:line="240" w:lineRule="auto"/>
              <w:jc w:val="center"/>
              <w:rPr>
                <w:rFonts w:ascii="Arial" w:hAnsi="Arial" w:cs="Arial"/>
                <w:sz w:val="20"/>
                <w:szCs w:val="20"/>
              </w:rPr>
            </w:pPr>
          </w:p>
        </w:tc>
      </w:tr>
      <w:tr w:rsidR="009B2B7E" w:rsidRPr="00B26B01" w14:paraId="20705F84" w14:textId="77777777" w:rsidTr="000C0A83">
        <w:tc>
          <w:tcPr>
            <w:tcW w:w="0" w:type="auto"/>
            <w:tcBorders>
              <w:top w:val="single" w:sz="8" w:space="0" w:color="000000"/>
              <w:left w:val="single" w:sz="8" w:space="0" w:color="000000"/>
              <w:bottom w:val="single" w:sz="8" w:space="0" w:color="000000"/>
              <w:right w:val="nil"/>
            </w:tcBorders>
            <w:vAlign w:val="bottom"/>
          </w:tcPr>
          <w:p w14:paraId="090DEC69"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sz w:val="20"/>
                <w:szCs w:val="20"/>
              </w:rPr>
              <w:t>1</w:t>
            </w:r>
          </w:p>
        </w:tc>
        <w:tc>
          <w:tcPr>
            <w:tcW w:w="0" w:type="auto"/>
            <w:tcBorders>
              <w:top w:val="single" w:sz="8" w:space="0" w:color="000000"/>
              <w:left w:val="single" w:sz="8" w:space="0" w:color="000000"/>
              <w:bottom w:val="single" w:sz="8" w:space="0" w:color="000000"/>
              <w:right w:val="nil"/>
            </w:tcBorders>
          </w:tcPr>
          <w:p w14:paraId="7633265F"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23540D7D"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6A963B5D" w14:textId="77777777" w:rsidR="009B2B7E" w:rsidRPr="00B26B01" w:rsidRDefault="009B2B7E" w:rsidP="000C0A83">
            <w:pPr>
              <w:spacing w:after="120" w:line="240" w:lineRule="auto"/>
              <w:jc w:val="center"/>
              <w:rPr>
                <w:rFonts w:ascii="Arial" w:hAnsi="Arial" w:cs="Arial"/>
                <w:sz w:val="20"/>
                <w:szCs w:val="20"/>
              </w:rPr>
            </w:pPr>
          </w:p>
        </w:tc>
      </w:tr>
      <w:tr w:rsidR="009B2B7E" w:rsidRPr="00B26B01" w14:paraId="32E78593" w14:textId="77777777" w:rsidTr="000C0A83">
        <w:tc>
          <w:tcPr>
            <w:tcW w:w="0" w:type="auto"/>
            <w:tcBorders>
              <w:top w:val="single" w:sz="8" w:space="0" w:color="000000"/>
              <w:left w:val="single" w:sz="8" w:space="0" w:color="000000"/>
              <w:bottom w:val="single" w:sz="8" w:space="0" w:color="000000"/>
              <w:right w:val="nil"/>
            </w:tcBorders>
            <w:vAlign w:val="bottom"/>
          </w:tcPr>
          <w:p w14:paraId="120D00AE"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sz w:val="20"/>
                <w:szCs w:val="20"/>
              </w:rPr>
              <w:t>2</w:t>
            </w:r>
          </w:p>
        </w:tc>
        <w:tc>
          <w:tcPr>
            <w:tcW w:w="0" w:type="auto"/>
            <w:tcBorders>
              <w:top w:val="single" w:sz="8" w:space="0" w:color="000000"/>
              <w:left w:val="single" w:sz="8" w:space="0" w:color="000000"/>
              <w:bottom w:val="single" w:sz="8" w:space="0" w:color="000000"/>
              <w:right w:val="nil"/>
            </w:tcBorders>
          </w:tcPr>
          <w:p w14:paraId="17DFCFC1"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0031EFF7"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16CF89D6" w14:textId="77777777" w:rsidR="009B2B7E" w:rsidRPr="00B26B01" w:rsidRDefault="009B2B7E" w:rsidP="000C0A83">
            <w:pPr>
              <w:spacing w:after="120" w:line="240" w:lineRule="auto"/>
              <w:jc w:val="center"/>
              <w:rPr>
                <w:rFonts w:ascii="Arial" w:hAnsi="Arial" w:cs="Arial"/>
                <w:sz w:val="20"/>
                <w:szCs w:val="20"/>
              </w:rPr>
            </w:pPr>
          </w:p>
        </w:tc>
      </w:tr>
      <w:tr w:rsidR="009B2B7E" w:rsidRPr="00B26B01" w14:paraId="00503BB5" w14:textId="77777777" w:rsidTr="000C0A83">
        <w:tc>
          <w:tcPr>
            <w:tcW w:w="0" w:type="auto"/>
            <w:tcBorders>
              <w:top w:val="single" w:sz="8" w:space="0" w:color="000000"/>
              <w:left w:val="single" w:sz="8" w:space="0" w:color="000000"/>
              <w:bottom w:val="single" w:sz="8" w:space="0" w:color="000000"/>
              <w:right w:val="nil"/>
            </w:tcBorders>
            <w:vAlign w:val="bottom"/>
          </w:tcPr>
          <w:p w14:paraId="76FC2E66"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sz w:val="20"/>
                <w:szCs w:val="20"/>
              </w:rPr>
              <w:t>3</w:t>
            </w:r>
          </w:p>
        </w:tc>
        <w:tc>
          <w:tcPr>
            <w:tcW w:w="0" w:type="auto"/>
            <w:tcBorders>
              <w:top w:val="single" w:sz="8" w:space="0" w:color="000000"/>
              <w:left w:val="single" w:sz="8" w:space="0" w:color="000000"/>
              <w:bottom w:val="single" w:sz="8" w:space="0" w:color="000000"/>
              <w:right w:val="nil"/>
            </w:tcBorders>
          </w:tcPr>
          <w:p w14:paraId="438CF4D8"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1199CAA1"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53FF32E4" w14:textId="77777777" w:rsidR="009B2B7E" w:rsidRPr="00B26B01" w:rsidRDefault="009B2B7E" w:rsidP="000C0A83">
            <w:pPr>
              <w:spacing w:after="120" w:line="240" w:lineRule="auto"/>
              <w:jc w:val="center"/>
              <w:rPr>
                <w:rFonts w:ascii="Arial" w:hAnsi="Arial" w:cs="Arial"/>
                <w:sz w:val="20"/>
                <w:szCs w:val="20"/>
              </w:rPr>
            </w:pPr>
          </w:p>
        </w:tc>
      </w:tr>
      <w:tr w:rsidR="009B2B7E" w:rsidRPr="00B26B01" w14:paraId="1767A20B" w14:textId="77777777" w:rsidTr="000C0A83">
        <w:tc>
          <w:tcPr>
            <w:tcW w:w="0" w:type="auto"/>
            <w:tcBorders>
              <w:top w:val="single" w:sz="8" w:space="0" w:color="000000"/>
              <w:left w:val="single" w:sz="8" w:space="0" w:color="000000"/>
              <w:bottom w:val="single" w:sz="8" w:space="0" w:color="000000"/>
              <w:right w:val="nil"/>
            </w:tcBorders>
            <w:vAlign w:val="bottom"/>
          </w:tcPr>
          <w:p w14:paraId="210F514B" w14:textId="77777777" w:rsidR="009B2B7E" w:rsidRPr="00B26B01" w:rsidRDefault="009B2B7E" w:rsidP="000C0A83">
            <w:pPr>
              <w:spacing w:after="120" w:line="240" w:lineRule="auto"/>
              <w:jc w:val="center"/>
              <w:rPr>
                <w:rFonts w:ascii="Arial" w:hAnsi="Arial" w:cs="Arial"/>
                <w:sz w:val="20"/>
                <w:szCs w:val="20"/>
              </w:rPr>
            </w:pPr>
            <w:r w:rsidRPr="00B26B01">
              <w:rPr>
                <w:rFonts w:ascii="Arial" w:hAnsi="Arial" w:cs="Arial"/>
                <w:sz w:val="20"/>
                <w:szCs w:val="20"/>
              </w:rPr>
              <w:t>.....</w:t>
            </w:r>
          </w:p>
        </w:tc>
        <w:tc>
          <w:tcPr>
            <w:tcW w:w="0" w:type="auto"/>
            <w:tcBorders>
              <w:top w:val="single" w:sz="8" w:space="0" w:color="000000"/>
              <w:left w:val="single" w:sz="8" w:space="0" w:color="000000"/>
              <w:bottom w:val="single" w:sz="8" w:space="0" w:color="000000"/>
              <w:right w:val="nil"/>
            </w:tcBorders>
          </w:tcPr>
          <w:p w14:paraId="63AE691C"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35034E9C" w14:textId="77777777" w:rsidR="009B2B7E" w:rsidRPr="00B26B01" w:rsidRDefault="009B2B7E" w:rsidP="000C0A83">
            <w:pPr>
              <w:spacing w:after="12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5AEB7EAD" w14:textId="77777777" w:rsidR="009B2B7E" w:rsidRPr="00B26B01" w:rsidRDefault="009B2B7E" w:rsidP="000C0A83">
            <w:pPr>
              <w:spacing w:after="120" w:line="240" w:lineRule="auto"/>
              <w:jc w:val="center"/>
              <w:rPr>
                <w:rFonts w:ascii="Arial" w:hAnsi="Arial" w:cs="Arial"/>
                <w:sz w:val="20"/>
                <w:szCs w:val="20"/>
              </w:rPr>
            </w:pPr>
          </w:p>
        </w:tc>
      </w:tr>
    </w:tbl>
    <w:p w14:paraId="7DC048BF" w14:textId="77777777" w:rsidR="009B2B7E" w:rsidRDefault="009B2B7E" w:rsidP="009B2B7E">
      <w:pPr>
        <w:spacing w:after="120" w:line="240" w:lineRule="auto"/>
        <w:jc w:val="both"/>
        <w:rPr>
          <w:rFonts w:ascii="Arial" w:hAnsi="Arial" w:cs="Arial"/>
          <w:sz w:val="20"/>
          <w:szCs w:val="20"/>
        </w:rPr>
      </w:pPr>
    </w:p>
    <w:p w14:paraId="54B3D5E6" w14:textId="77777777" w:rsidR="009B2B7E" w:rsidRDefault="009B2B7E" w:rsidP="009B2B7E">
      <w:pPr>
        <w:spacing w:after="120" w:line="240" w:lineRule="auto"/>
        <w:jc w:val="both"/>
        <w:rPr>
          <w:rFonts w:ascii="Arial" w:hAnsi="Arial" w:cs="Arial"/>
          <w:sz w:val="20"/>
          <w:szCs w:val="20"/>
        </w:rPr>
      </w:pPr>
      <w:r>
        <w:rPr>
          <w:rFonts w:ascii="Arial" w:hAnsi="Arial" w:cs="Arial"/>
          <w:sz w:val="20"/>
          <w:szCs w:val="20"/>
        </w:rPr>
        <w:t>_____________________</w:t>
      </w:r>
    </w:p>
    <w:p w14:paraId="1221C4FB" w14:textId="77777777" w:rsidR="009B2B7E" w:rsidRPr="00AE1C01" w:rsidRDefault="009B2B7E" w:rsidP="009B2B7E">
      <w:pPr>
        <w:spacing w:after="120" w:line="240" w:lineRule="auto"/>
        <w:jc w:val="both"/>
        <w:rPr>
          <w:rFonts w:ascii="Arial" w:hAnsi="Arial" w:cs="Arial"/>
          <w:sz w:val="20"/>
          <w:szCs w:val="20"/>
        </w:rPr>
      </w:pPr>
      <w:r>
        <w:rPr>
          <w:rFonts w:ascii="Arial" w:hAnsi="Arial" w:cs="Arial"/>
          <w:sz w:val="20"/>
          <w:szCs w:val="20"/>
          <w:vertAlign w:val="superscript"/>
        </w:rPr>
        <w:t>1</w:t>
      </w:r>
      <w:r>
        <w:rPr>
          <w:rFonts w:ascii="Arial" w:hAnsi="Arial" w:cs="Arial"/>
          <w:sz w:val="20"/>
          <w:szCs w:val="20"/>
        </w:rPr>
        <w:t>Kê khai địa chỉ liên lạc của tổ hợp tác</w:t>
      </w:r>
    </w:p>
    <w:p w14:paraId="348E7E4B" w14:textId="77777777" w:rsidR="009B2B7E" w:rsidRPr="00B26B01" w:rsidRDefault="009B2B7E" w:rsidP="009B2B7E">
      <w:pPr>
        <w:spacing w:after="120" w:line="240" w:lineRule="auto"/>
        <w:jc w:val="both"/>
        <w:rPr>
          <w:rFonts w:ascii="Arial" w:hAnsi="Arial" w:cs="Arial"/>
          <w:sz w:val="20"/>
          <w:szCs w:val="20"/>
        </w:rPr>
      </w:pPr>
      <w:r>
        <w:rPr>
          <w:rFonts w:ascii="Arial" w:hAnsi="Arial" w:cs="Arial"/>
          <w:sz w:val="20"/>
          <w:szCs w:val="20"/>
          <w:vertAlign w:val="superscript"/>
        </w:rPr>
        <w:t>2</w:t>
      </w:r>
      <w:r w:rsidRPr="00B26B01">
        <w:rPr>
          <w:rFonts w:ascii="Arial" w:hAnsi="Arial" w:cs="Arial"/>
          <w:sz w:val="20"/>
          <w:szCs w:val="20"/>
        </w:rPr>
        <w:t xml:space="preserve">Tổ hợp tác có quyền tự do kinh doanh trong những ngành, nghề mà luật không cấm. </w:t>
      </w:r>
    </w:p>
    <w:p w14:paraId="4E448302" w14:textId="77777777" w:rsidR="009B2B7E" w:rsidRDefault="009B2B7E"/>
    <w:sectPr w:rsidR="009B2B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7E"/>
    <w:rsid w:val="002A65F1"/>
    <w:rsid w:val="009B2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A2CDE"/>
  <w15:chartTrackingRefBased/>
  <w15:docId w15:val="{1F2F37B8-5F57-4261-82E8-501FD73E6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B7E"/>
    <w:rPr>
      <w:rFonts w:eastAsiaTheme="minorEastAsia"/>
    </w:rPr>
  </w:style>
  <w:style w:type="paragraph" w:styleId="Heading1">
    <w:name w:val="heading 1"/>
    <w:basedOn w:val="Normal"/>
    <w:next w:val="Normal"/>
    <w:link w:val="Heading1Char"/>
    <w:uiPriority w:val="9"/>
    <w:qFormat/>
    <w:rsid w:val="009B2B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2B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2B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2B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2B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2B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B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B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B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B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2B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2B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2B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2B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2B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B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B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B7E"/>
    <w:rPr>
      <w:rFonts w:eastAsiaTheme="majorEastAsia" w:cstheme="majorBidi"/>
      <w:color w:val="272727" w:themeColor="text1" w:themeTint="D8"/>
    </w:rPr>
  </w:style>
  <w:style w:type="paragraph" w:styleId="Title">
    <w:name w:val="Title"/>
    <w:basedOn w:val="Normal"/>
    <w:next w:val="Normal"/>
    <w:link w:val="TitleChar"/>
    <w:uiPriority w:val="10"/>
    <w:qFormat/>
    <w:rsid w:val="009B2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B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B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B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B7E"/>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9B2B7E"/>
    <w:rPr>
      <w:i/>
      <w:iCs/>
      <w:color w:val="404040" w:themeColor="text1" w:themeTint="BF"/>
    </w:rPr>
  </w:style>
  <w:style w:type="paragraph" w:styleId="ListParagraph">
    <w:name w:val="List Paragraph"/>
    <w:basedOn w:val="Normal"/>
    <w:uiPriority w:val="34"/>
    <w:qFormat/>
    <w:rsid w:val="009B2B7E"/>
    <w:pPr>
      <w:ind w:left="720"/>
      <w:contextualSpacing/>
    </w:pPr>
    <w:rPr>
      <w:rFonts w:eastAsiaTheme="minorHAnsi"/>
    </w:rPr>
  </w:style>
  <w:style w:type="character" w:styleId="IntenseEmphasis">
    <w:name w:val="Intense Emphasis"/>
    <w:basedOn w:val="DefaultParagraphFont"/>
    <w:uiPriority w:val="21"/>
    <w:qFormat/>
    <w:rsid w:val="009B2B7E"/>
    <w:rPr>
      <w:i/>
      <w:iCs/>
      <w:color w:val="2F5496" w:themeColor="accent1" w:themeShade="BF"/>
    </w:rPr>
  </w:style>
  <w:style w:type="paragraph" w:styleId="IntenseQuote">
    <w:name w:val="Intense Quote"/>
    <w:basedOn w:val="Normal"/>
    <w:next w:val="Normal"/>
    <w:link w:val="IntenseQuoteChar"/>
    <w:uiPriority w:val="30"/>
    <w:qFormat/>
    <w:rsid w:val="009B2B7E"/>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9B2B7E"/>
    <w:rPr>
      <w:i/>
      <w:iCs/>
      <w:color w:val="2F5496" w:themeColor="accent1" w:themeShade="BF"/>
    </w:rPr>
  </w:style>
  <w:style w:type="character" w:styleId="IntenseReference">
    <w:name w:val="Intense Reference"/>
    <w:basedOn w:val="DefaultParagraphFont"/>
    <w:uiPriority w:val="32"/>
    <w:qFormat/>
    <w:rsid w:val="009B2B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1145</Words>
  <Characters>6530</Characters>
  <Application>Microsoft Office Word</Application>
  <DocSecurity>0</DocSecurity>
  <Lines>54</Lines>
  <Paragraphs>15</Paragraphs>
  <ScaleCrop>false</ScaleCrop>
  <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2026-07-27T02:09:00Z</dcterms:created>
  <dcterms:modified xsi:type="dcterms:W3CDTF">2026-07-27T02:09:00Z</dcterms:modified>
</cp:coreProperties>
</file>