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655"/>
        <w:gridCol w:w="5366"/>
      </w:tblGrid>
      <w:tr w:rsidR="00761375" w:rsidRPr="00D24A42" w:rsidTr="0090133B">
        <w:tc>
          <w:tcPr>
            <w:tcW w:w="2026" w:type="pct"/>
            <w:tcBorders>
              <w:right w:val="single" w:sz="4" w:space="0" w:color="auto"/>
            </w:tcBorders>
          </w:tcPr>
          <w:p w:rsidR="00761375" w:rsidRPr="00D24A42" w:rsidRDefault="00761375" w:rsidP="0090133B">
            <w:pPr>
              <w:adjustRightInd w:val="0"/>
              <w:snapToGrid w:val="0"/>
              <w:spacing w:after="0"/>
              <w:jc w:val="center"/>
              <w:rPr>
                <w:rFonts w:cs="Arial"/>
                <w:b/>
                <w:szCs w:val="20"/>
              </w:rPr>
            </w:pPr>
          </w:p>
        </w:tc>
        <w:tc>
          <w:tcPr>
            <w:tcW w:w="2974" w:type="pct"/>
            <w:tcBorders>
              <w:top w:val="single" w:sz="4" w:space="0" w:color="auto"/>
              <w:left w:val="single" w:sz="4" w:space="0" w:color="auto"/>
              <w:bottom w:val="single" w:sz="4" w:space="0" w:color="auto"/>
              <w:right w:val="single" w:sz="4" w:space="0" w:color="auto"/>
            </w:tcBorders>
          </w:tcPr>
          <w:p w:rsidR="00761375" w:rsidRPr="00D24A42" w:rsidRDefault="00761375" w:rsidP="0090133B">
            <w:pPr>
              <w:adjustRightInd w:val="0"/>
              <w:snapToGrid w:val="0"/>
              <w:spacing w:after="0"/>
              <w:jc w:val="center"/>
              <w:rPr>
                <w:rFonts w:cs="Arial"/>
                <w:b/>
                <w:szCs w:val="20"/>
              </w:rPr>
            </w:pPr>
            <w:bookmarkStart w:id="0" w:name="chuong_pl_38"/>
            <w:r w:rsidRPr="00D24A42">
              <w:rPr>
                <w:rFonts w:cs="Arial"/>
                <w:szCs w:val="20"/>
              </w:rPr>
              <w:t>Mẫu số:</w:t>
            </w:r>
            <w:bookmarkEnd w:id="0"/>
            <w:r w:rsidRPr="00D24A42">
              <w:rPr>
                <w:rFonts w:cs="Arial"/>
                <w:szCs w:val="20"/>
              </w:rPr>
              <w:t xml:space="preserve"> </w:t>
            </w:r>
            <w:bookmarkStart w:id="1" w:name="chuong_pl_38_name"/>
            <w:r w:rsidRPr="00D24A42">
              <w:rPr>
                <w:rFonts w:cs="Arial"/>
                <w:b/>
                <w:szCs w:val="20"/>
              </w:rPr>
              <w:t>17/TB-ĐKT</w:t>
            </w:r>
            <w:bookmarkEnd w:id="1"/>
            <w:r w:rsidRPr="00D24A42">
              <w:rPr>
                <w:rFonts w:cs="Arial"/>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tc>
      </w:tr>
      <w:tr w:rsidR="00761375" w:rsidRPr="00D24A42" w:rsidTr="0090133B">
        <w:tc>
          <w:tcPr>
            <w:tcW w:w="2026" w:type="pct"/>
          </w:tcPr>
          <w:p w:rsidR="00761375" w:rsidRPr="00D24A42" w:rsidRDefault="00761375" w:rsidP="0090133B">
            <w:pPr>
              <w:adjustRightInd w:val="0"/>
              <w:snapToGrid w:val="0"/>
              <w:spacing w:after="0"/>
              <w:jc w:val="center"/>
              <w:rPr>
                <w:rFonts w:cs="Arial"/>
                <w:b/>
                <w:szCs w:val="20"/>
              </w:rPr>
            </w:pPr>
            <w:r w:rsidRPr="00D24A42">
              <w:rPr>
                <w:rFonts w:cs="Arial"/>
                <w:szCs w:val="20"/>
              </w:rPr>
              <w:t>CỤC THUẾ/THUẾ TỈNH,TP...(1)</w:t>
            </w:r>
            <w:r w:rsidRPr="00D24A42">
              <w:rPr>
                <w:rFonts w:cs="Arial"/>
                <w:szCs w:val="20"/>
              </w:rPr>
              <w:br/>
            </w:r>
            <w:r w:rsidRPr="00D24A42">
              <w:rPr>
                <w:rFonts w:cs="Arial"/>
                <w:b/>
                <w:szCs w:val="20"/>
              </w:rPr>
              <w:t>THUẾ TỈNH,TP/ THUẾ CƠ SỞ....(2)</w:t>
            </w:r>
            <w:r w:rsidRPr="00D24A42">
              <w:rPr>
                <w:rFonts w:cs="Arial"/>
                <w:b/>
                <w:szCs w:val="20"/>
              </w:rPr>
              <w:br/>
            </w:r>
            <w:r w:rsidRPr="0090133B">
              <w:rPr>
                <w:rFonts w:cs="Arial"/>
                <w:bCs/>
                <w:szCs w:val="20"/>
                <w:vertAlign w:val="superscript"/>
              </w:rPr>
              <w:t>______________</w:t>
            </w:r>
          </w:p>
        </w:tc>
        <w:tc>
          <w:tcPr>
            <w:tcW w:w="2974" w:type="pct"/>
            <w:tcBorders>
              <w:top w:val="single" w:sz="4" w:space="0" w:color="auto"/>
            </w:tcBorders>
          </w:tcPr>
          <w:p w:rsidR="00761375" w:rsidRPr="00D24A42" w:rsidRDefault="00761375" w:rsidP="0090133B">
            <w:pPr>
              <w:adjustRightInd w:val="0"/>
              <w:snapToGrid w:val="0"/>
              <w:spacing w:after="0"/>
              <w:jc w:val="center"/>
              <w:rPr>
                <w:rFonts w:cs="Arial"/>
                <w:b/>
                <w:szCs w:val="20"/>
              </w:rPr>
            </w:pPr>
            <w:r w:rsidRPr="00D24A42">
              <w:rPr>
                <w:rFonts w:cs="Arial"/>
                <w:b/>
                <w:szCs w:val="20"/>
              </w:rPr>
              <w:t>CỘNG HÒA XÃ HỘI CHỦ NGHĨA VIỆT NAM</w:t>
            </w:r>
            <w:r w:rsidRPr="00D24A42">
              <w:rPr>
                <w:rFonts w:cs="Arial"/>
                <w:b/>
                <w:szCs w:val="20"/>
              </w:rPr>
              <w:br/>
              <w:t xml:space="preserve">Độc lập - Tự do - Hạnh phúc </w:t>
            </w:r>
            <w:r w:rsidRPr="00D24A42">
              <w:rPr>
                <w:rFonts w:cs="Arial"/>
                <w:b/>
                <w:szCs w:val="20"/>
              </w:rPr>
              <w:br/>
            </w:r>
            <w:r w:rsidRPr="0090133B">
              <w:rPr>
                <w:rFonts w:cs="Arial"/>
                <w:bCs/>
                <w:szCs w:val="20"/>
                <w:vertAlign w:val="superscript"/>
              </w:rPr>
              <w:t>______________________</w:t>
            </w:r>
          </w:p>
        </w:tc>
      </w:tr>
      <w:tr w:rsidR="00761375" w:rsidRPr="00D24A42" w:rsidTr="0090133B">
        <w:tc>
          <w:tcPr>
            <w:tcW w:w="2026" w:type="pct"/>
          </w:tcPr>
          <w:p w:rsidR="00761375" w:rsidRPr="00D24A42" w:rsidRDefault="00761375" w:rsidP="0090133B">
            <w:pPr>
              <w:adjustRightInd w:val="0"/>
              <w:snapToGrid w:val="0"/>
              <w:spacing w:after="0"/>
              <w:jc w:val="center"/>
              <w:rPr>
                <w:rFonts w:cs="Arial"/>
                <w:szCs w:val="20"/>
              </w:rPr>
            </w:pPr>
            <w:r w:rsidRPr="00D24A42">
              <w:rPr>
                <w:rFonts w:cs="Arial"/>
                <w:szCs w:val="20"/>
              </w:rPr>
              <w:t>Số:       /TB-....(3)….</w:t>
            </w:r>
          </w:p>
        </w:tc>
        <w:tc>
          <w:tcPr>
            <w:tcW w:w="2974" w:type="pct"/>
          </w:tcPr>
          <w:p w:rsidR="00761375" w:rsidRPr="00D24A42" w:rsidRDefault="00761375" w:rsidP="0090133B">
            <w:pPr>
              <w:adjustRightInd w:val="0"/>
              <w:snapToGrid w:val="0"/>
              <w:spacing w:after="0"/>
              <w:jc w:val="center"/>
              <w:rPr>
                <w:rFonts w:cs="Arial"/>
                <w:i/>
                <w:szCs w:val="20"/>
              </w:rPr>
            </w:pPr>
            <w:r w:rsidRPr="00D24A42">
              <w:rPr>
                <w:rFonts w:cs="Arial"/>
                <w:i/>
                <w:szCs w:val="20"/>
              </w:rPr>
              <w:t>………, ngày ... tháng ... năm ...</w:t>
            </w:r>
          </w:p>
        </w:tc>
      </w:tr>
    </w:tbl>
    <w:p w:rsidR="00761375" w:rsidRPr="00D24A42" w:rsidRDefault="00761375" w:rsidP="00761375">
      <w:pPr>
        <w:tabs>
          <w:tab w:val="right" w:leader="dot" w:pos="7920"/>
        </w:tabs>
        <w:adjustRightInd w:val="0"/>
        <w:snapToGrid w:val="0"/>
        <w:spacing w:after="0"/>
        <w:jc w:val="center"/>
        <w:rPr>
          <w:rFonts w:cs="Arial"/>
          <w:szCs w:val="20"/>
        </w:rPr>
      </w:pPr>
    </w:p>
    <w:p w:rsidR="00761375" w:rsidRPr="00D24A42" w:rsidRDefault="00761375" w:rsidP="00761375">
      <w:pPr>
        <w:tabs>
          <w:tab w:val="right" w:leader="dot" w:pos="7920"/>
        </w:tabs>
        <w:adjustRightInd w:val="0"/>
        <w:snapToGrid w:val="0"/>
        <w:spacing w:after="0"/>
        <w:jc w:val="center"/>
        <w:rPr>
          <w:rFonts w:cs="Arial"/>
          <w:b/>
          <w:szCs w:val="20"/>
        </w:rPr>
      </w:pPr>
      <w:bookmarkStart w:id="2" w:name="chuong_pl_38_name_name"/>
      <w:r w:rsidRPr="00D24A42">
        <w:rPr>
          <w:rFonts w:cs="Arial"/>
          <w:b/>
          <w:szCs w:val="20"/>
        </w:rPr>
        <w:t>THÔNG BÁO</w:t>
      </w:r>
      <w:bookmarkEnd w:id="2"/>
    </w:p>
    <w:p w:rsidR="00761375" w:rsidRDefault="00761375" w:rsidP="00761375">
      <w:pPr>
        <w:tabs>
          <w:tab w:val="right" w:leader="dot" w:pos="7920"/>
        </w:tabs>
        <w:adjustRightInd w:val="0"/>
        <w:snapToGrid w:val="0"/>
        <w:jc w:val="center"/>
        <w:rPr>
          <w:rFonts w:cs="Arial"/>
          <w:b/>
          <w:szCs w:val="20"/>
        </w:rPr>
      </w:pPr>
      <w:bookmarkStart w:id="3" w:name="chuong_pl_38_name_name_name"/>
      <w:r w:rsidRPr="00D24A42">
        <w:rPr>
          <w:rFonts w:cs="Arial"/>
          <w:b/>
          <w:szCs w:val="20"/>
        </w:rPr>
        <w:t xml:space="preserve">Về việc người nộp thuế ngừng hoạt động và đang làm thủ tục </w:t>
      </w:r>
      <w:r>
        <w:rPr>
          <w:rFonts w:cs="Arial"/>
          <w:b/>
          <w:szCs w:val="20"/>
        </w:rPr>
        <w:br/>
      </w:r>
      <w:r w:rsidRPr="00D24A42">
        <w:rPr>
          <w:rFonts w:cs="Arial"/>
          <w:b/>
          <w:szCs w:val="20"/>
        </w:rPr>
        <w:t>chấm dứt hiệu lực mã số thuế</w:t>
      </w:r>
      <w:bookmarkEnd w:id="3"/>
    </w:p>
    <w:p w:rsidR="00761375" w:rsidRPr="0090133B" w:rsidRDefault="00761375" w:rsidP="00761375">
      <w:pPr>
        <w:tabs>
          <w:tab w:val="right" w:leader="dot" w:pos="7920"/>
        </w:tabs>
        <w:adjustRightInd w:val="0"/>
        <w:snapToGrid w:val="0"/>
        <w:spacing w:after="0"/>
        <w:jc w:val="center"/>
        <w:rPr>
          <w:rFonts w:cs="Arial"/>
          <w:bCs/>
          <w:szCs w:val="20"/>
          <w:vertAlign w:val="superscript"/>
        </w:rPr>
      </w:pPr>
      <w:r w:rsidRPr="0090133B">
        <w:rPr>
          <w:rFonts w:cs="Arial"/>
          <w:bCs/>
          <w:szCs w:val="20"/>
          <w:vertAlign w:val="superscript"/>
        </w:rPr>
        <w:t>________________</w:t>
      </w:r>
    </w:p>
    <w:p w:rsidR="00761375" w:rsidRPr="00D24A42" w:rsidRDefault="00761375" w:rsidP="00761375">
      <w:pPr>
        <w:tabs>
          <w:tab w:val="right" w:leader="dot" w:pos="7920"/>
        </w:tabs>
        <w:adjustRightInd w:val="0"/>
        <w:snapToGrid w:val="0"/>
        <w:spacing w:after="0"/>
        <w:jc w:val="center"/>
        <w:rPr>
          <w:rFonts w:cs="Arial"/>
          <w:b/>
          <w:szCs w:val="20"/>
        </w:rPr>
      </w:pP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Căn cứ Luật Quản lý thuế số 108/2025/QH15;</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Căn cứ Nghị định số 252/2026/NĐ-CP của Chính phủ quy định chi tiết một số điều và biện pháp để tổ chức, hướng dẫn thi hành Luật Quản lý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Căn cứ Thông tư số 90/2026/TT-BTC của Bộ Tài chính quy định về đăng ký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Căn cứ hồ sơ chấm dứt hiệu lực mã số thuế của ...(4)... mã số thuế ...(5)... nộp ngày.../.../...., (6)... thông báo như sau:</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1. Mã số thuế ...(5)... được cập nhật về trạng thái “NNT ngừng hoạt động nhưng chưa hoàn thành thủ tục chấm dứt hiệu lực mã số thuế” từ ngày ban hành Thông báo này để cơ quan thuế và người nộp thuế thực hiện các thủ tục chấm dứt hiệu lực mã số thuế theo quy định.</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2. Kết quả phân loại hồ sơ</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 Hồ sơ không thuộc diện kiểm tra tại trụ sở người nộp thuế trước khi chấm dứt hiệu lực mã số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 Hồ sơ thuộc diện kiểm tra tại trụ sở người nộp thuế trước khi chấm dứt hiệu lực mã số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Dự kiến thời gian thực hiện kiểm tra: từ ngày .../.../….. đến ngày .../.../……. &lt;hoặc tháng ... năm...&gt;</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3. Đề nghị người nộp thuế hoàn thành nghĩa vụ thuế, hóa đơn theo quy định của Điều 14, Điều 28 Thông tư số 90/2026/TT-BTC để thực hiện chấm dứt hiệu lực mã số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Nếu có vướng mắc, xin vui lòng liên hệ với cơ quan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 xml:space="preserve">........(6)............. (7)……………... </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Địa chỉ: …………..(8)…………………</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Số điện thoại:                                                         Địa chỉ E-mail:</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Cơ quan thuế thông báo để ....(4).... được biết và thực hiện./.</w:t>
      </w:r>
    </w:p>
    <w:p w:rsidR="00761375" w:rsidRPr="00D24A42" w:rsidRDefault="00761375" w:rsidP="00761375">
      <w:pPr>
        <w:tabs>
          <w:tab w:val="right" w:leader="dot" w:pos="7920"/>
        </w:tabs>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761375" w:rsidRPr="00D24A42" w:rsidTr="0090133B">
        <w:tc>
          <w:tcPr>
            <w:tcW w:w="2297" w:type="pct"/>
          </w:tcPr>
          <w:p w:rsidR="00761375" w:rsidRPr="00D24A42" w:rsidRDefault="00761375" w:rsidP="0090133B">
            <w:pPr>
              <w:adjustRightInd w:val="0"/>
              <w:snapToGrid w:val="0"/>
              <w:spacing w:after="0"/>
              <w:rPr>
                <w:rFonts w:cs="Arial"/>
                <w:szCs w:val="20"/>
              </w:rPr>
            </w:pPr>
            <w:r w:rsidRPr="00D24A42">
              <w:rPr>
                <w:rFonts w:cs="Arial"/>
                <w:b/>
                <w:i/>
                <w:szCs w:val="20"/>
              </w:rPr>
              <w:t>Nơi nhận:</w:t>
            </w:r>
            <w:r w:rsidRPr="00D24A42">
              <w:rPr>
                <w:rFonts w:cs="Arial"/>
                <w:b/>
                <w:i/>
                <w:szCs w:val="20"/>
              </w:rPr>
              <w:br/>
            </w:r>
            <w:r w:rsidRPr="00D24A42">
              <w:rPr>
                <w:rFonts w:cs="Arial"/>
                <w:szCs w:val="20"/>
              </w:rPr>
              <w:t>- &lt;NNT&gt;;</w:t>
            </w:r>
            <w:r w:rsidRPr="00D24A42">
              <w:rPr>
                <w:rFonts w:cs="Arial"/>
                <w:szCs w:val="20"/>
              </w:rPr>
              <w:br/>
              <w:t>- &lt;Các bộ phận có liên quan: Kiểm tra, ...&gt;;</w:t>
            </w:r>
            <w:r w:rsidRPr="00D24A42">
              <w:rPr>
                <w:rFonts w:cs="Arial"/>
                <w:szCs w:val="20"/>
              </w:rPr>
              <w:br/>
              <w:t>- Lưu: VT, bộ phận ban hành TB.</w:t>
            </w:r>
          </w:p>
        </w:tc>
        <w:tc>
          <w:tcPr>
            <w:tcW w:w="2703" w:type="pct"/>
          </w:tcPr>
          <w:p w:rsidR="00761375" w:rsidRPr="00D24A42" w:rsidRDefault="00761375" w:rsidP="0090133B">
            <w:pPr>
              <w:adjustRightInd w:val="0"/>
              <w:snapToGrid w:val="0"/>
              <w:spacing w:after="0"/>
              <w:jc w:val="center"/>
              <w:rPr>
                <w:rFonts w:cs="Arial"/>
                <w:b/>
                <w:szCs w:val="20"/>
              </w:rPr>
            </w:pPr>
            <w:r w:rsidRPr="00D24A42">
              <w:rPr>
                <w:rFonts w:cs="Arial"/>
                <w:b/>
                <w:szCs w:val="20"/>
              </w:rPr>
              <w:t>QUYỀN HẠN, CHỨC VỤ CỦA NGƯỜI KÝ</w:t>
            </w:r>
            <w:r w:rsidRPr="00D24A42">
              <w:rPr>
                <w:rFonts w:cs="Arial"/>
                <w:b/>
                <w:szCs w:val="20"/>
              </w:rPr>
              <w:br/>
            </w:r>
            <w:r w:rsidRPr="00D24A42">
              <w:rPr>
                <w:rFonts w:cs="Arial"/>
                <w:i/>
                <w:szCs w:val="20"/>
              </w:rPr>
              <w:t>(Ký, ghi rõ họ tên và đóng dấu)</w:t>
            </w:r>
            <w:r w:rsidRPr="00D24A42">
              <w:rPr>
                <w:rFonts w:cs="Arial"/>
                <w:i/>
                <w:szCs w:val="20"/>
              </w:rPr>
              <w:br/>
            </w:r>
            <w:r w:rsidRPr="00D24A42">
              <w:rPr>
                <w:rFonts w:cs="Arial"/>
                <w:b/>
                <w:szCs w:val="20"/>
              </w:rPr>
              <w:t>Hoặc</w:t>
            </w:r>
            <w:r w:rsidRPr="00D24A42">
              <w:rPr>
                <w:rFonts w:cs="Arial"/>
                <w:b/>
                <w:szCs w:val="20"/>
              </w:rPr>
              <w:br/>
              <w:t>CƠ QUAN THUẾ</w:t>
            </w:r>
            <w:r w:rsidRPr="00D24A42">
              <w:rPr>
                <w:rFonts w:cs="Arial"/>
                <w:b/>
                <w:szCs w:val="20"/>
              </w:rPr>
              <w:br/>
            </w:r>
            <w:r w:rsidRPr="00D24A42">
              <w:rPr>
                <w:rFonts w:cs="Arial"/>
                <w:i/>
                <w:szCs w:val="20"/>
              </w:rPr>
              <w:t>(Chữ ký số của cơ quan thuế)</w:t>
            </w:r>
          </w:p>
        </w:tc>
      </w:tr>
    </w:tbl>
    <w:p w:rsidR="00761375" w:rsidRDefault="00761375" w:rsidP="00761375">
      <w:pPr>
        <w:tabs>
          <w:tab w:val="right" w:leader="dot" w:pos="7920"/>
        </w:tabs>
        <w:adjustRightInd w:val="0"/>
        <w:snapToGrid w:val="0"/>
        <w:ind w:firstLine="720"/>
        <w:jc w:val="both"/>
        <w:rPr>
          <w:rFonts w:cs="Arial"/>
          <w:szCs w:val="20"/>
        </w:rPr>
      </w:pP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____________________</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(1): Tên cơ quan thuế cấp trên</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(2): Tên cơ quan thuế cấp dưới</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(3): Thuế tỉnh, thành phố hoặc Thuế cơ sở hoặc Chi cục Thuế Thương mại điện tử hoặc Chi cục Thuế Doanh nghiệp lớn</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(4): Tên người nộp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(5): Mã số doanh nghiệp/Mã số thuế của người nộp thuế</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(6): Tên cơ quan thuế ban hành thông báo</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(7): Bộ phận mà người nộp thuế có thể liên hệ</w:t>
      </w:r>
    </w:p>
    <w:p w:rsidR="00761375" w:rsidRPr="00D24A42" w:rsidRDefault="00761375" w:rsidP="00761375">
      <w:pPr>
        <w:tabs>
          <w:tab w:val="right" w:leader="dot" w:pos="7920"/>
        </w:tabs>
        <w:adjustRightInd w:val="0"/>
        <w:snapToGrid w:val="0"/>
        <w:ind w:firstLine="720"/>
        <w:jc w:val="both"/>
        <w:rPr>
          <w:rFonts w:cs="Arial"/>
          <w:szCs w:val="20"/>
        </w:rPr>
      </w:pPr>
      <w:r w:rsidRPr="00D24A42">
        <w:rPr>
          <w:rFonts w:cs="Arial"/>
          <w:szCs w:val="20"/>
        </w:rPr>
        <w:t>(8): Ghi cụ thể địa chỉ cơ quan thuế ban hành Thông báo</w:t>
      </w:r>
    </w:p>
    <w:p w:rsidR="00761375" w:rsidRPr="00D24A42" w:rsidRDefault="00761375" w:rsidP="00761375">
      <w:pPr>
        <w:tabs>
          <w:tab w:val="right" w:leader="dot" w:pos="7920"/>
        </w:tabs>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375"/>
    <w:rsid w:val="00122E9B"/>
    <w:rsid w:val="00225B67"/>
    <w:rsid w:val="003E1C24"/>
    <w:rsid w:val="004F7570"/>
    <w:rsid w:val="00556DE7"/>
    <w:rsid w:val="00761375"/>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72D77-C529-40E4-8C98-8D53AE37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3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13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137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137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137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613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13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13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13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3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13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137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137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6137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613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13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13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13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13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3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3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13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1375"/>
    <w:rPr>
      <w:i/>
      <w:iCs/>
      <w:color w:val="404040" w:themeColor="text1" w:themeTint="BF"/>
    </w:rPr>
  </w:style>
  <w:style w:type="paragraph" w:styleId="ListParagraph">
    <w:name w:val="List Paragraph"/>
    <w:basedOn w:val="Normal"/>
    <w:uiPriority w:val="34"/>
    <w:qFormat/>
    <w:rsid w:val="00761375"/>
    <w:pPr>
      <w:ind w:left="720"/>
      <w:contextualSpacing/>
    </w:pPr>
  </w:style>
  <w:style w:type="character" w:styleId="IntenseEmphasis">
    <w:name w:val="Intense Emphasis"/>
    <w:basedOn w:val="DefaultParagraphFont"/>
    <w:uiPriority w:val="21"/>
    <w:qFormat/>
    <w:rsid w:val="00761375"/>
    <w:rPr>
      <w:i/>
      <w:iCs/>
      <w:color w:val="2F5496" w:themeColor="accent1" w:themeShade="BF"/>
    </w:rPr>
  </w:style>
  <w:style w:type="paragraph" w:styleId="IntenseQuote">
    <w:name w:val="Intense Quote"/>
    <w:basedOn w:val="Normal"/>
    <w:next w:val="Normal"/>
    <w:link w:val="IntenseQuoteChar"/>
    <w:uiPriority w:val="30"/>
    <w:qFormat/>
    <w:rsid w:val="007613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1375"/>
    <w:rPr>
      <w:i/>
      <w:iCs/>
      <w:color w:val="2F5496" w:themeColor="accent1" w:themeShade="BF"/>
    </w:rPr>
  </w:style>
  <w:style w:type="character" w:styleId="IntenseReference">
    <w:name w:val="Intense Reference"/>
    <w:basedOn w:val="DefaultParagraphFont"/>
    <w:uiPriority w:val="32"/>
    <w:qFormat/>
    <w:rsid w:val="00761375"/>
    <w:rPr>
      <w:b/>
      <w:bCs/>
      <w:smallCaps/>
      <w:color w:val="2F5496" w:themeColor="accent1" w:themeShade="BF"/>
      <w:spacing w:val="5"/>
    </w:rPr>
  </w:style>
  <w:style w:type="paragraph" w:customStyle="1" w:styleId="Char">
    <w:name w:val=" Char"/>
    <w:basedOn w:val="Normal"/>
    <w:autoRedefine/>
    <w:rsid w:val="00761375"/>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