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7"/>
        <w:gridCol w:w="4136"/>
      </w:tblGrid>
      <w:tr w:rsidR="002C18C6" w:rsidRPr="00D24A42" w:rsidTr="0090133B">
        <w:tc>
          <w:tcPr>
            <w:tcW w:w="2708" w:type="pct"/>
            <w:tcBorders>
              <w:right w:val="single" w:sz="2" w:space="0" w:color="auto"/>
            </w:tcBorders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2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bookmarkStart w:id="0" w:name="chuong_pl_15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b/>
                <w:bCs/>
                <w:szCs w:val="20"/>
              </w:rPr>
              <w:t xml:space="preserve"> </w:t>
            </w:r>
            <w:bookmarkStart w:id="1" w:name="chuong_pl_15_name"/>
            <w:r w:rsidRPr="00D24A42">
              <w:rPr>
                <w:rFonts w:cs="Arial"/>
                <w:b/>
                <w:bCs/>
                <w:szCs w:val="20"/>
              </w:rPr>
              <w:t>BK06-ĐKT</w:t>
            </w:r>
            <w:bookmarkEnd w:id="1"/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của Bộ trưởng Bộ Tài chính)</w:t>
            </w:r>
          </w:p>
        </w:tc>
      </w:tr>
    </w:tbl>
    <w:p w:rsidR="002C18C6" w:rsidRPr="00D24A42" w:rsidRDefault="002C18C6" w:rsidP="002C18C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C18C6" w:rsidRPr="00D24A42" w:rsidRDefault="002C18C6" w:rsidP="002C18C6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bookmarkStart w:id="2" w:name="chuong_pl_15_name_name"/>
      <w:r w:rsidRPr="00D24A42">
        <w:rPr>
          <w:rFonts w:cs="Arial"/>
          <w:b/>
          <w:bCs/>
          <w:szCs w:val="20"/>
        </w:rPr>
        <w:t>BẢNG KÊ</w:t>
      </w:r>
      <w:bookmarkEnd w:id="2"/>
    </w:p>
    <w:p w:rsidR="002C18C6" w:rsidRPr="00D24A42" w:rsidRDefault="002C18C6" w:rsidP="002C18C6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bookmarkStart w:id="3" w:name="chuong_pl_15_name_name_name"/>
      <w:r w:rsidRPr="00D24A42">
        <w:rPr>
          <w:rFonts w:cs="Arial"/>
          <w:b/>
          <w:bCs/>
          <w:szCs w:val="20"/>
        </w:rPr>
        <w:t>Góp vốn của tổ chức, cá nhân</w:t>
      </w:r>
      <w:bookmarkEnd w:id="3"/>
    </w:p>
    <w:p w:rsidR="002C18C6" w:rsidRPr="00D24A42" w:rsidRDefault="002C18C6" w:rsidP="002C18C6">
      <w:pPr>
        <w:adjustRightInd w:val="0"/>
        <w:snapToGrid w:val="0"/>
        <w:spacing w:after="0"/>
        <w:jc w:val="center"/>
        <w:rPr>
          <w:rFonts w:cs="Arial"/>
          <w:i/>
          <w:iCs/>
          <w:szCs w:val="20"/>
        </w:rPr>
      </w:pPr>
      <w:r w:rsidRPr="00D24A42">
        <w:rPr>
          <w:rFonts w:cs="Arial"/>
          <w:i/>
          <w:iCs/>
          <w:szCs w:val="20"/>
        </w:rPr>
        <w:t>(Kèm theo tờ khai mẫu số &lt;01-ĐKT&gt; hoặc &lt;08-MST&gt;)</w:t>
      </w:r>
    </w:p>
    <w:p w:rsidR="002C18C6" w:rsidRDefault="002C18C6" w:rsidP="002C18C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C18C6" w:rsidRPr="00D24A42" w:rsidRDefault="002C18C6" w:rsidP="002C18C6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người nộp thuế: ………………………………………………………………………….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1"/>
        <w:gridCol w:w="431"/>
        <w:gridCol w:w="381"/>
        <w:gridCol w:w="381"/>
        <w:gridCol w:w="381"/>
        <w:gridCol w:w="381"/>
        <w:gridCol w:w="381"/>
        <w:gridCol w:w="388"/>
        <w:gridCol w:w="381"/>
        <w:gridCol w:w="381"/>
        <w:gridCol w:w="384"/>
        <w:gridCol w:w="511"/>
        <w:gridCol w:w="375"/>
        <w:gridCol w:w="377"/>
        <w:gridCol w:w="377"/>
      </w:tblGrid>
      <w:tr w:rsidR="002C18C6" w:rsidRPr="00D24A42" w:rsidTr="0090133B">
        <w:tc>
          <w:tcPr>
            <w:tcW w:w="1945" w:type="pct"/>
            <w:tcBorders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Mã số thuế (nếu có):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8C6" w:rsidRPr="00D24A42" w:rsidRDefault="002C18C6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</w:tr>
    </w:tbl>
    <w:p w:rsidR="002C18C6" w:rsidRPr="00D24A42" w:rsidRDefault="002C18C6" w:rsidP="002C18C6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1081"/>
        <w:gridCol w:w="1238"/>
        <w:gridCol w:w="1037"/>
        <w:gridCol w:w="981"/>
        <w:gridCol w:w="1003"/>
        <w:gridCol w:w="1597"/>
        <w:gridCol w:w="981"/>
      </w:tblGrid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STT</w:t>
            </w: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Tên tổ chức, cá nhân góp vốn vào người nộp thuế</w:t>
            </w: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Quốc tịch đối với cá nhân góp vốn</w:t>
            </w: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Địa chỉ trụ sở của tổ chức góp vốn</w:t>
            </w: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Số tiền (VNĐ)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Mã số thuế (nếu có)</w:t>
            </w: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Số giấy phép thành lập và hoạt động hoặc quyết định thành lập của tổ chức góp vốn</w:t>
            </w: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Số CMND/ CCCD của cá nhân góp vốn</w:t>
            </w: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</w:t>
            </w: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99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2C18C6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71" w:type="pct"/>
            <w:gridSpan w:val="4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Tổng cộng</w:t>
            </w: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x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85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shd w:val="clear" w:color="auto" w:fill="FFFFFF"/>
            <w:vAlign w:val="center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2C18C6" w:rsidRPr="00D24A42" w:rsidRDefault="002C18C6" w:rsidP="002C18C6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47"/>
        <w:gridCol w:w="4879"/>
      </w:tblGrid>
      <w:tr w:rsidR="002C18C6" w:rsidRPr="00D24A42" w:rsidTr="0090133B">
        <w:tc>
          <w:tcPr>
            <w:tcW w:w="2297" w:type="pct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NGƯỜI TRỰC TIẾP THỰC HIỆN</w:t>
            </w:r>
            <w:r w:rsidRPr="00D24A42">
              <w:rPr>
                <w:rFonts w:cs="Arial"/>
                <w:b/>
                <w:bCs/>
                <w:szCs w:val="20"/>
              </w:rPr>
              <w:br/>
              <w:t xml:space="preserve">DỊCH VỤ LÀM THỦ TỤC VỀ THUẾ </w:t>
            </w:r>
          </w:p>
          <w:p w:rsidR="002C18C6" w:rsidRPr="00D24A42" w:rsidRDefault="002C18C6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tên:…..</w:t>
            </w:r>
          </w:p>
          <w:p w:rsidR="002C18C6" w:rsidRPr="00D24A42" w:rsidRDefault="002C18C6" w:rsidP="00E75C49">
            <w:pPr>
              <w:adjustRightInd w:val="0"/>
              <w:snapToGrid w:val="0"/>
              <w:spacing w:after="0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số:…..</w:t>
            </w:r>
          </w:p>
        </w:tc>
        <w:tc>
          <w:tcPr>
            <w:tcW w:w="2703" w:type="pct"/>
          </w:tcPr>
          <w:p w:rsidR="002C18C6" w:rsidRPr="00D24A42" w:rsidRDefault="002C18C6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i/>
                <w:iCs/>
                <w:szCs w:val="20"/>
              </w:rPr>
              <w:t xml:space="preserve">..., ngày... /... /….. 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b/>
                <w:bCs/>
                <w:szCs w:val="20"/>
              </w:rPr>
              <w:t>NGƯỜI NỘP THUẾ hoặc</w:t>
            </w:r>
            <w:r w:rsidRPr="00D24A42">
              <w:rPr>
                <w:rFonts w:cs="Arial"/>
                <w:b/>
                <w:bCs/>
                <w:szCs w:val="20"/>
              </w:rPr>
              <w:br/>
              <w:t>ĐẠI DIỆN HỢP PHÁP CỦA NGƯỜI NỘP THUẾ</w:t>
            </w:r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(Ký, ghi rõ họ tên, đóng dấu (nếu có)/Ký điện tử)</w:t>
            </w:r>
          </w:p>
        </w:tc>
      </w:tr>
    </w:tbl>
    <w:p w:rsidR="002C18C6" w:rsidRPr="00D24A42" w:rsidRDefault="002C18C6" w:rsidP="002C18C6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C6"/>
    <w:rsid w:val="00122E9B"/>
    <w:rsid w:val="00225B67"/>
    <w:rsid w:val="002C18C6"/>
    <w:rsid w:val="003E1C2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CC7EEE-5306-4E81-859B-1CA79843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8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8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8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8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8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8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8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8C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8C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8C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8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8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8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8C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8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8C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8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8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8C6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2C18C6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