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r w:rsidRPr="00CD3A84">
        <w:rPr>
          <w:rFonts w:cs="Arial"/>
          <w:b/>
          <w:bCs/>
          <w:szCs w:val="20"/>
        </w:rPr>
        <w:t xml:space="preserve">Mẫu số 04: Văn bản đề nghị điều chỉnh nội dung giấy phép khai thác </w:t>
      </w:r>
      <w:r>
        <w:rPr>
          <w:rFonts w:cs="Arial"/>
          <w:b/>
          <w:bCs/>
          <w:szCs w:val="20"/>
        </w:rPr>
        <w:br/>
      </w:r>
      <w:r w:rsidRPr="00CD3A84">
        <w:rPr>
          <w:rFonts w:cs="Arial"/>
          <w:b/>
          <w:bCs/>
          <w:szCs w:val="20"/>
        </w:rPr>
        <w:t>khoáng sản, giấy phép khai thác tận thu khoáng sản</w:t>
      </w: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cs="Arial"/>
          <w:bCs/>
          <w:szCs w:val="20"/>
        </w:rPr>
      </w:pPr>
    </w:p>
    <w:p w:rsidR="00AC6A9F" w:rsidRDefault="00AC6A9F" w:rsidP="00AC6A9F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A13C91">
        <w:rPr>
          <w:rFonts w:cs="Arial"/>
          <w:b/>
          <w:bCs/>
          <w:szCs w:val="20"/>
        </w:rPr>
        <w:t>CỘNG HÒA XÃ HỘI CHỦ NGHĨA VIỆT NAM</w:t>
      </w:r>
      <w:r w:rsidRPr="00A13C91">
        <w:rPr>
          <w:rFonts w:cs="Arial"/>
          <w:b/>
          <w:bCs/>
          <w:szCs w:val="20"/>
        </w:rPr>
        <w:br/>
        <w:t xml:space="preserve">Độc lập </w:t>
      </w:r>
      <w:r>
        <w:rPr>
          <w:rFonts w:cs="Arial"/>
          <w:b/>
          <w:bCs/>
          <w:szCs w:val="20"/>
        </w:rPr>
        <w:t>-</w:t>
      </w:r>
      <w:r w:rsidRPr="00A13C91">
        <w:rPr>
          <w:rFonts w:cs="Arial"/>
          <w:b/>
          <w:bCs/>
          <w:szCs w:val="20"/>
        </w:rPr>
        <w:t xml:space="preserve"> Tự do </w:t>
      </w:r>
      <w:r>
        <w:rPr>
          <w:rFonts w:cs="Arial"/>
          <w:b/>
          <w:bCs/>
          <w:szCs w:val="20"/>
        </w:rPr>
        <w:t>-</w:t>
      </w:r>
      <w:r w:rsidRPr="00A13C91">
        <w:rPr>
          <w:rFonts w:cs="Arial"/>
          <w:b/>
          <w:bCs/>
          <w:szCs w:val="20"/>
        </w:rPr>
        <w:t xml:space="preserve"> Hạnh phúc</w:t>
      </w:r>
      <w:r w:rsidRPr="00A13C91">
        <w:rPr>
          <w:rFonts w:cs="Arial"/>
          <w:b/>
          <w:bCs/>
          <w:szCs w:val="20"/>
        </w:rPr>
        <w:br/>
      </w:r>
      <w:r w:rsidRPr="00A13C91">
        <w:rPr>
          <w:rFonts w:cs="Arial"/>
          <w:bCs/>
          <w:szCs w:val="20"/>
          <w:vertAlign w:val="superscript"/>
        </w:rPr>
        <w:t>_______________</w:t>
      </w: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right"/>
        <w:rPr>
          <w:rFonts w:cs="Arial"/>
          <w:szCs w:val="20"/>
        </w:rPr>
      </w:pPr>
      <w:r w:rsidRPr="00CD3A84">
        <w:rPr>
          <w:rFonts w:cs="Arial"/>
          <w:i/>
          <w:iCs/>
          <w:szCs w:val="20"/>
        </w:rPr>
        <w:t>......</w:t>
      </w:r>
      <w:r w:rsidRPr="00CD3A84">
        <w:rPr>
          <w:rFonts w:cs="Arial"/>
          <w:szCs w:val="20"/>
          <w:vertAlign w:val="superscript"/>
        </w:rPr>
        <w:t>(1)</w:t>
      </w:r>
      <w:r w:rsidRPr="00CD3A84">
        <w:rPr>
          <w:rFonts w:cs="Arial"/>
          <w:i/>
          <w:iCs/>
          <w:szCs w:val="20"/>
        </w:rPr>
        <w:t>......, ngày ...... tháng ...... năm ......</w:t>
      </w:r>
    </w:p>
    <w:p w:rsidR="00AC6A9F" w:rsidRDefault="00AC6A9F" w:rsidP="00AC6A9F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CD3A84">
        <w:rPr>
          <w:rFonts w:cs="Arial"/>
          <w:b/>
          <w:bCs/>
          <w:szCs w:val="20"/>
        </w:rPr>
        <w:t>VĂN BẢN ĐỀ NGHỊ ĐIỀU CHỈNH NỘI DUNG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CD3A84">
        <w:rPr>
          <w:rFonts w:cs="Arial"/>
          <w:b/>
          <w:bCs/>
          <w:szCs w:val="20"/>
        </w:rPr>
        <w:t>GIẤY PHÉP KHAI THÁC KHOÁNG SẢN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CD3A84">
        <w:rPr>
          <w:rFonts w:cs="Arial"/>
          <w:b/>
          <w:bCs/>
          <w:szCs w:val="20"/>
        </w:rPr>
        <w:t>(GIẤY PHÉP KHAI THÁC TẬN THU KHOÁNG SẢN)</w:t>
      </w:r>
      <w:r w:rsidRPr="00CD3A84">
        <w:rPr>
          <w:rFonts w:cs="Arial"/>
          <w:szCs w:val="20"/>
          <w:vertAlign w:val="superscript"/>
        </w:rPr>
        <w:t>(2)</w:t>
      </w:r>
    </w:p>
    <w:p w:rsidR="00AC6A9F" w:rsidRDefault="00AC6A9F" w:rsidP="00AC6A9F">
      <w:pPr>
        <w:adjustRightInd w:val="0"/>
        <w:snapToGrid w:val="0"/>
        <w:jc w:val="center"/>
        <w:rPr>
          <w:rFonts w:cs="Arial"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CD3A84">
        <w:rPr>
          <w:rFonts w:cs="Arial"/>
          <w:szCs w:val="20"/>
        </w:rPr>
        <w:t>Kính gửi: ......</w:t>
      </w:r>
      <w:r w:rsidRPr="00CD3A84">
        <w:rPr>
          <w:rFonts w:cs="Arial"/>
          <w:szCs w:val="20"/>
          <w:vertAlign w:val="superscript"/>
        </w:rPr>
        <w:t>(3)</w:t>
      </w:r>
      <w:r w:rsidRPr="00CD3A84">
        <w:rPr>
          <w:rFonts w:cs="Arial"/>
          <w:szCs w:val="20"/>
        </w:rPr>
        <w:t>......</w:t>
      </w:r>
    </w:p>
    <w:p w:rsidR="00AC6A9F" w:rsidRDefault="00AC6A9F" w:rsidP="00AC6A9F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…………………………......</w:t>
      </w:r>
      <w:r w:rsidRPr="00CD3A84">
        <w:rPr>
          <w:rFonts w:cs="Arial"/>
          <w:szCs w:val="20"/>
          <w:vertAlign w:val="superscript"/>
        </w:rPr>
        <w:t>(4)</w:t>
      </w:r>
      <w:r w:rsidRPr="00CD3A84">
        <w:rPr>
          <w:rFonts w:cs="Arial"/>
          <w:szCs w:val="20"/>
        </w:rPr>
        <w:t>......................................................................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Trụ sở tại: .....................................................................................................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Điện thoại: ................................ Fax: 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Được ......</w:t>
      </w:r>
      <w:r w:rsidRPr="00CD3A84">
        <w:rPr>
          <w:rFonts w:cs="Arial"/>
          <w:szCs w:val="20"/>
          <w:vertAlign w:val="superscript"/>
        </w:rPr>
        <w:t>(3)</w:t>
      </w:r>
      <w:r w:rsidRPr="00CD3A84">
        <w:rPr>
          <w:rFonts w:cs="Arial"/>
          <w:szCs w:val="20"/>
        </w:rPr>
        <w:t>...... cho phép khai thác (khai thác tận thu)</w:t>
      </w:r>
      <w:r w:rsidRPr="00CD3A84">
        <w:rPr>
          <w:rFonts w:cs="Arial"/>
          <w:szCs w:val="20"/>
          <w:vertAlign w:val="superscript"/>
        </w:rPr>
        <w:t>(2)</w:t>
      </w:r>
      <w:r w:rsidRPr="00CD3A84">
        <w:rPr>
          <w:rFonts w:cs="Arial"/>
          <w:szCs w:val="20"/>
        </w:rPr>
        <w:t xml:space="preserve"> ......</w:t>
      </w:r>
      <w:r w:rsidRPr="00CD3A84">
        <w:rPr>
          <w:rFonts w:cs="Arial"/>
          <w:szCs w:val="20"/>
          <w:vertAlign w:val="superscript"/>
        </w:rPr>
        <w:t>(5)</w:t>
      </w:r>
      <w:r w:rsidRPr="00CD3A84">
        <w:rPr>
          <w:rFonts w:cs="Arial"/>
          <w:szCs w:val="20"/>
        </w:rPr>
        <w:t>...... tại khu vực (mỏ) ...... (tại bãi thải ...... của khu vực (mỏ) ......)</w:t>
      </w:r>
      <w:r w:rsidRPr="00CD3A84">
        <w:rPr>
          <w:rFonts w:cs="Arial"/>
          <w:szCs w:val="20"/>
          <w:vertAlign w:val="superscript"/>
        </w:rPr>
        <w:t>(6)</w:t>
      </w:r>
      <w:r w:rsidRPr="00CD3A84">
        <w:rPr>
          <w:rFonts w:cs="Arial"/>
          <w:szCs w:val="20"/>
        </w:rPr>
        <w:t xml:space="preserve"> thuộc ......</w:t>
      </w:r>
      <w:r w:rsidRPr="00CD3A84">
        <w:rPr>
          <w:rFonts w:cs="Arial"/>
          <w:szCs w:val="20"/>
          <w:vertAlign w:val="superscript"/>
        </w:rPr>
        <w:t>(7)</w:t>
      </w:r>
      <w:r w:rsidRPr="00CD3A84">
        <w:rPr>
          <w:rFonts w:cs="Arial"/>
          <w:szCs w:val="20"/>
        </w:rPr>
        <w:t>...... theo Giấy phép khai thác khoáng sản (Giấy phép khai thác tận thu khoáng sản)</w:t>
      </w:r>
      <w:r w:rsidRPr="00CD3A84">
        <w:rPr>
          <w:rFonts w:cs="Arial"/>
          <w:szCs w:val="20"/>
          <w:vertAlign w:val="superscript"/>
        </w:rPr>
        <w:t>(2)</w:t>
      </w:r>
      <w:r w:rsidRPr="00CD3A84">
        <w:rPr>
          <w:rFonts w:cs="Arial"/>
          <w:szCs w:val="20"/>
        </w:rPr>
        <w:t xml:space="preserve"> số ...... ngày ...... tháng ...... năm 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1. Đề nghị được điều chỉnh nội dung của giấy phép khai thác khoáng sản (giấy phép khai thác tận thu khoáng sản)</w:t>
      </w:r>
      <w:r w:rsidRPr="00CD3A84">
        <w:rPr>
          <w:rFonts w:cs="Arial"/>
          <w:szCs w:val="20"/>
          <w:vertAlign w:val="superscript"/>
        </w:rPr>
        <w:t>(2)</w:t>
      </w:r>
      <w:r w:rsidRPr="00CD3A84">
        <w:rPr>
          <w:rFonts w:cs="Arial"/>
          <w:szCs w:val="20"/>
        </w:rPr>
        <w:t xml:space="preserve"> nêu trên như sau: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...... (nội dung theo giấy phép đã cấp) ......;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...... (nội dung đề nghị điều chỉnh) ......;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2. Diện tích khu vực khoáng sản đề nghị trả lại, tiếp tục khai thác</w:t>
      </w:r>
      <w:r w:rsidRPr="00CD3A84">
        <w:rPr>
          <w:rFonts w:cs="Arial"/>
          <w:szCs w:val="20"/>
          <w:vertAlign w:val="superscript"/>
        </w:rPr>
        <w:t>(8)</w:t>
      </w:r>
      <w:r w:rsidRPr="00CD3A84">
        <w:rPr>
          <w:rFonts w:cs="Arial"/>
          <w:szCs w:val="20"/>
        </w:rPr>
        <w:t>: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Diện tích khu vực đã được cấp phép khai thác: ...... (ha, m², km²).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Diện tích đề nghị trả lại: ...... (ha, m², km²).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Diện tích đề nghị được tiếp tục khai thác: ...... (ha, m², km²).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(Diện tích đề nghị trả lại và không gian khu vực đề nghị được tiếp tục khai thác được thể hiện chi tiết theo Phụ lục kèm theo).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3. Lý do đề nghị điều chỉnh: ..........................................................................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.......................................................................................................................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4. Đề nghị thực hiện kết hợp với gia hạn giấy phép khai thác khoáng sản (giấy phép khai thác tận thu khoáng sản)</w:t>
      </w:r>
      <w:r w:rsidRPr="00CD3A84">
        <w:rPr>
          <w:rFonts w:cs="Arial"/>
          <w:szCs w:val="20"/>
          <w:vertAlign w:val="superscript"/>
        </w:rPr>
        <w:t>(2)</w:t>
      </w:r>
      <w:r w:rsidRPr="00CD3A84">
        <w:rPr>
          <w:rFonts w:cs="Arial"/>
          <w:szCs w:val="20"/>
        </w:rPr>
        <w:t xml:space="preserve"> với nội dung như sau</w:t>
      </w:r>
      <w:r w:rsidRPr="00CD3A84">
        <w:rPr>
          <w:rFonts w:cs="Arial"/>
          <w:szCs w:val="20"/>
          <w:vertAlign w:val="superscript"/>
        </w:rPr>
        <w:t>(9)</w:t>
      </w:r>
      <w:r w:rsidRPr="00CD3A84">
        <w:rPr>
          <w:rFonts w:cs="Arial"/>
          <w:szCs w:val="20"/>
        </w:rPr>
        <w:t>: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Thời gian đề nghị gia hạn: .........................................................................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Lý do gia hạn: ............................................................................................</w:t>
      </w:r>
    </w:p>
    <w:p w:rsidR="00AC6A9F" w:rsidRDefault="00AC6A9F" w:rsidP="00AC6A9F">
      <w:pPr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......</w:t>
      </w:r>
      <w:r w:rsidRPr="00CD3A84">
        <w:rPr>
          <w:rFonts w:cs="Arial"/>
          <w:szCs w:val="20"/>
          <w:vertAlign w:val="superscript"/>
        </w:rPr>
        <w:t>(4)</w:t>
      </w:r>
      <w:r w:rsidRPr="00CD3A84">
        <w:rPr>
          <w:rFonts w:cs="Arial"/>
          <w:szCs w:val="20"/>
        </w:rPr>
        <w:t>...... cam kết thực hiện đúng quy định của pháp luật về địa chất và khoáng sản và quy định của pháp luật khác có liên quan./.</w:t>
      </w:r>
    </w:p>
    <w:p w:rsidR="00AC6A9F" w:rsidRDefault="00AC6A9F" w:rsidP="00AC6A9F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AC6A9F" w:rsidRPr="00922840" w:rsidTr="008C6C5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9F" w:rsidRPr="00922840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CD3A84">
              <w:rPr>
                <w:rFonts w:cs="Arial"/>
                <w:b/>
                <w:szCs w:val="20"/>
              </w:rPr>
              <w:t>Tổ chức, cá nhân</w:t>
            </w:r>
            <w:r w:rsidRPr="00CD3A84">
              <w:rPr>
                <w:rFonts w:cs="Arial"/>
                <w:szCs w:val="20"/>
                <w:vertAlign w:val="superscript"/>
              </w:rPr>
              <w:t>(4)</w:t>
            </w:r>
          </w:p>
          <w:p w:rsidR="00AC6A9F" w:rsidRPr="00CD3A84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CD3A84">
              <w:rPr>
                <w:rFonts w:cs="Arial"/>
                <w:i/>
                <w:szCs w:val="20"/>
              </w:rPr>
              <w:t xml:space="preserve"> (Ký tên, đóng dấu)</w:t>
            </w:r>
          </w:p>
          <w:p w:rsidR="00AC6A9F" w:rsidRPr="00922840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600"/>
        <w:gridCol w:w="3426"/>
      </w:tblGrid>
      <w:tr w:rsidR="00AC6A9F" w:rsidRPr="00CD3A84" w:rsidTr="008C6C5C">
        <w:tc>
          <w:tcPr>
            <w:tcW w:w="3102" w:type="pct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CD3A84">
              <w:rPr>
                <w:rFonts w:cs="Arial"/>
                <w:i/>
                <w:szCs w:val="20"/>
              </w:rPr>
              <w:br w:type="page"/>
            </w:r>
            <w:r w:rsidRPr="00CD3A84">
              <w:rPr>
                <w:rFonts w:cs="Arial"/>
                <w:b/>
                <w:szCs w:val="20"/>
              </w:rPr>
              <w:t>TÊN TỔ CHỨC, CÁ NHÂN</w:t>
            </w:r>
            <w:r w:rsidRPr="00CD3A84">
              <w:rPr>
                <w:rFonts w:cs="Arial"/>
                <w:b/>
                <w:szCs w:val="20"/>
                <w:vertAlign w:val="superscript"/>
              </w:rPr>
              <w:t>(4)</w:t>
            </w:r>
            <w:r w:rsidRPr="00CD3A84">
              <w:rPr>
                <w:rFonts w:cs="Arial"/>
                <w:b/>
                <w:szCs w:val="20"/>
              </w:rPr>
              <w:br/>
            </w:r>
            <w:r w:rsidRPr="00922840">
              <w:rPr>
                <w:rFonts w:cs="Arial"/>
                <w:szCs w:val="20"/>
                <w:vertAlign w:val="superscript"/>
              </w:rPr>
              <w:t>_______________</w:t>
            </w:r>
          </w:p>
        </w:tc>
        <w:tc>
          <w:tcPr>
            <w:tcW w:w="1898" w:type="pct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AC6A9F" w:rsidRDefault="00AC6A9F" w:rsidP="00AC6A9F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</w:rPr>
      </w:pPr>
      <w:r w:rsidRPr="00CD3A84">
        <w:rPr>
          <w:rFonts w:eastAsia="Times New Roman" w:cs="Arial"/>
          <w:b/>
          <w:bCs/>
          <w:szCs w:val="20"/>
        </w:rPr>
        <w:t>PHỤ LỤC</w:t>
      </w: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b/>
          <w:bCs/>
          <w:szCs w:val="20"/>
        </w:rPr>
      </w:pPr>
      <w:r w:rsidRPr="00CD3A84">
        <w:rPr>
          <w:rFonts w:eastAsia="Times New Roman" w:cs="Arial"/>
          <w:b/>
          <w:bCs/>
          <w:szCs w:val="20"/>
        </w:rPr>
        <w:t xml:space="preserve"> RANH GIỚI, TỌA ĐỘ KHU VỰC ĐỀ NGHỊ </w:t>
      </w:r>
      <w:r w:rsidRPr="00CD3A84">
        <w:rPr>
          <w:rFonts w:cs="Arial"/>
          <w:b/>
          <w:bCs/>
          <w:szCs w:val="20"/>
        </w:rPr>
        <w:t>ĐIỀU CHỈNH</w:t>
      </w:r>
      <w:r w:rsidRPr="00CD3A84">
        <w:rPr>
          <w:rFonts w:cs="Arial"/>
          <w:b/>
          <w:bCs/>
          <w:szCs w:val="20"/>
        </w:rPr>
        <w:br/>
        <w:t xml:space="preserve"> GIẤY PHÉP KHAI THÁC KHOÁNG SẢN </w:t>
      </w:r>
      <w:r w:rsidRPr="00CD3A84">
        <w:rPr>
          <w:rFonts w:cs="Arial"/>
          <w:b/>
          <w:bCs/>
          <w:szCs w:val="20"/>
        </w:rPr>
        <w:br/>
        <w:t>(GIẤY PHÉP KHAI THÁC TẬN THU KHOÁNG SẢN)</w:t>
      </w:r>
      <w:r w:rsidRPr="00CD3A84">
        <w:rPr>
          <w:rFonts w:eastAsia="Times New Roman" w:cs="Arial"/>
          <w:b/>
          <w:bCs/>
          <w:szCs w:val="20"/>
          <w:vertAlign w:val="superscript"/>
        </w:rPr>
        <w:t xml:space="preserve"> (8)</w:t>
      </w: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i/>
          <w:szCs w:val="20"/>
        </w:rPr>
      </w:pPr>
      <w:r w:rsidRPr="00CD3A84">
        <w:rPr>
          <w:rFonts w:eastAsia="Times New Roman" w:cs="Arial"/>
          <w:i/>
          <w:szCs w:val="20"/>
        </w:rPr>
        <w:t xml:space="preserve">(Kèm theo Văn bản đề nghị điều chỉnh nội dung giấy phép </w:t>
      </w:r>
      <w:r>
        <w:rPr>
          <w:rFonts w:cs="Arial"/>
          <w:i/>
          <w:szCs w:val="20"/>
        </w:rPr>
        <w:br/>
      </w:r>
      <w:r w:rsidRPr="00CD3A84">
        <w:rPr>
          <w:rFonts w:eastAsia="Times New Roman" w:cs="Arial"/>
          <w:i/>
          <w:szCs w:val="20"/>
        </w:rPr>
        <w:t xml:space="preserve">ngày </w:t>
      </w:r>
      <w:r w:rsidRPr="00CD3A84">
        <w:rPr>
          <w:rFonts w:cs="Arial"/>
          <w:bCs/>
          <w:iCs/>
          <w:szCs w:val="20"/>
        </w:rPr>
        <w:t>……</w:t>
      </w:r>
      <w:r w:rsidRPr="00CD3A84">
        <w:rPr>
          <w:rFonts w:eastAsia="Times New Roman" w:cs="Arial"/>
          <w:i/>
          <w:szCs w:val="20"/>
        </w:rPr>
        <w:t xml:space="preserve"> tháng </w:t>
      </w:r>
      <w:r w:rsidRPr="00CD3A84">
        <w:rPr>
          <w:rFonts w:cs="Arial"/>
          <w:bCs/>
          <w:iCs/>
          <w:szCs w:val="20"/>
        </w:rPr>
        <w:t>……</w:t>
      </w:r>
      <w:r w:rsidRPr="00CD3A84">
        <w:rPr>
          <w:rFonts w:eastAsia="Times New Roman" w:cs="Arial"/>
          <w:i/>
          <w:szCs w:val="20"/>
        </w:rPr>
        <w:t xml:space="preserve"> năm </w:t>
      </w:r>
      <w:r w:rsidRPr="00CD3A84">
        <w:rPr>
          <w:rFonts w:cs="Arial"/>
          <w:bCs/>
          <w:iCs/>
          <w:szCs w:val="20"/>
        </w:rPr>
        <w:t xml:space="preserve">…… </w:t>
      </w:r>
      <w:r w:rsidRPr="00CD3A84">
        <w:rPr>
          <w:rFonts w:cs="Arial"/>
          <w:bCs/>
          <w:i/>
          <w:szCs w:val="20"/>
        </w:rPr>
        <w:t>của</w:t>
      </w:r>
      <w:r w:rsidRPr="00CD3A84">
        <w:rPr>
          <w:rFonts w:cs="Arial"/>
          <w:bCs/>
          <w:iCs/>
          <w:szCs w:val="20"/>
        </w:rPr>
        <w:t xml:space="preserve"> </w:t>
      </w:r>
      <w:r w:rsidRPr="00CD3A84">
        <w:rPr>
          <w:rFonts w:cs="Arial"/>
          <w:bCs/>
          <w:i/>
          <w:szCs w:val="20"/>
        </w:rPr>
        <w:t>……</w:t>
      </w:r>
      <w:r w:rsidRPr="00CD3A84">
        <w:rPr>
          <w:rFonts w:cs="Arial"/>
          <w:bCs/>
          <w:i/>
          <w:szCs w:val="20"/>
          <w:vertAlign w:val="superscript"/>
        </w:rPr>
        <w:t>(4)</w:t>
      </w:r>
      <w:r w:rsidRPr="00CD3A84">
        <w:rPr>
          <w:rFonts w:cs="Arial"/>
          <w:bCs/>
          <w:i/>
          <w:szCs w:val="20"/>
        </w:rPr>
        <w:t>……</w:t>
      </w:r>
      <w:r w:rsidRPr="00CD3A84">
        <w:rPr>
          <w:rFonts w:eastAsia="Times New Roman" w:cs="Arial"/>
          <w:i/>
          <w:szCs w:val="20"/>
        </w:rPr>
        <w:t>)</w:t>
      </w:r>
    </w:p>
    <w:p w:rsidR="00AC6A9F" w:rsidRPr="00CD3A84" w:rsidRDefault="00AC6A9F" w:rsidP="00AC6A9F">
      <w:pPr>
        <w:widowControl w:val="0"/>
        <w:adjustRightInd w:val="0"/>
        <w:snapToGrid w:val="0"/>
        <w:spacing w:after="0"/>
        <w:jc w:val="center"/>
        <w:rPr>
          <w:rFonts w:eastAsia="Times New Roman" w:cs="Arial"/>
          <w:i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eastAsia="Times New Roman" w:cs="Arial"/>
          <w:b/>
          <w:bCs/>
          <w:iCs/>
          <w:szCs w:val="20"/>
          <w:vertAlign w:val="superscript"/>
        </w:rPr>
      </w:pPr>
      <w:r w:rsidRPr="00CD3A84">
        <w:rPr>
          <w:rFonts w:eastAsia="Times New Roman" w:cs="Arial"/>
          <w:b/>
          <w:bCs/>
          <w:iCs/>
          <w:szCs w:val="20"/>
        </w:rPr>
        <w:t>1. Trường hợp không có chồng lấn diện tích trên bề mặt giữa các giấy phép khai thác khoáng sản (giấy phép khai thác tận thu khoáng sản)</w:t>
      </w:r>
      <w:r w:rsidRPr="00CD3A84">
        <w:rPr>
          <w:rFonts w:eastAsia="Times New Roman" w:cs="Arial"/>
          <w:b/>
          <w:bCs/>
          <w:iCs/>
          <w:szCs w:val="20"/>
          <w:vertAlign w:val="superscript"/>
        </w:rPr>
        <w:t>(8)`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4"/>
        <w:gridCol w:w="3067"/>
        <w:gridCol w:w="3249"/>
      </w:tblGrid>
      <w:tr w:rsidR="00AC6A9F" w:rsidRPr="00CD3A84" w:rsidTr="008C6C5C">
        <w:trPr>
          <w:trHeight w:val="20"/>
          <w:jc w:val="center"/>
        </w:trPr>
        <w:tc>
          <w:tcPr>
            <w:tcW w:w="1499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>Điểm góc</w:t>
            </w:r>
          </w:p>
        </w:tc>
        <w:tc>
          <w:tcPr>
            <w:tcW w:w="3501" w:type="pct"/>
            <w:gridSpan w:val="2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i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>Hệ tọa độ VN-2000</w:t>
            </w:r>
            <w:r w:rsidRPr="00CD3A84">
              <w:rPr>
                <w:rFonts w:eastAsia="Times New Roman" w:cs="Arial"/>
                <w:b/>
                <w:szCs w:val="20"/>
              </w:rPr>
              <w:br/>
            </w:r>
            <w:r w:rsidRPr="00CD3A84">
              <w:rPr>
                <w:rFonts w:eastAsia="Times New Roman" w:cs="Arial"/>
                <w:iCs/>
                <w:szCs w:val="20"/>
              </w:rPr>
              <w:t>(Kinh tuyến trục … múi chiếu ...)</w:t>
            </w: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b/>
                <w:bCs/>
                <w:szCs w:val="20"/>
              </w:rPr>
              <w:t>X</w:t>
            </w:r>
            <w:r w:rsidRPr="00CD3A84">
              <w:rPr>
                <w:rFonts w:eastAsia="Times New Roman" w:cs="Arial"/>
                <w:szCs w:val="20"/>
              </w:rPr>
              <w:t xml:space="preserve"> (m)</w:t>
            </w: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b/>
                <w:bCs/>
                <w:szCs w:val="20"/>
              </w:rPr>
              <w:t>Y</w:t>
            </w:r>
            <w:r w:rsidRPr="00CD3A84">
              <w:rPr>
                <w:rFonts w:eastAsia="Times New Roman" w:cs="Arial"/>
                <w:szCs w:val="20"/>
              </w:rPr>
              <w:t xml:space="preserve"> (m)</w:t>
            </w: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5000" w:type="pct"/>
            <w:gridSpan w:val="3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>I. Khu vực đề nghị trả lại</w:t>
            </w: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...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n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5000" w:type="pct"/>
            <w:gridSpan w:val="3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>II. Khu vực tiếp tục khai thác khoáng sản</w:t>
            </w: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1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2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...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1499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  <w:r w:rsidRPr="00CD3A84">
              <w:rPr>
                <w:rFonts w:eastAsia="Times New Roman" w:cs="Arial"/>
                <w:szCs w:val="20"/>
              </w:rPr>
              <w:t>m</w:t>
            </w:r>
          </w:p>
        </w:tc>
        <w:tc>
          <w:tcPr>
            <w:tcW w:w="17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  <w:tc>
          <w:tcPr>
            <w:tcW w:w="180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szCs w:val="20"/>
              </w:rPr>
            </w:pP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5000" w:type="pct"/>
            <w:gridSpan w:val="3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 xml:space="preserve">Diện tích: </w:t>
            </w:r>
            <w:r w:rsidRPr="00CD3A84">
              <w:rPr>
                <w:rFonts w:eastAsia="Times New Roman" w:cs="Arial"/>
                <w:bCs/>
                <w:szCs w:val="20"/>
              </w:rPr>
              <w:t>...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...</w:t>
            </w:r>
            <w:r w:rsidRPr="00CD3A84">
              <w:rPr>
                <w:rFonts w:eastAsia="Times New Roman" w:cs="Arial"/>
                <w:bCs/>
                <w:szCs w:val="20"/>
              </w:rPr>
              <w:t xml:space="preserve"> 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(ha, m</w:t>
            </w:r>
            <w:r w:rsidRPr="00CD3A84">
              <w:rPr>
                <w:rFonts w:eastAsia="Times New Roman" w:cs="Arial"/>
                <w:bCs/>
                <w:szCs w:val="20"/>
                <w:vertAlign w:val="superscript"/>
                <w:lang w:val="it-IT"/>
              </w:rPr>
              <w:t>2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, km</w:t>
            </w:r>
            <w:r w:rsidRPr="00CD3A84">
              <w:rPr>
                <w:rFonts w:eastAsia="Times New Roman" w:cs="Arial"/>
                <w:bCs/>
                <w:szCs w:val="20"/>
                <w:vertAlign w:val="superscript"/>
                <w:lang w:val="it-IT"/>
              </w:rPr>
              <w:t>2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)</w:t>
            </w:r>
          </w:p>
        </w:tc>
      </w:tr>
      <w:tr w:rsidR="00AC6A9F" w:rsidRPr="00CD3A84" w:rsidTr="008C6C5C">
        <w:trPr>
          <w:trHeight w:val="20"/>
          <w:jc w:val="center"/>
        </w:trPr>
        <w:tc>
          <w:tcPr>
            <w:tcW w:w="5000" w:type="pct"/>
            <w:gridSpan w:val="3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 xml:space="preserve">Mức sâu khai thác cao nhất </w:t>
            </w:r>
            <w:r w:rsidRPr="00CD3A84">
              <w:rPr>
                <w:rFonts w:eastAsia="Times New Roman" w:cs="Arial"/>
                <w:bCs/>
                <w:szCs w:val="20"/>
              </w:rPr>
              <w:t>..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...</w:t>
            </w:r>
            <w:r w:rsidRPr="00CD3A84">
              <w:rPr>
                <w:rFonts w:eastAsia="Times New Roman" w:cs="Arial"/>
                <w:bCs/>
                <w:szCs w:val="20"/>
              </w:rPr>
              <w:t xml:space="preserve"> (m)</w:t>
            </w:r>
          </w:p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eastAsia="Times New Roman" w:cs="Arial"/>
                <w:b/>
                <w:szCs w:val="20"/>
              </w:rPr>
            </w:pPr>
            <w:r w:rsidRPr="00CD3A84">
              <w:rPr>
                <w:rFonts w:eastAsia="Times New Roman" w:cs="Arial"/>
                <w:b/>
                <w:szCs w:val="20"/>
              </w:rPr>
              <w:t xml:space="preserve">Mức sâu khai thác thấp nhất </w:t>
            </w:r>
            <w:r w:rsidRPr="00CD3A84">
              <w:rPr>
                <w:rFonts w:eastAsia="Times New Roman" w:cs="Arial"/>
                <w:bCs/>
                <w:szCs w:val="20"/>
              </w:rPr>
              <w:t>..</w:t>
            </w:r>
            <w:r w:rsidRPr="00CD3A84">
              <w:rPr>
                <w:rFonts w:eastAsia="Times New Roman" w:cs="Arial"/>
                <w:bCs/>
                <w:szCs w:val="20"/>
                <w:lang w:val="it-IT"/>
              </w:rPr>
              <w:t>...</w:t>
            </w:r>
            <w:r w:rsidRPr="00CD3A84">
              <w:rPr>
                <w:rFonts w:eastAsia="Times New Roman" w:cs="Arial"/>
                <w:bCs/>
                <w:szCs w:val="20"/>
              </w:rPr>
              <w:t xml:space="preserve"> (m)</w:t>
            </w:r>
          </w:p>
        </w:tc>
      </w:tr>
    </w:tbl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  <w:r w:rsidRPr="00CD3A84">
        <w:rPr>
          <w:rFonts w:cs="Arial"/>
          <w:b/>
          <w:bCs/>
          <w:szCs w:val="20"/>
        </w:rPr>
        <w:t>2. Trường hợp có chồng lấn diện tích trên bề mặt giữa khu vực tiếp tục khai thác với các giấy phép khai thác khoáng sản</w:t>
      </w:r>
      <w:r w:rsidRPr="00CD3A84">
        <w:rPr>
          <w:rFonts w:cs="Arial"/>
          <w:b/>
          <w:bCs/>
          <w:szCs w:val="20"/>
          <w:vertAlign w:val="superscript"/>
        </w:rPr>
        <w:t>(10)</w:t>
      </w:r>
      <w:r w:rsidRPr="00CD3A84">
        <w:rPr>
          <w:rFonts w:cs="Arial"/>
          <w:b/>
          <w:bCs/>
          <w:szCs w:val="20"/>
        </w:rPr>
        <w:t xml:space="preserve">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5"/>
        <w:gridCol w:w="1651"/>
        <w:gridCol w:w="1689"/>
        <w:gridCol w:w="2084"/>
        <w:gridCol w:w="1941"/>
      </w:tblGrid>
      <w:tr w:rsidR="00AC6A9F" w:rsidRPr="00CD3A84" w:rsidTr="008C6C5C">
        <w:tc>
          <w:tcPr>
            <w:tcW w:w="918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 xml:space="preserve">Mức sâu thấp nhất khu vực chồng lấn </w:t>
            </w:r>
            <w:r w:rsidRPr="00CD3A84">
              <w:rPr>
                <w:rFonts w:cs="Arial"/>
                <w:szCs w:val="20"/>
              </w:rPr>
              <w:t>(m)</w:t>
            </w:r>
          </w:p>
        </w:tc>
        <w:tc>
          <w:tcPr>
            <w:tcW w:w="915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Điểm góc khu vực chồng lấn</w:t>
            </w:r>
          </w:p>
        </w:tc>
        <w:tc>
          <w:tcPr>
            <w:tcW w:w="2091" w:type="pct"/>
            <w:gridSpan w:val="2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Hệ tọa độ VN-2000</w:t>
            </w:r>
          </w:p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(Kinh tuyến trục … múi chiếu...)</w:t>
            </w:r>
          </w:p>
        </w:tc>
        <w:tc>
          <w:tcPr>
            <w:tcW w:w="1076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Diện tích chồng lấn theo bề mặt</w:t>
            </w:r>
          </w:p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(ha, m</w:t>
            </w:r>
            <w:r w:rsidRPr="00CD3A84">
              <w:rPr>
                <w:rFonts w:cs="Arial"/>
                <w:szCs w:val="20"/>
                <w:vertAlign w:val="superscript"/>
              </w:rPr>
              <w:t>2</w:t>
            </w:r>
            <w:r w:rsidRPr="00CD3A84">
              <w:rPr>
                <w:rFonts w:cs="Arial"/>
                <w:szCs w:val="20"/>
              </w:rPr>
              <w:t>, km</w:t>
            </w:r>
            <w:r w:rsidRPr="00CD3A84">
              <w:rPr>
                <w:rFonts w:cs="Arial"/>
                <w:szCs w:val="20"/>
                <w:vertAlign w:val="superscript"/>
              </w:rPr>
              <w:t>2</w:t>
            </w:r>
            <w:r w:rsidRPr="00CD3A84">
              <w:rPr>
                <w:rFonts w:cs="Arial"/>
                <w:szCs w:val="20"/>
              </w:rPr>
              <w:t>)</w:t>
            </w: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X</w:t>
            </w:r>
            <w:r w:rsidRPr="00CD3A84">
              <w:rPr>
                <w:rFonts w:cs="Arial"/>
                <w:szCs w:val="20"/>
              </w:rPr>
              <w:t xml:space="preserve"> (m)</w:t>
            </w: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 xml:space="preserve">Y </w:t>
            </w:r>
            <w:r w:rsidRPr="00CD3A84">
              <w:rPr>
                <w:rFonts w:cs="Arial"/>
                <w:szCs w:val="20"/>
              </w:rPr>
              <w:t>(m)</w:t>
            </w: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  <w:lang w:val="en-GB"/>
              </w:rPr>
            </w:pPr>
            <w:r w:rsidRPr="00CD3A84">
              <w:rPr>
                <w:rFonts w:cs="Arial"/>
                <w:szCs w:val="20"/>
              </w:rPr>
              <w:t>H</w:t>
            </w:r>
            <w:r w:rsidRPr="00CD3A84">
              <w:rPr>
                <w:rFonts w:cs="Arial"/>
                <w:szCs w:val="20"/>
                <w:lang w:val="en-GB"/>
              </w:rPr>
              <w:t>1</w:t>
            </w: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1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Diện tích khu vực chồng lấn thứ 1 (chồng lấn với Giấy phép số…)</w:t>
            </w: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2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...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n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  <w:lang w:val="en-GB"/>
              </w:rPr>
            </w:pPr>
            <w:r w:rsidRPr="00CD3A84">
              <w:rPr>
                <w:rFonts w:cs="Arial"/>
                <w:szCs w:val="20"/>
              </w:rPr>
              <w:t>H</w:t>
            </w:r>
            <w:r w:rsidRPr="00CD3A84">
              <w:rPr>
                <w:rFonts w:cs="Arial"/>
                <w:szCs w:val="20"/>
                <w:lang w:val="en-GB"/>
              </w:rPr>
              <w:t>2</w:t>
            </w: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1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Diện tích khu vực chồng lấn thứ 2 (chồng lấn với Giấy phép số…)</w:t>
            </w: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2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...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m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……..</w:t>
            </w: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…..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…..</w:t>
            </w: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……..</w:t>
            </w:r>
          </w:p>
        </w:tc>
        <w:tc>
          <w:tcPr>
            <w:tcW w:w="10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…….</w:t>
            </w:r>
          </w:p>
        </w:tc>
      </w:tr>
      <w:tr w:rsidR="00AC6A9F" w:rsidRPr="00CD3A84" w:rsidTr="008C6C5C">
        <w:tc>
          <w:tcPr>
            <w:tcW w:w="918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  <w:lang w:val="en-GB"/>
              </w:rPr>
            </w:pPr>
            <w:r w:rsidRPr="00CD3A84">
              <w:rPr>
                <w:rFonts w:cs="Arial"/>
                <w:szCs w:val="20"/>
                <w:lang w:val="en-GB"/>
              </w:rPr>
              <w:t>Hn</w:t>
            </w: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1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Diện tích khu vực chồng lấn thứ n (chồng lấn với Giấy phép số…)</w:t>
            </w: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2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c>
          <w:tcPr>
            <w:tcW w:w="918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...</w:t>
            </w:r>
          </w:p>
        </w:tc>
        <w:tc>
          <w:tcPr>
            <w:tcW w:w="93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6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</w:tbl>
    <w:p w:rsidR="00AC6A9F" w:rsidRDefault="00AC6A9F" w:rsidP="00AC6A9F">
      <w:pPr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  <w:r w:rsidRPr="00CD3A84">
        <w:rPr>
          <w:rFonts w:cs="Arial"/>
          <w:b/>
          <w:bCs/>
          <w:szCs w:val="20"/>
        </w:rPr>
        <w:t xml:space="preserve">3. Trường hợp có diện tích khu vực không được phép khai thác nằm trong diện tích khu vực được phép khai thác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2"/>
        <w:gridCol w:w="2345"/>
        <w:gridCol w:w="2482"/>
        <w:gridCol w:w="2131"/>
      </w:tblGrid>
      <w:tr w:rsidR="00AC6A9F" w:rsidRPr="00CD3A84" w:rsidTr="008C6C5C">
        <w:trPr>
          <w:jc w:val="center"/>
        </w:trPr>
        <w:tc>
          <w:tcPr>
            <w:tcW w:w="1143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Điểm góc khu vực không được phép khai thác</w:t>
            </w:r>
          </w:p>
        </w:tc>
        <w:tc>
          <w:tcPr>
            <w:tcW w:w="2676" w:type="pct"/>
            <w:gridSpan w:val="2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Hệ tọa độ VN-2000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CD3A84">
              <w:rPr>
                <w:rFonts w:cs="Arial"/>
                <w:i/>
                <w:iCs/>
                <w:szCs w:val="20"/>
              </w:rPr>
              <w:t>(Kinh tuyến trục … múi chiếu...)</w:t>
            </w:r>
          </w:p>
        </w:tc>
        <w:tc>
          <w:tcPr>
            <w:tcW w:w="1181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Diện tích khu vực không được phép khai thác</w:t>
            </w:r>
            <w:r w:rsidRPr="00CD3A84">
              <w:rPr>
                <w:rFonts w:cs="Arial"/>
                <w:szCs w:val="20"/>
              </w:rPr>
              <w:t xml:space="preserve"> (ha, m</w:t>
            </w:r>
            <w:r w:rsidRPr="00CD3A84">
              <w:rPr>
                <w:rFonts w:cs="Arial"/>
                <w:szCs w:val="20"/>
                <w:vertAlign w:val="superscript"/>
              </w:rPr>
              <w:t>2</w:t>
            </w:r>
            <w:r w:rsidRPr="00CD3A84">
              <w:rPr>
                <w:rFonts w:cs="Arial"/>
                <w:szCs w:val="20"/>
              </w:rPr>
              <w:t>, km</w:t>
            </w:r>
            <w:r w:rsidRPr="00CD3A84">
              <w:rPr>
                <w:rFonts w:cs="Arial"/>
                <w:szCs w:val="20"/>
                <w:vertAlign w:val="superscript"/>
              </w:rPr>
              <w:t>2</w:t>
            </w:r>
            <w:r w:rsidRPr="00CD3A84">
              <w:rPr>
                <w:rFonts w:cs="Arial"/>
                <w:szCs w:val="20"/>
              </w:rPr>
              <w:t>)</w:t>
            </w: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X</w:t>
            </w:r>
            <w:r w:rsidRPr="00CD3A84">
              <w:rPr>
                <w:rFonts w:cs="Arial"/>
                <w:szCs w:val="20"/>
              </w:rPr>
              <w:t xml:space="preserve"> (m)</w:t>
            </w: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Y</w:t>
            </w:r>
            <w:r w:rsidRPr="00CD3A84">
              <w:rPr>
                <w:rFonts w:cs="Arial"/>
                <w:szCs w:val="20"/>
              </w:rPr>
              <w:t xml:space="preserve"> (m)</w:t>
            </w: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1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2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...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n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1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 w:val="restar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2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...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m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81" w:type="pct"/>
            <w:vMerge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AC6A9F" w:rsidRPr="00CD3A84" w:rsidTr="008C6C5C">
        <w:trPr>
          <w:jc w:val="center"/>
        </w:trPr>
        <w:tc>
          <w:tcPr>
            <w:tcW w:w="1143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…..</w:t>
            </w:r>
          </w:p>
        </w:tc>
        <w:tc>
          <w:tcPr>
            <w:tcW w:w="1300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…..</w:t>
            </w:r>
          </w:p>
        </w:tc>
        <w:tc>
          <w:tcPr>
            <w:tcW w:w="1376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……..</w:t>
            </w:r>
          </w:p>
        </w:tc>
        <w:tc>
          <w:tcPr>
            <w:tcW w:w="1181" w:type="pct"/>
            <w:vAlign w:val="center"/>
          </w:tcPr>
          <w:p w:rsidR="00AC6A9F" w:rsidRPr="00CD3A84" w:rsidRDefault="00AC6A9F" w:rsidP="00922840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</w:tbl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b/>
          <w:bCs/>
          <w:i/>
          <w:iCs/>
          <w:szCs w:val="20"/>
        </w:rPr>
        <w:t>Ghi chú: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1</w:t>
      </w:r>
      <w:r w:rsidRPr="00CD3A84">
        <w:rPr>
          <w:rFonts w:cs="Arial"/>
          <w:szCs w:val="20"/>
        </w:rPr>
        <w:t xml:space="preserve"> Địa danh.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2</w:t>
      </w:r>
      <w:r w:rsidRPr="00CD3A84">
        <w:rPr>
          <w:rFonts w:cs="Arial"/>
          <w:szCs w:val="20"/>
        </w:rPr>
        <w:t xml:space="preserve"> Cụm từ trong ngoặc đơn chỉ áp dụng đối với trường hợp đề nghị điều chỉnh nội dung giấy phép khai thác tận thu khoáng sản; trường hợp đề nghị điều chỉnh nội dung giấy phép khai thác khoáng sản thì bỏ cụm từ trong ngoặc đơn.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3</w:t>
      </w:r>
      <w:r w:rsidRPr="00CD3A84">
        <w:rPr>
          <w:rFonts w:cs="Arial"/>
          <w:szCs w:val="20"/>
        </w:rPr>
        <w:t xml:space="preserve"> Tên cơ quan, người có thẩm quyền cấp giấy phép.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4</w:t>
      </w:r>
      <w:r w:rsidRPr="00CD3A84">
        <w:rPr>
          <w:rFonts w:cs="Arial"/>
          <w:szCs w:val="20"/>
        </w:rPr>
        <w:t xml:space="preserve"> Tên tổ chức, cá nhân đề nghị điều chỉnh giấy phép.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5</w:t>
      </w:r>
      <w:r w:rsidRPr="00CD3A84">
        <w:rPr>
          <w:rFonts w:cs="Arial"/>
          <w:szCs w:val="20"/>
        </w:rPr>
        <w:t xml:space="preserve"> Tên loại khoáng sản (khoáng sản chính, khoáng sản đi kèm) được phép khai thác quy định trong giấy phép đã cấp.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6</w:t>
      </w:r>
      <w:r w:rsidRPr="00CD3A84">
        <w:rPr>
          <w:rFonts w:cs="Arial"/>
          <w:szCs w:val="20"/>
        </w:rPr>
        <w:t xml:space="preserve"> Cụm từ trong ngoặc đơn áp dụng đối với trường hợp đề nghị điều chỉnh nội dung giấy phép khai thác tận thu khoáng sản.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7</w:t>
      </w:r>
      <w:r w:rsidRPr="00CD3A84">
        <w:rPr>
          <w:rFonts w:cs="Arial"/>
          <w:szCs w:val="20"/>
        </w:rPr>
        <w:t xml:space="preserve"> Tên cấp xã, tên cấp tỉnh nơi có khu vực khai thác.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8</w:t>
      </w:r>
      <w:r w:rsidRPr="00CD3A84">
        <w:rPr>
          <w:rFonts w:cs="Arial"/>
          <w:szCs w:val="20"/>
        </w:rPr>
        <w:t xml:space="preserve"> Nội dung này chỉ áp dụng đối với trường hợp điều chỉnh để trả lại một phần diện tích khu vực khai thác khoáng sản.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9</w:t>
      </w:r>
      <w:r w:rsidRPr="00CD3A84">
        <w:rPr>
          <w:rFonts w:cs="Arial"/>
          <w:szCs w:val="20"/>
        </w:rPr>
        <w:t xml:space="preserve"> Nội dung này chỉ áp dụng đối với trường hợp đề nghị điều chỉnh kết hợp với gia hạn giấy phép.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  <w:vertAlign w:val="superscript"/>
        </w:rPr>
        <w:t>10</w:t>
      </w:r>
      <w:r w:rsidRPr="00CD3A84">
        <w:rPr>
          <w:rFonts w:cs="Arial"/>
          <w:szCs w:val="20"/>
        </w:rPr>
        <w:t xml:space="preserve"> Nội dung này không áp dụng đối với giấy phép khai thác tận thu khoáng sản.</w:t>
      </w:r>
    </w:p>
    <w:p w:rsidR="00AC6A9F" w:rsidRPr="00CD3A84" w:rsidRDefault="00AC6A9F" w:rsidP="00AC6A9F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9F"/>
    <w:rsid w:val="00225B67"/>
    <w:rsid w:val="00267870"/>
    <w:rsid w:val="003E1C24"/>
    <w:rsid w:val="004F7570"/>
    <w:rsid w:val="00556DE7"/>
    <w:rsid w:val="005C163D"/>
    <w:rsid w:val="00777286"/>
    <w:rsid w:val="007E0D6E"/>
    <w:rsid w:val="00987B06"/>
    <w:rsid w:val="00AC6A9F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EF80A-1A04-4E73-A5AB-F1D1A3BC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A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A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A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A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A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A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A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A9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A9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A9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A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A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A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A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A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A9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A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A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A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A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A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2026-09-30T08:50:00Z</dcterms:created>
  <dcterms:modified xsi:type="dcterms:W3CDTF">2026-09-30T08:50:00Z</dcterms:modified>
</cp:coreProperties>
</file>