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6F57" w:rsidRPr="00BE157A" w:rsidRDefault="00956F57" w:rsidP="00F010F9">
      <w:pPr>
        <w:spacing w:after="120"/>
        <w:jc w:val="right"/>
      </w:pPr>
      <w:r w:rsidRPr="00BE157A">
        <w:rPr>
          <w:b/>
          <w:bCs/>
        </w:rPr>
        <w:t>Mẫu số 06</w:t>
      </w:r>
    </w:p>
    <w:tbl>
      <w:tblPr>
        <w:tblW w:w="5000" w:type="pct"/>
        <w:tblLook w:val="04A0" w:firstRow="1" w:lastRow="0" w:firstColumn="1" w:lastColumn="0" w:noHBand="0" w:noVBand="1"/>
      </w:tblPr>
      <w:tblGrid>
        <w:gridCol w:w="3827"/>
        <w:gridCol w:w="5199"/>
      </w:tblGrid>
      <w:tr w:rsidR="00956F57" w:rsidRPr="00BE157A" w:rsidTr="00F010F9">
        <w:tc>
          <w:tcPr>
            <w:tcW w:w="2120" w:type="pct"/>
          </w:tcPr>
          <w:p w:rsidR="00956F57" w:rsidRPr="00BE157A" w:rsidRDefault="00956F57" w:rsidP="00F010F9">
            <w:pPr>
              <w:adjustRightInd w:val="0"/>
              <w:snapToGrid w:val="0"/>
              <w:jc w:val="center"/>
            </w:pPr>
            <w:r w:rsidRPr="00BE157A">
              <w:t>ĐƠN VỊ CẤP TRÊN</w:t>
            </w:r>
            <w:r w:rsidRPr="00BE157A">
              <w:br/>
            </w:r>
            <w:r w:rsidRPr="00BE157A">
              <w:rPr>
                <w:b/>
                <w:bCs/>
              </w:rPr>
              <w:t>ĐƠN VỊ...</w:t>
            </w:r>
            <w:r w:rsidRPr="00BE157A">
              <w:rPr>
                <w:b/>
                <w:bCs/>
              </w:rPr>
              <w:br/>
            </w:r>
            <w:r w:rsidRPr="00BE157A">
              <w:rPr>
                <w:vertAlign w:val="superscript"/>
              </w:rPr>
              <w:t>______</w:t>
            </w:r>
            <w:r w:rsidRPr="00BE157A">
              <w:rPr>
                <w:vertAlign w:val="superscript"/>
              </w:rPr>
              <w:br/>
            </w:r>
            <w:r w:rsidRPr="00BE157A">
              <w:t>Số: ...........</w:t>
            </w:r>
          </w:p>
        </w:tc>
        <w:tc>
          <w:tcPr>
            <w:tcW w:w="2880" w:type="pct"/>
          </w:tcPr>
          <w:p w:rsidR="00956F57" w:rsidRPr="00BE157A" w:rsidRDefault="00956F57" w:rsidP="00F010F9">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_______________________</w:t>
            </w:r>
            <w:r w:rsidRPr="00BE157A">
              <w:rPr>
                <w:vertAlign w:val="superscript"/>
              </w:rPr>
              <w:br/>
            </w:r>
            <w:r w:rsidRPr="00BE157A">
              <w:rPr>
                <w:i/>
                <w:iCs/>
              </w:rPr>
              <w:t>..........., ngày.... tháng...... năm ......</w:t>
            </w:r>
          </w:p>
        </w:tc>
      </w:tr>
    </w:tbl>
    <w:p w:rsidR="00956F57" w:rsidRPr="00BE157A" w:rsidRDefault="00956F57" w:rsidP="00F010F9">
      <w:pPr>
        <w:adjustRightInd w:val="0"/>
        <w:snapToGrid w:val="0"/>
        <w:jc w:val="center"/>
      </w:pPr>
    </w:p>
    <w:p w:rsidR="00956F57" w:rsidRPr="00BE157A" w:rsidRDefault="00956F57" w:rsidP="00F010F9">
      <w:pPr>
        <w:adjustRightInd w:val="0"/>
        <w:snapToGrid w:val="0"/>
        <w:jc w:val="center"/>
      </w:pPr>
    </w:p>
    <w:p w:rsidR="00956F57" w:rsidRPr="00BE157A" w:rsidRDefault="00956F57" w:rsidP="00F010F9">
      <w:pPr>
        <w:adjustRightInd w:val="0"/>
        <w:snapToGrid w:val="0"/>
        <w:jc w:val="center"/>
      </w:pPr>
      <w:r w:rsidRPr="00BE157A">
        <w:rPr>
          <w:b/>
          <w:bCs/>
        </w:rPr>
        <w:t>TỜ TRÌNH</w:t>
      </w:r>
      <w:r w:rsidRPr="00BE157A">
        <w:rPr>
          <w:b/>
          <w:bCs/>
          <w:vertAlign w:val="superscript"/>
        </w:rPr>
        <w:t>1</w:t>
      </w:r>
    </w:p>
    <w:p w:rsidR="00956F57" w:rsidRPr="00BE157A" w:rsidRDefault="00956F57" w:rsidP="00F010F9">
      <w:pPr>
        <w:adjustRightInd w:val="0"/>
        <w:snapToGrid w:val="0"/>
        <w:jc w:val="center"/>
        <w:rPr>
          <w:b/>
          <w:bCs/>
          <w:vertAlign w:val="superscript"/>
        </w:rPr>
      </w:pPr>
      <w:r w:rsidRPr="00BE157A">
        <w:rPr>
          <w:b/>
          <w:bCs/>
        </w:rPr>
        <w:t>Về việc đề nghị xét tặng Kỷ niệm chương “Vì sự nghiệp giáo dục”</w:t>
      </w:r>
      <w:r w:rsidRPr="00BE157A">
        <w:rPr>
          <w:b/>
          <w:bCs/>
          <w:vertAlign w:val="superscript"/>
        </w:rPr>
        <w:t>1</w:t>
      </w:r>
    </w:p>
    <w:p w:rsidR="00956F57" w:rsidRPr="00BE157A" w:rsidRDefault="00956F57" w:rsidP="00F010F9">
      <w:pPr>
        <w:adjustRightInd w:val="0"/>
        <w:snapToGrid w:val="0"/>
        <w:jc w:val="center"/>
        <w:rPr>
          <w:vertAlign w:val="superscript"/>
        </w:rPr>
      </w:pPr>
      <w:r w:rsidRPr="00BE157A">
        <w:rPr>
          <w:vertAlign w:val="superscript"/>
        </w:rPr>
        <w:t>____________________</w:t>
      </w:r>
    </w:p>
    <w:p w:rsidR="00956F57" w:rsidRPr="00BE157A" w:rsidRDefault="00956F57" w:rsidP="00F010F9">
      <w:pPr>
        <w:adjustRightInd w:val="0"/>
        <w:snapToGrid w:val="0"/>
        <w:jc w:val="center"/>
      </w:pPr>
      <w:r w:rsidRPr="00BE157A">
        <w:t>Kính gửi: Bộ trưởng Bộ Giáo dục và Đào tạo</w:t>
      </w:r>
      <w:r w:rsidRPr="00BE157A">
        <w:rPr>
          <w:vertAlign w:val="superscript"/>
        </w:rPr>
        <w:t>1</w:t>
      </w:r>
    </w:p>
    <w:p w:rsidR="00956F57" w:rsidRPr="00BE157A" w:rsidRDefault="00956F57" w:rsidP="00F010F9">
      <w:pPr>
        <w:adjustRightInd w:val="0"/>
        <w:snapToGrid w:val="0"/>
        <w:jc w:val="center"/>
      </w:pPr>
    </w:p>
    <w:p w:rsidR="00956F57" w:rsidRPr="00BE157A" w:rsidRDefault="00956F57" w:rsidP="00010162">
      <w:pPr>
        <w:spacing w:after="120"/>
        <w:jc w:val="both"/>
      </w:pPr>
      <w:r w:rsidRPr="00BE157A">
        <w:rPr>
          <w:i/>
          <w:iCs/>
        </w:rPr>
        <w:t>Căn cứ quy định xét tặng Kỷ niệm chương “Vì sự nghiệp giáo dục” của Bộ Giáo dục và Đào tạo tại Thông tư số .../2026/TT-BGDĐT ngày ... tháng 8 năm 2026 của Bộ trưởng Bộ Giáo dục và Đào tạo quy định ………,</w:t>
      </w:r>
    </w:p>
    <w:p w:rsidR="00956F57" w:rsidRPr="00BE157A" w:rsidRDefault="00956F57" w:rsidP="00010162">
      <w:pPr>
        <w:spacing w:after="120"/>
        <w:jc w:val="both"/>
      </w:pPr>
      <w:r w:rsidRPr="00BE157A">
        <w:t>đơn vị (tên đơn vị): ................................................................................. đã xét chọn và đề nghị Bộ Giáo dục và Đào tạo tặng Kỷ niệm chương “Vì sự nghiệp giáo dục” năm .... cho số lượng các cá nhân đủ tiêu chuẩn như sau:</w:t>
      </w:r>
    </w:p>
    <w:p w:rsidR="00956F57" w:rsidRPr="00BE157A" w:rsidRDefault="00956F57" w:rsidP="00010162">
      <w:pPr>
        <w:spacing w:after="120"/>
        <w:jc w:val="both"/>
      </w:pPr>
      <w:r w:rsidRPr="00BE157A">
        <w:t>1. Tặng Kỷ niệm chương cho các cá nhân đang công tác trong ngành Giáo dục: … người</w:t>
      </w:r>
    </w:p>
    <w:p w:rsidR="00956F57" w:rsidRPr="00BE157A" w:rsidRDefault="00956F57" w:rsidP="00010162">
      <w:pPr>
        <w:spacing w:after="120"/>
        <w:jc w:val="both"/>
      </w:pPr>
      <w:r w:rsidRPr="00BE157A">
        <w:t>2. Tặng Kỷ niệm chương cho các cá nhân ngoài ngành Giáo dục: .... người.</w:t>
      </w:r>
    </w:p>
    <w:p w:rsidR="00956F57" w:rsidRPr="00BE157A" w:rsidRDefault="00956F57" w:rsidP="00010162">
      <w:pPr>
        <w:spacing w:after="120"/>
        <w:jc w:val="both"/>
      </w:pPr>
      <w:r w:rsidRPr="00BE157A">
        <w:rPr>
          <w:i/>
          <w:iCs/>
        </w:rPr>
        <w:t>(Có danh sách và báo cáo tóm tắt thành tích cá nhân kèm theo)</w:t>
      </w:r>
    </w:p>
    <w:p w:rsidR="00956F57" w:rsidRPr="00BE157A" w:rsidRDefault="00956F57" w:rsidP="00010162">
      <w:pPr>
        <w:spacing w:after="120"/>
        <w:jc w:val="both"/>
      </w:pPr>
      <w:r w:rsidRPr="00BE157A">
        <w:t>Cơ quan, đơn vị đề nghị chịu trách nhiệm về tính chính xác của thông tin, thời gian công tác, thành tích, hồ sơ và điều kiện, tiêu chuẩn của các cá nhân được đề nghị.</w:t>
      </w:r>
    </w:p>
    <w:p w:rsidR="00956F57" w:rsidRPr="00BE157A" w:rsidRDefault="00956F57" w:rsidP="00F010F9">
      <w:pPr>
        <w:adjustRightInd w:val="0"/>
        <w:snapToGrid w:val="0"/>
        <w:jc w:val="center"/>
      </w:pPr>
    </w:p>
    <w:tbl>
      <w:tblPr>
        <w:tblW w:w="5000" w:type="pct"/>
        <w:tblLook w:val="04A0" w:firstRow="1" w:lastRow="0" w:firstColumn="1" w:lastColumn="0" w:noHBand="0" w:noVBand="1"/>
      </w:tblPr>
      <w:tblGrid>
        <w:gridCol w:w="4027"/>
        <w:gridCol w:w="4999"/>
      </w:tblGrid>
      <w:tr w:rsidR="00956F57" w:rsidRPr="00BE157A" w:rsidTr="00F010F9">
        <w:tc>
          <w:tcPr>
            <w:tcW w:w="2231" w:type="pct"/>
          </w:tcPr>
          <w:p w:rsidR="00956F57" w:rsidRPr="00BE157A" w:rsidRDefault="00956F57" w:rsidP="00F010F9">
            <w:pPr>
              <w:adjustRightInd w:val="0"/>
              <w:snapToGrid w:val="0"/>
            </w:pPr>
            <w:r w:rsidRPr="00BE157A">
              <w:rPr>
                <w:b/>
                <w:bCs/>
                <w:i/>
                <w:iCs/>
              </w:rPr>
              <w:t>Nơi nhận:</w:t>
            </w:r>
            <w:r w:rsidRPr="00BE157A">
              <w:br/>
              <w:t>-</w:t>
            </w:r>
            <w:r w:rsidRPr="00BE157A">
              <w:br/>
              <w:t>-</w:t>
            </w:r>
            <w:r w:rsidRPr="00BE157A">
              <w:br/>
              <w:t>- Lưu: VT, ...</w:t>
            </w:r>
          </w:p>
        </w:tc>
        <w:tc>
          <w:tcPr>
            <w:tcW w:w="2769" w:type="pct"/>
          </w:tcPr>
          <w:p w:rsidR="00956F57" w:rsidRPr="00BE157A" w:rsidRDefault="00956F57" w:rsidP="00F010F9">
            <w:pPr>
              <w:adjustRightInd w:val="0"/>
              <w:snapToGrid w:val="0"/>
              <w:jc w:val="center"/>
            </w:pPr>
            <w:r w:rsidRPr="00BE157A">
              <w:rPr>
                <w:b/>
                <w:bCs/>
              </w:rPr>
              <w:t>THỦ TRƯỞNG ĐƠN VỊ</w:t>
            </w:r>
            <w:r w:rsidRPr="00BE157A">
              <w:br/>
            </w:r>
            <w:r w:rsidRPr="00BE157A">
              <w:rPr>
                <w:i/>
                <w:iCs/>
              </w:rPr>
              <w:t>(Ký, ghi rõ họ tên và đóng dấu)</w:t>
            </w:r>
          </w:p>
        </w:tc>
      </w:tr>
    </w:tbl>
    <w:p w:rsidR="00956F57" w:rsidRPr="00BE157A" w:rsidRDefault="00956F57" w:rsidP="00010162">
      <w:pPr>
        <w:spacing w:after="120"/>
        <w:jc w:val="both"/>
      </w:pPr>
    </w:p>
    <w:p w:rsidR="00956F57" w:rsidRPr="00BE157A" w:rsidRDefault="00956F57" w:rsidP="00010162">
      <w:pPr>
        <w:spacing w:after="120"/>
        <w:jc w:val="both"/>
      </w:pPr>
    </w:p>
    <w:p w:rsidR="00956F57" w:rsidRPr="00BE157A" w:rsidRDefault="00956F57" w:rsidP="00010162">
      <w:pPr>
        <w:spacing w:after="120"/>
        <w:jc w:val="both"/>
      </w:pPr>
    </w:p>
    <w:p w:rsidR="00956F57" w:rsidRPr="00BE157A" w:rsidRDefault="00956F57" w:rsidP="00010162">
      <w:pPr>
        <w:spacing w:after="120"/>
        <w:jc w:val="both"/>
      </w:pPr>
    </w:p>
    <w:p w:rsidR="00956F57" w:rsidRPr="00BE157A" w:rsidRDefault="00956F57" w:rsidP="00010162">
      <w:pPr>
        <w:spacing w:after="120"/>
        <w:jc w:val="both"/>
      </w:pPr>
    </w:p>
    <w:p w:rsidR="00956F57" w:rsidRPr="00BE157A" w:rsidRDefault="00956F57" w:rsidP="00010162">
      <w:pPr>
        <w:spacing w:after="120"/>
        <w:jc w:val="both"/>
      </w:pPr>
      <w:r w:rsidRPr="00BE157A">
        <w:rPr>
          <w:vertAlign w:val="superscript"/>
        </w:rPr>
        <w:t>1</w:t>
      </w:r>
      <w:r w:rsidRPr="00BE157A">
        <w:t xml:space="preserve"> Đối với các Bộ, ban, ngành, cơ quan ngang Bộ: Chuyển thành loại văn bản “Công văn” đề nghị.</w:t>
      </w:r>
    </w:p>
    <w:p w:rsidR="00956F57" w:rsidRPr="00BE157A" w:rsidRDefault="00956F57"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57"/>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69F4"/>
    <w:rsid w:val="007173DF"/>
    <w:rsid w:val="008041ED"/>
    <w:rsid w:val="00837A18"/>
    <w:rsid w:val="008E23A4"/>
    <w:rsid w:val="00947D8B"/>
    <w:rsid w:val="00956F57"/>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337A4-5BAE-4E9C-84D8-2E74B0CB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F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F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F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F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56F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6F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6F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6F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6F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F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F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F5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F5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56F5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56F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6F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6F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6F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6F5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6F5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56F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F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6F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6F57"/>
    <w:rPr>
      <w:i/>
      <w:iCs/>
      <w:color w:val="404040" w:themeColor="text1" w:themeTint="BF"/>
    </w:rPr>
  </w:style>
  <w:style w:type="paragraph" w:styleId="ListParagraph">
    <w:name w:val="List Paragraph"/>
    <w:basedOn w:val="Normal"/>
    <w:uiPriority w:val="34"/>
    <w:qFormat/>
    <w:rsid w:val="00956F57"/>
    <w:pPr>
      <w:ind w:left="720"/>
      <w:contextualSpacing/>
    </w:pPr>
  </w:style>
  <w:style w:type="character" w:styleId="IntenseEmphasis">
    <w:name w:val="Intense Emphasis"/>
    <w:basedOn w:val="DefaultParagraphFont"/>
    <w:uiPriority w:val="21"/>
    <w:qFormat/>
    <w:rsid w:val="00956F57"/>
    <w:rPr>
      <w:i/>
      <w:iCs/>
      <w:color w:val="0F4761" w:themeColor="accent1" w:themeShade="BF"/>
    </w:rPr>
  </w:style>
  <w:style w:type="paragraph" w:styleId="IntenseQuote">
    <w:name w:val="Intense Quote"/>
    <w:basedOn w:val="Normal"/>
    <w:next w:val="Normal"/>
    <w:link w:val="IntenseQuoteChar"/>
    <w:uiPriority w:val="30"/>
    <w:qFormat/>
    <w:rsid w:val="00956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F57"/>
    <w:rPr>
      <w:i/>
      <w:iCs/>
      <w:color w:val="0F4761" w:themeColor="accent1" w:themeShade="BF"/>
    </w:rPr>
  </w:style>
  <w:style w:type="character" w:styleId="IntenseReference">
    <w:name w:val="Intense Reference"/>
    <w:basedOn w:val="DefaultParagraphFont"/>
    <w:uiPriority w:val="32"/>
    <w:qFormat/>
    <w:rsid w:val="00956F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